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16EB" w:rsidRPr="00A97467" w:rsidRDefault="003016EB">
      <w:pPr>
        <w:spacing w:line="360" w:lineRule="auto"/>
        <w:jc w:val="center"/>
        <w:rPr>
          <w:rFonts w:ascii="宋体" w:hAnsi="宋体"/>
          <w:b/>
          <w:sz w:val="48"/>
          <w:szCs w:val="48"/>
        </w:rPr>
      </w:pPr>
    </w:p>
    <w:p w:rsidR="003016EB" w:rsidRPr="00A97467" w:rsidRDefault="003016EB">
      <w:pPr>
        <w:spacing w:line="360" w:lineRule="auto"/>
        <w:jc w:val="center"/>
        <w:rPr>
          <w:rFonts w:ascii="宋体" w:hAnsi="宋体"/>
          <w:b/>
          <w:sz w:val="48"/>
          <w:szCs w:val="48"/>
        </w:rPr>
      </w:pPr>
    </w:p>
    <w:p w:rsidR="003016EB" w:rsidRPr="00A97467" w:rsidRDefault="006917E0">
      <w:pPr>
        <w:spacing w:line="360" w:lineRule="auto"/>
        <w:ind w:leftChars="-67" w:left="-141" w:rightChars="-135" w:right="-283"/>
        <w:jc w:val="center"/>
        <w:rPr>
          <w:rFonts w:ascii="宋体" w:hAnsi="宋体"/>
          <w:spacing w:val="-20"/>
          <w:sz w:val="44"/>
          <w:szCs w:val="44"/>
        </w:rPr>
      </w:pPr>
      <w:r w:rsidRPr="00A97467">
        <w:rPr>
          <w:rFonts w:ascii="宋体" w:hAnsi="宋体" w:hint="eastAsia"/>
          <w:spacing w:val="-20"/>
          <w:sz w:val="44"/>
          <w:szCs w:val="44"/>
        </w:rPr>
        <w:t>大丰高新区高压管道清洗吸污车采购项目</w:t>
      </w:r>
    </w:p>
    <w:p w:rsidR="003016EB" w:rsidRPr="00A97467" w:rsidRDefault="00E70A66">
      <w:pPr>
        <w:spacing w:line="360" w:lineRule="auto"/>
        <w:jc w:val="center"/>
        <w:rPr>
          <w:rFonts w:ascii="宋体" w:hAnsi="宋体"/>
          <w:sz w:val="28"/>
          <w:szCs w:val="28"/>
        </w:rPr>
      </w:pPr>
      <w:r>
        <w:rPr>
          <w:rFonts w:ascii="宋体" w:hAnsi="宋体" w:hint="eastAsia"/>
          <w:sz w:val="28"/>
          <w:szCs w:val="28"/>
        </w:rPr>
        <w:t>（二次）</w:t>
      </w:r>
    </w:p>
    <w:p w:rsidR="003016EB" w:rsidRPr="00A97467" w:rsidRDefault="003016EB">
      <w:pPr>
        <w:spacing w:line="360" w:lineRule="auto"/>
        <w:jc w:val="center"/>
        <w:rPr>
          <w:rFonts w:ascii="宋体" w:hAnsi="宋体"/>
          <w:sz w:val="72"/>
          <w:szCs w:val="72"/>
        </w:rPr>
      </w:pPr>
    </w:p>
    <w:p w:rsidR="003016EB" w:rsidRPr="00A97467" w:rsidRDefault="006917E0">
      <w:pPr>
        <w:spacing w:line="360" w:lineRule="auto"/>
        <w:jc w:val="center"/>
        <w:rPr>
          <w:rFonts w:ascii="宋体" w:hAnsi="宋体"/>
          <w:b/>
          <w:sz w:val="84"/>
          <w:szCs w:val="84"/>
        </w:rPr>
      </w:pPr>
      <w:r w:rsidRPr="00A97467">
        <w:rPr>
          <w:rFonts w:ascii="宋体" w:hAnsi="宋体" w:hint="eastAsia"/>
          <w:b/>
          <w:sz w:val="84"/>
          <w:szCs w:val="84"/>
        </w:rPr>
        <w:t>招 标 文 件</w:t>
      </w:r>
    </w:p>
    <w:p w:rsidR="003016EB" w:rsidRPr="00A97467" w:rsidRDefault="003016EB">
      <w:pPr>
        <w:spacing w:line="360" w:lineRule="auto"/>
        <w:jc w:val="center"/>
        <w:rPr>
          <w:rFonts w:ascii="宋体" w:hAnsi="宋体"/>
          <w:sz w:val="28"/>
          <w:szCs w:val="28"/>
        </w:rPr>
      </w:pPr>
    </w:p>
    <w:p w:rsidR="003016EB" w:rsidRPr="00A97467" w:rsidRDefault="006917E0">
      <w:pPr>
        <w:spacing w:line="360" w:lineRule="auto"/>
        <w:ind w:firstLineChars="246" w:firstLine="790"/>
        <w:jc w:val="center"/>
        <w:rPr>
          <w:rFonts w:ascii="宋体" w:hAnsi="宋体"/>
          <w:b/>
          <w:sz w:val="32"/>
          <w:szCs w:val="32"/>
        </w:rPr>
      </w:pPr>
      <w:r w:rsidRPr="00A97467">
        <w:rPr>
          <w:rFonts w:ascii="宋体" w:hAnsi="宋体" w:hint="eastAsia"/>
          <w:b/>
          <w:sz w:val="32"/>
          <w:szCs w:val="32"/>
        </w:rPr>
        <w:t>标段编号：</w:t>
      </w:r>
      <w:r w:rsidR="001E1A91" w:rsidRPr="00A97467">
        <w:rPr>
          <w:rFonts w:ascii="宋体" w:hAnsi="宋体"/>
          <w:b/>
          <w:sz w:val="32"/>
          <w:szCs w:val="32"/>
        </w:rPr>
        <w:t>DFCG20170314-1</w:t>
      </w: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6917E0">
      <w:pPr>
        <w:spacing w:line="480" w:lineRule="auto"/>
        <w:ind w:rightChars="-81" w:right="-170" w:firstLineChars="196" w:firstLine="630"/>
        <w:rPr>
          <w:rFonts w:ascii="宋体" w:hAnsi="宋体"/>
          <w:b/>
          <w:sz w:val="32"/>
          <w:szCs w:val="32"/>
        </w:rPr>
      </w:pPr>
      <w:bookmarkStart w:id="0" w:name="_Toc368759509"/>
      <w:bookmarkStart w:id="1" w:name="_Toc363326675"/>
      <w:bookmarkStart w:id="2" w:name="_Toc369077541"/>
      <w:r w:rsidRPr="00A97467">
        <w:rPr>
          <w:rFonts w:ascii="宋体" w:hAnsi="宋体" w:hint="eastAsia"/>
          <w:b/>
          <w:sz w:val="32"/>
          <w:szCs w:val="32"/>
        </w:rPr>
        <w:t>招  标  人：</w:t>
      </w:r>
      <w:r w:rsidRPr="00A97467">
        <w:rPr>
          <w:rFonts w:ascii="宋体" w:hAnsi="宋体" w:hint="eastAsia"/>
          <w:b/>
          <w:sz w:val="32"/>
          <w:szCs w:val="32"/>
          <w:u w:val="single"/>
        </w:rPr>
        <w:t xml:space="preserve">盐城市大丰区高鑫投资有限责任公司 </w:t>
      </w:r>
      <w:r w:rsidRPr="00A97467">
        <w:rPr>
          <w:rFonts w:ascii="宋体" w:hAnsi="宋体" w:hint="eastAsia"/>
          <w:b/>
          <w:sz w:val="32"/>
          <w:szCs w:val="32"/>
        </w:rPr>
        <w:t>（盖章）</w:t>
      </w:r>
    </w:p>
    <w:p w:rsidR="003016EB" w:rsidRPr="00A97467" w:rsidRDefault="006917E0">
      <w:pPr>
        <w:tabs>
          <w:tab w:val="left" w:pos="7560"/>
        </w:tabs>
        <w:spacing w:line="480" w:lineRule="auto"/>
        <w:ind w:firstLineChars="196" w:firstLine="630"/>
        <w:rPr>
          <w:rFonts w:ascii="宋体" w:hAnsi="宋体"/>
          <w:b/>
          <w:sz w:val="32"/>
          <w:szCs w:val="32"/>
        </w:rPr>
      </w:pPr>
      <w:r w:rsidRPr="00A97467">
        <w:rPr>
          <w:rFonts w:ascii="宋体" w:hAnsi="宋体" w:hint="eastAsia"/>
          <w:b/>
          <w:sz w:val="32"/>
          <w:szCs w:val="32"/>
        </w:rPr>
        <w:t>法定代表人：</w:t>
      </w:r>
      <w:r w:rsidRPr="00A97467">
        <w:rPr>
          <w:rFonts w:ascii="宋体" w:hAnsi="宋体" w:hint="eastAsia"/>
          <w:b/>
          <w:sz w:val="32"/>
          <w:szCs w:val="32"/>
          <w:u w:val="single"/>
        </w:rPr>
        <w:t xml:space="preserve">                          </w:t>
      </w:r>
      <w:r w:rsidRPr="00A97467">
        <w:rPr>
          <w:rFonts w:ascii="宋体" w:hAnsi="宋体" w:hint="eastAsia"/>
          <w:b/>
          <w:sz w:val="32"/>
          <w:szCs w:val="32"/>
        </w:rPr>
        <w:t>（签字或盖章）</w:t>
      </w:r>
    </w:p>
    <w:p w:rsidR="003016EB" w:rsidRPr="00A97467" w:rsidRDefault="006917E0">
      <w:pPr>
        <w:tabs>
          <w:tab w:val="left" w:pos="7560"/>
        </w:tabs>
        <w:spacing w:line="480" w:lineRule="auto"/>
        <w:ind w:rightChars="-53" w:right="-111" w:firstLineChars="196" w:firstLine="630"/>
        <w:rPr>
          <w:rFonts w:ascii="宋体" w:hAnsi="宋体"/>
          <w:b/>
          <w:sz w:val="32"/>
          <w:szCs w:val="32"/>
        </w:rPr>
      </w:pPr>
      <w:r w:rsidRPr="00A97467">
        <w:rPr>
          <w:rFonts w:ascii="宋体" w:hAnsi="宋体" w:hint="eastAsia"/>
          <w:b/>
          <w:sz w:val="32"/>
          <w:szCs w:val="32"/>
        </w:rPr>
        <w:t>招标代理机构:</w:t>
      </w:r>
      <w:r w:rsidRPr="00A97467">
        <w:rPr>
          <w:rFonts w:ascii="宋体" w:hAnsi="宋体" w:hint="eastAsia"/>
          <w:b/>
          <w:sz w:val="32"/>
          <w:szCs w:val="32"/>
          <w:u w:val="single"/>
        </w:rPr>
        <w:t>江苏建友兴业工程项目管理有限公司</w:t>
      </w:r>
      <w:r w:rsidRPr="00A97467">
        <w:rPr>
          <w:rFonts w:ascii="宋体" w:hAnsi="宋体" w:hint="eastAsia"/>
          <w:b/>
          <w:spacing w:val="-20"/>
          <w:sz w:val="32"/>
          <w:szCs w:val="32"/>
        </w:rPr>
        <w:t>（盖章）</w:t>
      </w:r>
    </w:p>
    <w:p w:rsidR="003016EB" w:rsidRPr="00A97467" w:rsidRDefault="006917E0">
      <w:pPr>
        <w:spacing w:line="480" w:lineRule="auto"/>
        <w:ind w:firstLineChars="196" w:firstLine="630"/>
        <w:rPr>
          <w:rFonts w:ascii="宋体" w:hAnsi="宋体"/>
          <w:sz w:val="28"/>
          <w:szCs w:val="28"/>
        </w:rPr>
      </w:pPr>
      <w:r w:rsidRPr="00A97467">
        <w:rPr>
          <w:rFonts w:ascii="宋体" w:hAnsi="宋体" w:hint="eastAsia"/>
          <w:b/>
          <w:sz w:val="32"/>
          <w:szCs w:val="32"/>
        </w:rPr>
        <w:t>法定代表人：</w:t>
      </w:r>
      <w:r w:rsidRPr="00A97467">
        <w:rPr>
          <w:rFonts w:ascii="宋体" w:hAnsi="宋体" w:hint="eastAsia"/>
          <w:b/>
          <w:sz w:val="32"/>
          <w:szCs w:val="32"/>
          <w:u w:val="single"/>
        </w:rPr>
        <w:t xml:space="preserve">                          </w:t>
      </w:r>
      <w:r w:rsidRPr="00A97467">
        <w:rPr>
          <w:rFonts w:ascii="宋体" w:hAnsi="宋体" w:hint="eastAsia"/>
          <w:b/>
          <w:sz w:val="32"/>
          <w:szCs w:val="32"/>
        </w:rPr>
        <w:t>（签字或盖章）</w:t>
      </w:r>
    </w:p>
    <w:p w:rsidR="003016EB" w:rsidRPr="00A97467" w:rsidRDefault="006917E0">
      <w:pPr>
        <w:spacing w:line="480" w:lineRule="auto"/>
        <w:ind w:firstLineChars="200" w:firstLine="643"/>
        <w:rPr>
          <w:rFonts w:ascii="宋体" w:hAnsi="宋体"/>
          <w:b/>
          <w:sz w:val="32"/>
          <w:szCs w:val="32"/>
        </w:rPr>
      </w:pPr>
      <w:r w:rsidRPr="00A97467">
        <w:rPr>
          <w:rFonts w:ascii="宋体" w:hAnsi="宋体" w:hint="eastAsia"/>
          <w:b/>
          <w:sz w:val="32"/>
          <w:szCs w:val="32"/>
        </w:rPr>
        <w:t>日    期  ：      二〇一七年十</w:t>
      </w:r>
      <w:r w:rsidR="00E70A66">
        <w:rPr>
          <w:rFonts w:ascii="宋体" w:hAnsi="宋体" w:hint="eastAsia"/>
          <w:b/>
          <w:sz w:val="32"/>
          <w:szCs w:val="32"/>
        </w:rPr>
        <w:t>一</w:t>
      </w:r>
      <w:r w:rsidRPr="00A97467">
        <w:rPr>
          <w:rFonts w:ascii="宋体" w:hAnsi="宋体" w:hint="eastAsia"/>
          <w:b/>
          <w:sz w:val="32"/>
          <w:szCs w:val="32"/>
        </w:rPr>
        <w:t>月</w:t>
      </w:r>
    </w:p>
    <w:p w:rsidR="003016EB" w:rsidRPr="00A97467" w:rsidRDefault="003016EB">
      <w:pPr>
        <w:rPr>
          <w:rFonts w:ascii="宋体" w:hAnsi="宋体"/>
          <w:b/>
          <w:bCs/>
          <w:sz w:val="32"/>
          <w:szCs w:val="32"/>
        </w:rPr>
      </w:pPr>
    </w:p>
    <w:p w:rsidR="003016EB" w:rsidRPr="00A97467" w:rsidRDefault="006917E0">
      <w:pPr>
        <w:jc w:val="center"/>
        <w:rPr>
          <w:rFonts w:ascii="宋体" w:hAnsi="宋体"/>
          <w:b/>
          <w:bCs/>
          <w:sz w:val="32"/>
          <w:szCs w:val="32"/>
        </w:rPr>
      </w:pPr>
      <w:r w:rsidRPr="00A97467">
        <w:rPr>
          <w:rFonts w:ascii="宋体" w:hAnsi="宋体"/>
          <w:b/>
          <w:bCs/>
          <w:sz w:val="32"/>
          <w:szCs w:val="32"/>
        </w:rPr>
        <w:br w:type="page"/>
      </w:r>
      <w:r w:rsidRPr="00A97467">
        <w:rPr>
          <w:rFonts w:ascii="宋体" w:hAnsi="宋体" w:hint="eastAsia"/>
          <w:b/>
          <w:bCs/>
          <w:sz w:val="32"/>
          <w:szCs w:val="32"/>
        </w:rPr>
        <w:lastRenderedPageBreak/>
        <w:t>招标文件备案表</w:t>
      </w:r>
    </w:p>
    <w:p w:rsidR="003016EB" w:rsidRPr="00A97467" w:rsidRDefault="003016EB">
      <w:pPr>
        <w:jc w:val="center"/>
        <w:rPr>
          <w:rFonts w:ascii="宋体" w:hAnsi="宋体"/>
          <w:b/>
          <w:sz w:val="36"/>
          <w:szCs w:val="36"/>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2"/>
        <w:gridCol w:w="6212"/>
      </w:tblGrid>
      <w:tr w:rsidR="003016EB" w:rsidRPr="00A97467">
        <w:trPr>
          <w:trHeight w:val="758"/>
          <w:jc w:val="center"/>
        </w:trPr>
        <w:tc>
          <w:tcPr>
            <w:tcW w:w="3322" w:type="dxa"/>
            <w:vAlign w:val="center"/>
          </w:tcPr>
          <w:p w:rsidR="003016EB" w:rsidRPr="00A97467" w:rsidRDefault="006917E0">
            <w:pPr>
              <w:jc w:val="center"/>
              <w:rPr>
                <w:rFonts w:ascii="宋体" w:hAnsi="宋体"/>
                <w:sz w:val="24"/>
              </w:rPr>
            </w:pPr>
            <w:r w:rsidRPr="00A97467">
              <w:rPr>
                <w:rFonts w:ascii="宋体" w:hAnsi="宋体" w:hint="eastAsia"/>
                <w:sz w:val="24"/>
              </w:rPr>
              <w:t>招标人名称</w:t>
            </w:r>
          </w:p>
        </w:tc>
        <w:tc>
          <w:tcPr>
            <w:tcW w:w="6212" w:type="dxa"/>
            <w:vAlign w:val="center"/>
          </w:tcPr>
          <w:p w:rsidR="003016EB" w:rsidRPr="00A97467" w:rsidRDefault="006917E0">
            <w:pPr>
              <w:spacing w:line="440" w:lineRule="exact"/>
              <w:jc w:val="center"/>
              <w:rPr>
                <w:rFonts w:ascii="宋体" w:hAnsi="宋体"/>
                <w:sz w:val="24"/>
              </w:rPr>
            </w:pPr>
            <w:r w:rsidRPr="00A97467">
              <w:rPr>
                <w:rFonts w:ascii="宋体" w:hAnsi="宋体" w:hint="eastAsia"/>
                <w:sz w:val="24"/>
              </w:rPr>
              <w:t>盐城市大丰区高鑫投资有限责任公司</w:t>
            </w:r>
          </w:p>
        </w:tc>
      </w:tr>
      <w:tr w:rsidR="003016EB" w:rsidRPr="00A97467">
        <w:trPr>
          <w:trHeight w:val="758"/>
          <w:jc w:val="center"/>
        </w:trPr>
        <w:tc>
          <w:tcPr>
            <w:tcW w:w="3322" w:type="dxa"/>
            <w:vAlign w:val="center"/>
          </w:tcPr>
          <w:p w:rsidR="003016EB" w:rsidRPr="00A97467" w:rsidRDefault="006917E0">
            <w:pPr>
              <w:jc w:val="center"/>
              <w:rPr>
                <w:rFonts w:ascii="宋体" w:hAnsi="宋体"/>
                <w:sz w:val="24"/>
              </w:rPr>
            </w:pPr>
            <w:r w:rsidRPr="00A97467">
              <w:rPr>
                <w:rFonts w:ascii="宋体" w:hAnsi="宋体" w:hint="eastAsia"/>
                <w:sz w:val="24"/>
              </w:rPr>
              <w:t>招标代理机构名称</w:t>
            </w:r>
          </w:p>
        </w:tc>
        <w:tc>
          <w:tcPr>
            <w:tcW w:w="6212" w:type="dxa"/>
            <w:vAlign w:val="center"/>
          </w:tcPr>
          <w:p w:rsidR="003016EB" w:rsidRPr="00A97467" w:rsidRDefault="006917E0">
            <w:pPr>
              <w:spacing w:line="440" w:lineRule="exact"/>
              <w:jc w:val="center"/>
              <w:rPr>
                <w:rFonts w:ascii="宋体" w:hAnsi="宋体"/>
                <w:sz w:val="24"/>
              </w:rPr>
            </w:pPr>
            <w:r w:rsidRPr="00A97467">
              <w:rPr>
                <w:rFonts w:ascii="宋体" w:hAnsi="宋体" w:hint="eastAsia"/>
                <w:sz w:val="24"/>
              </w:rPr>
              <w:t>江苏建友兴业工程项目管理有限公司</w:t>
            </w:r>
          </w:p>
        </w:tc>
      </w:tr>
      <w:tr w:rsidR="003016EB" w:rsidRPr="00A97467">
        <w:trPr>
          <w:trHeight w:val="758"/>
          <w:jc w:val="center"/>
        </w:trPr>
        <w:tc>
          <w:tcPr>
            <w:tcW w:w="3322" w:type="dxa"/>
            <w:vAlign w:val="center"/>
          </w:tcPr>
          <w:p w:rsidR="003016EB" w:rsidRPr="00A97467" w:rsidRDefault="006917E0">
            <w:pPr>
              <w:jc w:val="center"/>
              <w:rPr>
                <w:rFonts w:ascii="宋体" w:hAnsi="宋体"/>
                <w:sz w:val="24"/>
              </w:rPr>
            </w:pPr>
            <w:r w:rsidRPr="00A97467">
              <w:rPr>
                <w:rFonts w:ascii="宋体" w:hAnsi="宋体" w:hint="eastAsia"/>
                <w:sz w:val="24"/>
              </w:rPr>
              <w:t>招标内容</w:t>
            </w:r>
          </w:p>
        </w:tc>
        <w:tc>
          <w:tcPr>
            <w:tcW w:w="6212" w:type="dxa"/>
            <w:vAlign w:val="center"/>
          </w:tcPr>
          <w:p w:rsidR="003016EB" w:rsidRPr="00A97467" w:rsidRDefault="006917E0">
            <w:pPr>
              <w:jc w:val="center"/>
              <w:rPr>
                <w:rFonts w:ascii="宋体" w:hAnsi="宋体"/>
                <w:sz w:val="24"/>
              </w:rPr>
            </w:pPr>
            <w:r w:rsidRPr="00A97467">
              <w:rPr>
                <w:rFonts w:ascii="宋体" w:hAnsi="宋体" w:hint="eastAsia"/>
                <w:sz w:val="24"/>
              </w:rPr>
              <w:t>1辆高压管道清洗吸污车采购及伴随服务</w:t>
            </w:r>
          </w:p>
        </w:tc>
      </w:tr>
      <w:tr w:rsidR="003016EB" w:rsidRPr="00A97467">
        <w:trPr>
          <w:trHeight w:val="758"/>
          <w:jc w:val="center"/>
        </w:trPr>
        <w:tc>
          <w:tcPr>
            <w:tcW w:w="3322" w:type="dxa"/>
            <w:vAlign w:val="center"/>
          </w:tcPr>
          <w:p w:rsidR="003016EB" w:rsidRPr="00A97467" w:rsidRDefault="006917E0">
            <w:pPr>
              <w:jc w:val="center"/>
              <w:rPr>
                <w:rFonts w:ascii="宋体" w:hAnsi="宋体"/>
                <w:sz w:val="24"/>
              </w:rPr>
            </w:pPr>
            <w:r w:rsidRPr="00A97467">
              <w:rPr>
                <w:rFonts w:ascii="宋体" w:hAnsi="宋体" w:hint="eastAsia"/>
                <w:sz w:val="24"/>
              </w:rPr>
              <w:t>标段编号</w:t>
            </w:r>
          </w:p>
        </w:tc>
        <w:tc>
          <w:tcPr>
            <w:tcW w:w="6212" w:type="dxa"/>
            <w:vAlign w:val="center"/>
          </w:tcPr>
          <w:p w:rsidR="003016EB" w:rsidRPr="00A97467" w:rsidRDefault="001E1A91">
            <w:pPr>
              <w:jc w:val="center"/>
              <w:rPr>
                <w:rFonts w:ascii="宋体" w:hAnsi="宋体"/>
                <w:sz w:val="24"/>
              </w:rPr>
            </w:pPr>
            <w:r w:rsidRPr="00A97467">
              <w:rPr>
                <w:rFonts w:ascii="Verdana" w:hAnsi="Verdana"/>
                <w:sz w:val="18"/>
                <w:szCs w:val="18"/>
              </w:rPr>
              <w:t>DFCG20170314-1</w:t>
            </w:r>
          </w:p>
        </w:tc>
      </w:tr>
      <w:tr w:rsidR="003016EB" w:rsidRPr="00A97467">
        <w:trPr>
          <w:trHeight w:val="7561"/>
          <w:jc w:val="center"/>
        </w:trPr>
        <w:tc>
          <w:tcPr>
            <w:tcW w:w="9534" w:type="dxa"/>
            <w:gridSpan w:val="2"/>
          </w:tcPr>
          <w:p w:rsidR="003016EB" w:rsidRPr="00A97467" w:rsidRDefault="003016EB">
            <w:pPr>
              <w:spacing w:line="640" w:lineRule="exact"/>
              <w:rPr>
                <w:rFonts w:ascii="宋体" w:hAnsi="宋体"/>
                <w:sz w:val="24"/>
              </w:rPr>
            </w:pPr>
          </w:p>
          <w:p w:rsidR="003016EB" w:rsidRPr="00A97467" w:rsidRDefault="006917E0">
            <w:pPr>
              <w:spacing w:line="640" w:lineRule="exact"/>
              <w:ind w:firstLine="555"/>
              <w:rPr>
                <w:rFonts w:ascii="宋体" w:hAnsi="宋体"/>
                <w:sz w:val="24"/>
              </w:rPr>
            </w:pPr>
            <w:r w:rsidRPr="00A97467">
              <w:rPr>
                <w:rFonts w:ascii="宋体" w:hAnsi="宋体" w:hint="eastAsia"/>
                <w:sz w:val="24"/>
              </w:rPr>
              <w:t>此文件审查工作已结束，于2017年</w:t>
            </w:r>
            <w:r w:rsidR="00E70A66">
              <w:rPr>
                <w:rFonts w:ascii="宋体" w:hAnsi="宋体" w:hint="eastAsia"/>
                <w:sz w:val="24"/>
              </w:rPr>
              <w:t>11</w:t>
            </w:r>
            <w:r w:rsidRPr="00A97467">
              <w:rPr>
                <w:rFonts w:ascii="宋体" w:hAnsi="宋体" w:hint="eastAsia"/>
                <w:sz w:val="24"/>
              </w:rPr>
              <w:t>月</w:t>
            </w:r>
            <w:r w:rsidR="00E70A66">
              <w:rPr>
                <w:rFonts w:ascii="宋体" w:hAnsi="宋体" w:hint="eastAsia"/>
                <w:sz w:val="24"/>
                <w:u w:val="single"/>
              </w:rPr>
              <w:t>21</w:t>
            </w:r>
            <w:r w:rsidRPr="00A97467">
              <w:rPr>
                <w:rFonts w:ascii="宋体" w:hAnsi="宋体" w:hint="eastAsia"/>
                <w:sz w:val="24"/>
              </w:rPr>
              <w:t>日备案，共</w:t>
            </w:r>
            <w:r w:rsidR="001E1A91" w:rsidRPr="00A97467">
              <w:rPr>
                <w:rFonts w:ascii="宋体" w:hAnsi="宋体" w:hint="eastAsia"/>
                <w:sz w:val="24"/>
                <w:u w:val="single"/>
              </w:rPr>
              <w:t>57</w:t>
            </w:r>
            <w:r w:rsidRPr="00A97467">
              <w:rPr>
                <w:rFonts w:ascii="宋体" w:hAnsi="宋体" w:hint="eastAsia"/>
                <w:sz w:val="24"/>
              </w:rPr>
              <w:t>页，附件有：</w:t>
            </w:r>
          </w:p>
          <w:p w:rsidR="003016EB" w:rsidRPr="00A97467" w:rsidRDefault="006917E0">
            <w:pPr>
              <w:spacing w:line="640" w:lineRule="exact"/>
              <w:ind w:firstLine="555"/>
              <w:rPr>
                <w:rFonts w:ascii="宋体" w:hAnsi="宋体"/>
                <w:sz w:val="24"/>
              </w:rPr>
            </w:pPr>
            <w:r w:rsidRPr="00A97467">
              <w:rPr>
                <w:rFonts w:ascii="宋体" w:hAnsi="宋体" w:hint="eastAsia"/>
                <w:sz w:val="24"/>
              </w:rPr>
              <w:t>1、招标采购计划申报表；</w:t>
            </w:r>
          </w:p>
          <w:p w:rsidR="003016EB" w:rsidRPr="00A97467" w:rsidRDefault="006917E0">
            <w:pPr>
              <w:spacing w:line="640" w:lineRule="exact"/>
              <w:ind w:firstLine="555"/>
              <w:rPr>
                <w:rFonts w:ascii="宋体" w:hAnsi="宋体"/>
                <w:sz w:val="24"/>
              </w:rPr>
            </w:pPr>
            <w:r w:rsidRPr="00A97467">
              <w:rPr>
                <w:rFonts w:ascii="宋体" w:hAnsi="宋体" w:hint="eastAsia"/>
                <w:sz w:val="24"/>
              </w:rPr>
              <w:t>2、采购通知单；</w:t>
            </w:r>
          </w:p>
          <w:p w:rsidR="003016EB" w:rsidRPr="00A97467" w:rsidRDefault="006917E0">
            <w:pPr>
              <w:spacing w:line="640" w:lineRule="exact"/>
              <w:ind w:firstLine="555"/>
              <w:rPr>
                <w:rFonts w:ascii="宋体" w:hAnsi="宋体"/>
                <w:sz w:val="24"/>
              </w:rPr>
            </w:pPr>
            <w:r w:rsidRPr="00A97467">
              <w:rPr>
                <w:rFonts w:ascii="宋体" w:hAnsi="宋体" w:hint="eastAsia"/>
                <w:sz w:val="24"/>
              </w:rPr>
              <w:t>3、资金承诺函；</w:t>
            </w:r>
          </w:p>
          <w:p w:rsidR="003016EB" w:rsidRPr="00A97467" w:rsidRDefault="006917E0">
            <w:pPr>
              <w:spacing w:line="640" w:lineRule="exact"/>
              <w:ind w:firstLine="555"/>
              <w:rPr>
                <w:rFonts w:ascii="宋体" w:hAnsi="宋体"/>
                <w:sz w:val="24"/>
              </w:rPr>
            </w:pPr>
            <w:r w:rsidRPr="00A97467">
              <w:rPr>
                <w:rFonts w:ascii="宋体" w:hAnsi="宋体" w:hint="eastAsia"/>
                <w:sz w:val="24"/>
              </w:rPr>
              <w:t>4、监察局备案表；</w:t>
            </w:r>
          </w:p>
          <w:p w:rsidR="003016EB" w:rsidRPr="00A97467" w:rsidRDefault="006917E0">
            <w:pPr>
              <w:spacing w:line="640" w:lineRule="exact"/>
              <w:ind w:firstLine="555"/>
              <w:rPr>
                <w:rFonts w:ascii="宋体" w:hAnsi="宋体"/>
                <w:sz w:val="24"/>
              </w:rPr>
            </w:pPr>
            <w:r w:rsidRPr="00A97467">
              <w:rPr>
                <w:rFonts w:ascii="宋体" w:hAnsi="宋体" w:hint="eastAsia"/>
                <w:sz w:val="24"/>
              </w:rPr>
              <w:t>5、招标代理服务合同。</w:t>
            </w:r>
          </w:p>
          <w:p w:rsidR="003016EB" w:rsidRPr="00A97467" w:rsidRDefault="006917E0">
            <w:pPr>
              <w:spacing w:line="640" w:lineRule="exact"/>
              <w:ind w:firstLine="555"/>
              <w:rPr>
                <w:rFonts w:ascii="宋体" w:hAnsi="宋体"/>
                <w:sz w:val="24"/>
              </w:rPr>
            </w:pPr>
            <w:r w:rsidRPr="00A97467">
              <w:rPr>
                <w:rFonts w:ascii="宋体" w:hAnsi="宋体" w:hint="eastAsia"/>
                <w:sz w:val="24"/>
              </w:rPr>
              <w:t xml:space="preserve"> </w:t>
            </w:r>
          </w:p>
          <w:p w:rsidR="003016EB" w:rsidRPr="00A97467" w:rsidRDefault="003016EB">
            <w:pPr>
              <w:spacing w:line="640" w:lineRule="exact"/>
              <w:ind w:firstLine="555"/>
              <w:rPr>
                <w:rFonts w:ascii="宋体" w:hAnsi="宋体"/>
                <w:sz w:val="24"/>
              </w:rPr>
            </w:pPr>
          </w:p>
          <w:p w:rsidR="003016EB" w:rsidRPr="00A97467" w:rsidRDefault="003016EB">
            <w:pPr>
              <w:spacing w:line="640" w:lineRule="exact"/>
              <w:ind w:firstLine="555"/>
              <w:rPr>
                <w:rFonts w:ascii="宋体" w:hAnsi="宋体"/>
                <w:sz w:val="24"/>
              </w:rPr>
            </w:pPr>
          </w:p>
          <w:p w:rsidR="003016EB" w:rsidRPr="00A97467" w:rsidRDefault="003016EB">
            <w:pPr>
              <w:spacing w:line="640" w:lineRule="exact"/>
              <w:ind w:firstLine="555"/>
              <w:rPr>
                <w:rFonts w:ascii="宋体" w:hAnsi="宋体"/>
                <w:sz w:val="24"/>
              </w:rPr>
            </w:pPr>
          </w:p>
          <w:p w:rsidR="003016EB" w:rsidRPr="00A97467" w:rsidRDefault="003016EB">
            <w:pPr>
              <w:spacing w:line="640" w:lineRule="exact"/>
              <w:rPr>
                <w:rFonts w:ascii="宋体" w:hAnsi="宋体"/>
                <w:sz w:val="24"/>
              </w:rPr>
            </w:pPr>
          </w:p>
          <w:p w:rsidR="003016EB" w:rsidRPr="00A97467" w:rsidRDefault="006917E0">
            <w:pPr>
              <w:spacing w:line="420" w:lineRule="exact"/>
              <w:ind w:firstLine="556"/>
              <w:rPr>
                <w:rFonts w:ascii="宋体" w:hAnsi="宋体"/>
                <w:sz w:val="24"/>
              </w:rPr>
            </w:pPr>
            <w:r w:rsidRPr="00A97467">
              <w:rPr>
                <w:rFonts w:ascii="宋体" w:hAnsi="宋体" w:hint="eastAsia"/>
                <w:sz w:val="24"/>
              </w:rPr>
              <w:t xml:space="preserve">                             招标管理部门（盖章）</w:t>
            </w:r>
          </w:p>
          <w:p w:rsidR="003016EB" w:rsidRPr="00A97467" w:rsidRDefault="003016EB">
            <w:pPr>
              <w:spacing w:line="640" w:lineRule="exact"/>
              <w:rPr>
                <w:rFonts w:ascii="宋体" w:hAnsi="宋体"/>
                <w:sz w:val="24"/>
              </w:rPr>
            </w:pPr>
          </w:p>
        </w:tc>
      </w:tr>
    </w:tbl>
    <w:p w:rsidR="003016EB" w:rsidRPr="00A97467" w:rsidRDefault="003016EB">
      <w:pPr>
        <w:rPr>
          <w:rFonts w:ascii="宋体" w:hAnsi="宋体"/>
          <w:sz w:val="28"/>
          <w:szCs w:val="28"/>
        </w:rPr>
        <w:sectPr w:rsidR="003016EB" w:rsidRPr="00A97467">
          <w:headerReference w:type="default" r:id="rId7"/>
          <w:footerReference w:type="even" r:id="rId8"/>
          <w:footerReference w:type="default" r:id="rId9"/>
          <w:pgSz w:w="11906" w:h="16838"/>
          <w:pgMar w:top="1247" w:right="1418" w:bottom="1134" w:left="1701" w:header="851" w:footer="992" w:gutter="0"/>
          <w:cols w:space="720"/>
          <w:docGrid w:type="linesAndChars" w:linePitch="312"/>
        </w:sectPr>
      </w:pPr>
    </w:p>
    <w:p w:rsidR="003016EB" w:rsidRPr="00A97467" w:rsidRDefault="006917E0" w:rsidP="001A4AF2">
      <w:pPr>
        <w:spacing w:afterLines="100" w:line="360" w:lineRule="auto"/>
        <w:jc w:val="center"/>
        <w:rPr>
          <w:rFonts w:ascii="宋体" w:hAnsi="宋体"/>
          <w:sz w:val="48"/>
          <w:szCs w:val="48"/>
        </w:rPr>
      </w:pPr>
      <w:bookmarkStart w:id="3" w:name="_Toc387526166"/>
      <w:r w:rsidRPr="00A97467">
        <w:rPr>
          <w:rFonts w:ascii="宋体" w:hAnsi="宋体" w:hint="eastAsia"/>
          <w:sz w:val="48"/>
          <w:szCs w:val="48"/>
        </w:rPr>
        <w:lastRenderedPageBreak/>
        <w:t>目  录</w:t>
      </w:r>
    </w:p>
    <w:p w:rsidR="003016EB" w:rsidRPr="00A97467" w:rsidRDefault="00906BDD">
      <w:pPr>
        <w:pStyle w:val="10"/>
        <w:tabs>
          <w:tab w:val="right" w:leader="dot" w:pos="8777"/>
        </w:tabs>
        <w:spacing w:line="280" w:lineRule="exact"/>
        <w:rPr>
          <w:rFonts w:ascii="宋体" w:hAnsi="宋体"/>
          <w:szCs w:val="22"/>
        </w:rPr>
      </w:pPr>
      <w:r w:rsidRPr="00A97467">
        <w:rPr>
          <w:rFonts w:ascii="宋体" w:hAnsi="宋体"/>
        </w:rPr>
        <w:fldChar w:fldCharType="begin"/>
      </w:r>
      <w:r w:rsidR="006917E0" w:rsidRPr="00A97467">
        <w:rPr>
          <w:rFonts w:ascii="宋体" w:hAnsi="宋体"/>
        </w:rPr>
        <w:instrText xml:space="preserve"> TOC \o "1-3" \h \z \u </w:instrText>
      </w:r>
      <w:r w:rsidRPr="00A97467">
        <w:rPr>
          <w:rFonts w:ascii="宋体" w:hAnsi="宋体"/>
        </w:rPr>
        <w:fldChar w:fldCharType="separate"/>
      </w:r>
      <w:hyperlink w:anchor="_Toc452215979" w:history="1">
        <w:r w:rsidR="006917E0" w:rsidRPr="00A97467">
          <w:rPr>
            <w:rStyle w:val="af8"/>
            <w:rFonts w:ascii="宋体" w:hAnsi="宋体" w:hint="eastAsia"/>
            <w:color w:val="auto"/>
          </w:rPr>
          <w:t>第一章</w:t>
        </w:r>
        <w:r w:rsidR="006917E0" w:rsidRPr="00A97467">
          <w:rPr>
            <w:rStyle w:val="af8"/>
            <w:rFonts w:ascii="宋体" w:hAnsi="宋体"/>
            <w:color w:val="auto"/>
          </w:rPr>
          <w:t xml:space="preserve"> </w:t>
        </w:r>
        <w:r w:rsidR="006917E0" w:rsidRPr="00A97467">
          <w:rPr>
            <w:rStyle w:val="af8"/>
            <w:rFonts w:ascii="宋体" w:hAnsi="宋体" w:hint="eastAsia"/>
            <w:color w:val="auto"/>
          </w:rPr>
          <w:t>招标公告</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_Toc452215979 \h </w:instrText>
        </w:r>
        <w:r w:rsidRPr="00A97467">
          <w:rPr>
            <w:rFonts w:ascii="宋体" w:hAnsi="宋体"/>
          </w:rPr>
        </w:r>
        <w:r w:rsidRPr="00A97467">
          <w:rPr>
            <w:rFonts w:ascii="宋体" w:hAnsi="宋体"/>
          </w:rPr>
          <w:fldChar w:fldCharType="separate"/>
        </w:r>
        <w:r w:rsidR="005326BF" w:rsidRPr="00A97467">
          <w:rPr>
            <w:rFonts w:ascii="宋体" w:hAnsi="宋体"/>
            <w:noProof/>
          </w:rPr>
          <w:t>3</w:t>
        </w:r>
        <w:r w:rsidRPr="00A97467">
          <w:rPr>
            <w:rFonts w:ascii="宋体" w:hAnsi="宋体"/>
          </w:rPr>
          <w:fldChar w:fldCharType="end"/>
        </w:r>
      </w:hyperlink>
    </w:p>
    <w:p w:rsidR="003016EB" w:rsidRPr="00A97467" w:rsidRDefault="00906BDD">
      <w:pPr>
        <w:pStyle w:val="10"/>
        <w:tabs>
          <w:tab w:val="right" w:leader="dot" w:pos="8777"/>
        </w:tabs>
        <w:spacing w:line="280" w:lineRule="exact"/>
        <w:rPr>
          <w:rFonts w:ascii="宋体" w:hAnsi="宋体"/>
          <w:szCs w:val="22"/>
        </w:rPr>
      </w:pPr>
      <w:hyperlink w:anchor="_Toc452215980" w:history="1">
        <w:r w:rsidR="006917E0" w:rsidRPr="00A97467">
          <w:rPr>
            <w:rStyle w:val="af8"/>
            <w:rFonts w:ascii="宋体" w:hAnsi="宋体" w:hint="eastAsia"/>
            <w:color w:val="auto"/>
          </w:rPr>
          <w:t>第二章</w:t>
        </w:r>
        <w:r w:rsidR="006917E0" w:rsidRPr="00A97467">
          <w:rPr>
            <w:rStyle w:val="af8"/>
            <w:rFonts w:ascii="宋体" w:hAnsi="宋体"/>
            <w:color w:val="auto"/>
          </w:rPr>
          <w:t xml:space="preserve">  </w:t>
        </w:r>
        <w:r w:rsidR="006917E0" w:rsidRPr="00A97467">
          <w:rPr>
            <w:rStyle w:val="af8"/>
            <w:rFonts w:ascii="宋体" w:hAnsi="宋体" w:hint="eastAsia"/>
            <w:color w:val="auto"/>
          </w:rPr>
          <w:t>投标人须知</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_Toc452215980 \h </w:instrText>
        </w:r>
        <w:r w:rsidRPr="00A97467">
          <w:rPr>
            <w:rFonts w:ascii="宋体" w:hAnsi="宋体"/>
          </w:rPr>
        </w:r>
        <w:r w:rsidRPr="00A97467">
          <w:rPr>
            <w:rFonts w:ascii="宋体" w:hAnsi="宋体"/>
          </w:rPr>
          <w:fldChar w:fldCharType="separate"/>
        </w:r>
        <w:r w:rsidR="005326BF" w:rsidRPr="00A97467">
          <w:rPr>
            <w:rFonts w:ascii="宋体" w:hAnsi="宋体"/>
            <w:noProof/>
          </w:rPr>
          <w:t>6</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5981" w:history="1">
        <w:r w:rsidR="006917E0" w:rsidRPr="00A97467">
          <w:rPr>
            <w:rStyle w:val="af8"/>
            <w:rFonts w:ascii="宋体" w:hAnsi="宋体"/>
            <w:color w:val="auto"/>
          </w:rPr>
          <w:t xml:space="preserve">1. </w:t>
        </w:r>
        <w:r w:rsidR="006917E0" w:rsidRPr="00A97467">
          <w:rPr>
            <w:rStyle w:val="af8"/>
            <w:rFonts w:ascii="宋体" w:hAnsi="宋体" w:hint="eastAsia"/>
            <w:color w:val="auto"/>
          </w:rPr>
          <w:t>投标人须知前附表</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_Toc452215981 \h </w:instrText>
        </w:r>
        <w:r w:rsidRPr="00A97467">
          <w:rPr>
            <w:rFonts w:ascii="宋体" w:hAnsi="宋体"/>
          </w:rPr>
        </w:r>
        <w:r w:rsidRPr="00A97467">
          <w:rPr>
            <w:rFonts w:ascii="宋体" w:hAnsi="宋体"/>
          </w:rPr>
          <w:fldChar w:fldCharType="separate"/>
        </w:r>
        <w:r w:rsidR="005326BF" w:rsidRPr="00A97467">
          <w:rPr>
            <w:rFonts w:ascii="宋体" w:hAnsi="宋体"/>
            <w:noProof/>
          </w:rPr>
          <w:t>6</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82" w:history="1">
        <w:r w:rsidR="006917E0" w:rsidRPr="00A97467">
          <w:rPr>
            <w:rStyle w:val="af8"/>
            <w:rFonts w:ascii="宋体" w:hAnsi="宋体"/>
            <w:color w:val="auto"/>
          </w:rPr>
          <w:t xml:space="preserve">1.1 </w:t>
        </w:r>
        <w:r w:rsidR="006917E0" w:rsidRPr="00A97467">
          <w:rPr>
            <w:rStyle w:val="af8"/>
            <w:rFonts w:ascii="宋体" w:hAnsi="宋体" w:hint="eastAsia"/>
            <w:color w:val="auto"/>
          </w:rPr>
          <w:t>项目概况</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_Toc452215982 \h </w:instrText>
        </w:r>
        <w:r w:rsidRPr="00A97467">
          <w:rPr>
            <w:rFonts w:ascii="宋体" w:hAnsi="宋体"/>
          </w:rPr>
        </w:r>
        <w:r w:rsidRPr="00A97467">
          <w:rPr>
            <w:rFonts w:ascii="宋体" w:hAnsi="宋体"/>
          </w:rPr>
          <w:fldChar w:fldCharType="separate"/>
        </w:r>
        <w:r w:rsidR="005326BF" w:rsidRPr="00A97467">
          <w:rPr>
            <w:rFonts w:ascii="宋体" w:hAnsi="宋体"/>
            <w:noProof/>
          </w:rPr>
          <w:t>9</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83" w:history="1">
        <w:r w:rsidR="006917E0" w:rsidRPr="00A97467">
          <w:rPr>
            <w:rStyle w:val="af8"/>
            <w:rFonts w:ascii="宋体" w:hAnsi="宋体"/>
            <w:color w:val="auto"/>
          </w:rPr>
          <w:t xml:space="preserve">1.2 </w:t>
        </w:r>
        <w:r w:rsidR="006917E0" w:rsidRPr="00A97467">
          <w:rPr>
            <w:rStyle w:val="af8"/>
            <w:rFonts w:ascii="宋体" w:hAnsi="宋体" w:hint="eastAsia"/>
            <w:color w:val="auto"/>
          </w:rPr>
          <w:t>资金来源和落实情况</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_Toc452215983 \h </w:instrText>
        </w:r>
        <w:r w:rsidRPr="00A97467">
          <w:rPr>
            <w:rFonts w:ascii="宋体" w:hAnsi="宋体"/>
          </w:rPr>
        </w:r>
        <w:r w:rsidRPr="00A97467">
          <w:rPr>
            <w:rFonts w:ascii="宋体" w:hAnsi="宋体"/>
          </w:rPr>
          <w:fldChar w:fldCharType="separate"/>
        </w:r>
        <w:r w:rsidR="005326BF" w:rsidRPr="00A97467">
          <w:rPr>
            <w:rFonts w:ascii="宋体" w:hAnsi="宋体"/>
            <w:noProof/>
          </w:rPr>
          <w:t>9</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84" w:history="1">
        <w:r w:rsidR="006917E0" w:rsidRPr="00A97467">
          <w:rPr>
            <w:rStyle w:val="af8"/>
            <w:rFonts w:ascii="宋体" w:hAnsi="宋体"/>
            <w:color w:val="auto"/>
          </w:rPr>
          <w:t xml:space="preserve">1.3 </w:t>
        </w:r>
        <w:r w:rsidR="006917E0" w:rsidRPr="00A97467">
          <w:rPr>
            <w:rStyle w:val="af8"/>
            <w:rFonts w:ascii="宋体" w:hAnsi="宋体" w:hint="eastAsia"/>
            <w:color w:val="auto"/>
          </w:rPr>
          <w:t>招标范围、交货期或工期和质量要求</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_Toc452215984 \h </w:instrText>
        </w:r>
        <w:r w:rsidRPr="00A97467">
          <w:rPr>
            <w:rFonts w:ascii="宋体" w:hAnsi="宋体"/>
          </w:rPr>
        </w:r>
        <w:r w:rsidRPr="00A97467">
          <w:rPr>
            <w:rFonts w:ascii="宋体" w:hAnsi="宋体"/>
          </w:rPr>
          <w:fldChar w:fldCharType="separate"/>
        </w:r>
        <w:r w:rsidR="005326BF" w:rsidRPr="00A97467">
          <w:rPr>
            <w:rFonts w:ascii="宋体" w:hAnsi="宋体"/>
            <w:noProof/>
          </w:rPr>
          <w:t>9</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85" w:history="1">
        <w:r w:rsidR="006917E0" w:rsidRPr="00A97467">
          <w:rPr>
            <w:rStyle w:val="af8"/>
            <w:rFonts w:ascii="宋体" w:hAnsi="宋体"/>
            <w:color w:val="auto"/>
          </w:rPr>
          <w:t xml:space="preserve">1.4 </w:t>
        </w:r>
        <w:r w:rsidR="006917E0" w:rsidRPr="00A97467">
          <w:rPr>
            <w:rStyle w:val="af8"/>
            <w:rFonts w:ascii="宋体" w:hAnsi="宋体" w:hint="eastAsia"/>
            <w:color w:val="auto"/>
          </w:rPr>
          <w:t>投标人资格要求</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_Toc452215985 \h </w:instrText>
        </w:r>
        <w:r w:rsidRPr="00A97467">
          <w:rPr>
            <w:rFonts w:ascii="宋体" w:hAnsi="宋体"/>
          </w:rPr>
        </w:r>
        <w:r w:rsidRPr="00A97467">
          <w:rPr>
            <w:rFonts w:ascii="宋体" w:hAnsi="宋体"/>
          </w:rPr>
          <w:fldChar w:fldCharType="separate"/>
        </w:r>
        <w:r w:rsidR="005326BF" w:rsidRPr="00A97467">
          <w:rPr>
            <w:rFonts w:ascii="宋体" w:hAnsi="宋体"/>
            <w:noProof/>
          </w:rPr>
          <w:t>9</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86" w:history="1">
        <w:r w:rsidR="006917E0" w:rsidRPr="00A97467">
          <w:rPr>
            <w:rStyle w:val="af8"/>
            <w:rFonts w:ascii="宋体" w:hAnsi="宋体"/>
            <w:color w:val="auto"/>
          </w:rPr>
          <w:t xml:space="preserve">1.5 </w:t>
        </w:r>
        <w:r w:rsidR="006917E0" w:rsidRPr="00A97467">
          <w:rPr>
            <w:rStyle w:val="af8"/>
            <w:rFonts w:ascii="宋体" w:hAnsi="宋体" w:hint="eastAsia"/>
            <w:color w:val="auto"/>
          </w:rPr>
          <w:t>费用承担</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_Toc452215986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87" w:history="1">
        <w:r w:rsidR="006917E0" w:rsidRPr="00A97467">
          <w:rPr>
            <w:rStyle w:val="af8"/>
            <w:rFonts w:ascii="宋体" w:hAnsi="宋体"/>
            <w:color w:val="auto"/>
          </w:rPr>
          <w:t xml:space="preserve">1.6 </w:t>
        </w:r>
        <w:r w:rsidR="006917E0" w:rsidRPr="00A97467">
          <w:rPr>
            <w:rStyle w:val="af8"/>
            <w:rFonts w:ascii="宋体" w:hAnsi="宋体" w:hint="eastAsia"/>
            <w:color w:val="auto"/>
          </w:rPr>
          <w:t>保密</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_Toc452215987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88" w:history="1">
        <w:r w:rsidR="006917E0" w:rsidRPr="00A97467">
          <w:rPr>
            <w:rStyle w:val="af8"/>
            <w:rFonts w:ascii="宋体" w:hAnsi="宋体"/>
            <w:color w:val="auto"/>
          </w:rPr>
          <w:t xml:space="preserve">1.7 </w:t>
        </w:r>
        <w:r w:rsidR="006917E0" w:rsidRPr="00A97467">
          <w:rPr>
            <w:rStyle w:val="af8"/>
            <w:rFonts w:ascii="宋体" w:hAnsi="宋体" w:hint="eastAsia"/>
            <w:color w:val="auto"/>
          </w:rPr>
          <w:t>语言文字</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_Toc452215988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89" w:history="1">
        <w:r w:rsidR="006917E0" w:rsidRPr="00A97467">
          <w:rPr>
            <w:rStyle w:val="af8"/>
            <w:rFonts w:ascii="宋体" w:hAnsi="宋体"/>
            <w:color w:val="auto"/>
          </w:rPr>
          <w:t xml:space="preserve">1.8 </w:t>
        </w:r>
        <w:r w:rsidR="006917E0" w:rsidRPr="00A97467">
          <w:rPr>
            <w:rStyle w:val="af8"/>
            <w:rFonts w:ascii="宋体" w:hAnsi="宋体" w:hint="eastAsia"/>
            <w:color w:val="auto"/>
          </w:rPr>
          <w:t>计量单位</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_Toc452215989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90" w:history="1">
        <w:r w:rsidR="006917E0" w:rsidRPr="00A97467">
          <w:rPr>
            <w:rStyle w:val="af8"/>
            <w:rFonts w:ascii="宋体" w:hAnsi="宋体"/>
            <w:color w:val="auto"/>
          </w:rPr>
          <w:t xml:space="preserve">1.9 </w:t>
        </w:r>
        <w:r w:rsidR="006917E0" w:rsidRPr="00A97467">
          <w:rPr>
            <w:rStyle w:val="af8"/>
            <w:rFonts w:ascii="宋体" w:hAnsi="宋体" w:hint="eastAsia"/>
            <w:color w:val="auto"/>
          </w:rPr>
          <w:t>踏勘现场</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_Toc452215990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91" w:history="1">
        <w:r w:rsidR="006917E0" w:rsidRPr="00A97467">
          <w:rPr>
            <w:rStyle w:val="af8"/>
            <w:rFonts w:ascii="宋体" w:hAnsi="宋体"/>
            <w:color w:val="auto"/>
          </w:rPr>
          <w:t xml:space="preserve">1.10 </w:t>
        </w:r>
        <w:r w:rsidR="006917E0" w:rsidRPr="00A97467">
          <w:rPr>
            <w:rStyle w:val="af8"/>
            <w:rFonts w:ascii="宋体" w:hAnsi="宋体" w:hint="eastAsia"/>
            <w:color w:val="auto"/>
          </w:rPr>
          <w:t>投标预备会</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_Toc452215991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92" w:history="1">
        <w:r w:rsidR="006917E0" w:rsidRPr="00A97467">
          <w:rPr>
            <w:rStyle w:val="af8"/>
            <w:rFonts w:ascii="宋体" w:hAnsi="宋体"/>
            <w:color w:val="auto"/>
          </w:rPr>
          <w:t xml:space="preserve">1.11 </w:t>
        </w:r>
        <w:r w:rsidR="006917E0" w:rsidRPr="00A97467">
          <w:rPr>
            <w:rStyle w:val="af8"/>
            <w:rFonts w:ascii="宋体" w:hAnsi="宋体" w:hint="eastAsia"/>
            <w:color w:val="auto"/>
          </w:rPr>
          <w:t>偏离</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_Toc452215992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5993" w:history="1">
        <w:r w:rsidR="006917E0" w:rsidRPr="00A97467">
          <w:rPr>
            <w:rStyle w:val="af8"/>
            <w:rFonts w:ascii="宋体" w:hAnsi="宋体"/>
            <w:color w:val="auto"/>
          </w:rPr>
          <w:t xml:space="preserve">2. </w:t>
        </w:r>
        <w:r w:rsidR="006917E0" w:rsidRPr="00A97467">
          <w:rPr>
            <w:rStyle w:val="af8"/>
            <w:rFonts w:ascii="宋体" w:hAnsi="宋体" w:hint="eastAsia"/>
            <w:color w:val="auto"/>
          </w:rPr>
          <w:t>招标文件</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_Toc452215993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94" w:history="1">
        <w:r w:rsidR="006917E0" w:rsidRPr="00A97467">
          <w:rPr>
            <w:rStyle w:val="af8"/>
            <w:rFonts w:ascii="宋体" w:hAnsi="宋体"/>
            <w:color w:val="auto"/>
          </w:rPr>
          <w:t xml:space="preserve">2.1 </w:t>
        </w:r>
        <w:r w:rsidR="006917E0" w:rsidRPr="00A97467">
          <w:rPr>
            <w:rStyle w:val="af8"/>
            <w:rFonts w:ascii="宋体" w:hAnsi="宋体" w:hint="eastAsia"/>
            <w:color w:val="auto"/>
          </w:rPr>
          <w:t>招标文件组成</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_Toc452215994 \h </w:instrText>
        </w:r>
        <w:r w:rsidRPr="00A97467">
          <w:rPr>
            <w:rFonts w:ascii="宋体" w:hAnsi="宋体"/>
          </w:rPr>
        </w:r>
        <w:r w:rsidRPr="00A97467">
          <w:rPr>
            <w:rFonts w:ascii="宋体" w:hAnsi="宋体"/>
          </w:rPr>
          <w:fldChar w:fldCharType="separate"/>
        </w:r>
        <w:r w:rsidR="005326BF" w:rsidRPr="00A97467">
          <w:rPr>
            <w:rFonts w:ascii="宋体" w:hAnsi="宋体"/>
            <w:noProof/>
          </w:rPr>
          <w:t>10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95" w:history="1">
        <w:r w:rsidR="006917E0" w:rsidRPr="00A97467">
          <w:rPr>
            <w:rStyle w:val="af8"/>
            <w:rFonts w:ascii="宋体" w:hAnsi="宋体"/>
            <w:color w:val="auto"/>
          </w:rPr>
          <w:t xml:space="preserve">2.2 </w:t>
        </w:r>
        <w:r w:rsidR="006917E0" w:rsidRPr="00A97467">
          <w:rPr>
            <w:rStyle w:val="af8"/>
            <w:rFonts w:ascii="宋体" w:hAnsi="宋体" w:hint="eastAsia"/>
            <w:color w:val="auto"/>
          </w:rPr>
          <w:t>招标文件的澄清</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_Toc452215995 \h </w:instrText>
        </w:r>
        <w:r w:rsidRPr="00A97467">
          <w:rPr>
            <w:rFonts w:ascii="宋体" w:hAnsi="宋体"/>
          </w:rPr>
        </w:r>
        <w:r w:rsidRPr="00A97467">
          <w:rPr>
            <w:rFonts w:ascii="宋体" w:hAnsi="宋体"/>
          </w:rPr>
          <w:fldChar w:fldCharType="separate"/>
        </w:r>
        <w:r w:rsidR="005326BF" w:rsidRPr="00A97467">
          <w:rPr>
            <w:rFonts w:ascii="宋体" w:hAnsi="宋体"/>
            <w:noProof/>
          </w:rPr>
          <w:t>11</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96" w:history="1">
        <w:r w:rsidR="006917E0" w:rsidRPr="00A97467">
          <w:rPr>
            <w:rStyle w:val="af8"/>
            <w:rFonts w:ascii="宋体" w:hAnsi="宋体"/>
            <w:color w:val="auto"/>
          </w:rPr>
          <w:t xml:space="preserve">2.3 </w:t>
        </w:r>
        <w:r w:rsidR="006917E0" w:rsidRPr="00A97467">
          <w:rPr>
            <w:rStyle w:val="af8"/>
            <w:rFonts w:ascii="宋体" w:hAnsi="宋体" w:hint="eastAsia"/>
            <w:color w:val="auto"/>
          </w:rPr>
          <w:t>招标文件的修改</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_Toc452215996 \h </w:instrText>
        </w:r>
        <w:r w:rsidRPr="00A97467">
          <w:rPr>
            <w:rFonts w:ascii="宋体" w:hAnsi="宋体"/>
          </w:rPr>
        </w:r>
        <w:r w:rsidRPr="00A97467">
          <w:rPr>
            <w:rFonts w:ascii="宋体" w:hAnsi="宋体"/>
          </w:rPr>
          <w:fldChar w:fldCharType="separate"/>
        </w:r>
        <w:r w:rsidR="005326BF" w:rsidRPr="00A97467">
          <w:rPr>
            <w:rFonts w:ascii="宋体" w:hAnsi="宋体"/>
            <w:noProof/>
          </w:rPr>
          <w:t>11</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5997" w:history="1">
        <w:r w:rsidR="006917E0" w:rsidRPr="00A97467">
          <w:rPr>
            <w:rStyle w:val="af8"/>
            <w:rFonts w:ascii="宋体" w:hAnsi="宋体"/>
            <w:color w:val="auto"/>
          </w:rPr>
          <w:t xml:space="preserve">3. </w:t>
        </w:r>
        <w:r w:rsidR="006917E0" w:rsidRPr="00A97467">
          <w:rPr>
            <w:rStyle w:val="af8"/>
            <w:rFonts w:ascii="宋体" w:hAnsi="宋体" w:hint="eastAsia"/>
            <w:color w:val="auto"/>
          </w:rPr>
          <w:t>投标文件</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_Toc452215997 \h </w:instrText>
        </w:r>
        <w:r w:rsidRPr="00A97467">
          <w:rPr>
            <w:rFonts w:ascii="宋体" w:hAnsi="宋体"/>
          </w:rPr>
        </w:r>
        <w:r w:rsidRPr="00A97467">
          <w:rPr>
            <w:rFonts w:ascii="宋体" w:hAnsi="宋体"/>
          </w:rPr>
          <w:fldChar w:fldCharType="separate"/>
        </w:r>
        <w:r w:rsidR="005326BF" w:rsidRPr="00A97467">
          <w:rPr>
            <w:rFonts w:ascii="宋体" w:hAnsi="宋体"/>
            <w:noProof/>
          </w:rPr>
          <w:t>11</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98" w:history="1">
        <w:r w:rsidR="006917E0" w:rsidRPr="00A97467">
          <w:rPr>
            <w:rStyle w:val="af8"/>
            <w:rFonts w:ascii="宋体" w:hAnsi="宋体"/>
            <w:color w:val="auto"/>
          </w:rPr>
          <w:t xml:space="preserve">3.1 </w:t>
        </w:r>
        <w:r w:rsidR="006917E0" w:rsidRPr="00A97467">
          <w:rPr>
            <w:rStyle w:val="af8"/>
            <w:rFonts w:ascii="宋体" w:hAnsi="宋体" w:hint="eastAsia"/>
            <w:color w:val="auto"/>
          </w:rPr>
          <w:t>投标文件的组成</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_Toc452215998 \h </w:instrText>
        </w:r>
        <w:r w:rsidRPr="00A97467">
          <w:rPr>
            <w:rFonts w:ascii="宋体" w:hAnsi="宋体"/>
          </w:rPr>
        </w:r>
        <w:r w:rsidRPr="00A97467">
          <w:rPr>
            <w:rFonts w:ascii="宋体" w:hAnsi="宋体"/>
          </w:rPr>
          <w:fldChar w:fldCharType="separate"/>
        </w:r>
        <w:r w:rsidR="005326BF" w:rsidRPr="00A97467">
          <w:rPr>
            <w:rFonts w:ascii="宋体" w:hAnsi="宋体"/>
            <w:noProof/>
          </w:rPr>
          <w:t>11</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5999" w:history="1">
        <w:r w:rsidR="006917E0" w:rsidRPr="00A97467">
          <w:rPr>
            <w:rStyle w:val="af8"/>
            <w:rFonts w:ascii="宋体" w:hAnsi="宋体"/>
            <w:color w:val="auto"/>
          </w:rPr>
          <w:t xml:space="preserve">3.2 </w:t>
        </w:r>
        <w:r w:rsidR="006917E0" w:rsidRPr="00A97467">
          <w:rPr>
            <w:rStyle w:val="af8"/>
            <w:rFonts w:ascii="宋体" w:hAnsi="宋体" w:hint="eastAsia"/>
            <w:color w:val="auto"/>
          </w:rPr>
          <w:t>投标报价</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_Toc452215999 \h </w:instrText>
        </w:r>
        <w:r w:rsidRPr="00A97467">
          <w:rPr>
            <w:rFonts w:ascii="宋体" w:hAnsi="宋体"/>
          </w:rPr>
        </w:r>
        <w:r w:rsidRPr="00A97467">
          <w:rPr>
            <w:rFonts w:ascii="宋体" w:hAnsi="宋体"/>
          </w:rPr>
          <w:fldChar w:fldCharType="separate"/>
        </w:r>
        <w:r w:rsidR="005326BF" w:rsidRPr="00A97467">
          <w:rPr>
            <w:rFonts w:ascii="宋体" w:hAnsi="宋体"/>
            <w:noProof/>
          </w:rPr>
          <w:t>12</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0" w:history="1">
        <w:r w:rsidR="006917E0" w:rsidRPr="00A97467">
          <w:rPr>
            <w:rStyle w:val="af8"/>
            <w:rFonts w:ascii="宋体" w:hAnsi="宋体"/>
            <w:color w:val="auto"/>
          </w:rPr>
          <w:t xml:space="preserve">3.3 </w:t>
        </w:r>
        <w:r w:rsidR="006917E0" w:rsidRPr="00A97467">
          <w:rPr>
            <w:rStyle w:val="af8"/>
            <w:rFonts w:ascii="宋体" w:hAnsi="宋体" w:hint="eastAsia"/>
            <w:color w:val="auto"/>
          </w:rPr>
          <w:t>投标有效期</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_Toc452216000 \h </w:instrText>
        </w:r>
        <w:r w:rsidRPr="00A97467">
          <w:rPr>
            <w:rFonts w:ascii="宋体" w:hAnsi="宋体"/>
          </w:rPr>
        </w:r>
        <w:r w:rsidRPr="00A97467">
          <w:rPr>
            <w:rFonts w:ascii="宋体" w:hAnsi="宋体"/>
          </w:rPr>
          <w:fldChar w:fldCharType="separate"/>
        </w:r>
        <w:r w:rsidR="005326BF" w:rsidRPr="00A97467">
          <w:rPr>
            <w:rFonts w:ascii="宋体" w:hAnsi="宋体"/>
            <w:noProof/>
          </w:rPr>
          <w:t>13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1" w:history="1">
        <w:r w:rsidR="006917E0" w:rsidRPr="00A97467">
          <w:rPr>
            <w:rStyle w:val="af8"/>
            <w:rFonts w:ascii="宋体" w:hAnsi="宋体"/>
            <w:color w:val="auto"/>
          </w:rPr>
          <w:t>3.4</w:t>
        </w:r>
        <w:r w:rsidR="006917E0" w:rsidRPr="00A97467">
          <w:rPr>
            <w:rStyle w:val="af8"/>
            <w:rFonts w:ascii="宋体" w:hAnsi="宋体" w:hint="eastAsia"/>
            <w:color w:val="auto"/>
          </w:rPr>
          <w:t>投标保证金</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_Toc452216001 \h </w:instrText>
        </w:r>
        <w:r w:rsidRPr="00A97467">
          <w:rPr>
            <w:rFonts w:ascii="宋体" w:hAnsi="宋体"/>
          </w:rPr>
        </w:r>
        <w:r w:rsidRPr="00A97467">
          <w:rPr>
            <w:rFonts w:ascii="宋体" w:hAnsi="宋体"/>
          </w:rPr>
          <w:fldChar w:fldCharType="separate"/>
        </w:r>
        <w:r w:rsidR="005326BF" w:rsidRPr="00A97467">
          <w:rPr>
            <w:rFonts w:ascii="宋体" w:hAnsi="宋体"/>
            <w:noProof/>
          </w:rPr>
          <w:t>13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2" w:history="1">
        <w:r w:rsidR="006917E0" w:rsidRPr="00A97467">
          <w:rPr>
            <w:rStyle w:val="af8"/>
            <w:rFonts w:ascii="宋体" w:hAnsi="宋体"/>
            <w:bCs/>
            <w:color w:val="auto"/>
          </w:rPr>
          <w:t xml:space="preserve">3.5 </w:t>
        </w:r>
        <w:r w:rsidR="006917E0" w:rsidRPr="00A97467">
          <w:rPr>
            <w:rStyle w:val="af8"/>
            <w:rFonts w:ascii="宋体" w:hAnsi="宋体" w:hint="eastAsia"/>
            <w:bCs/>
            <w:color w:val="auto"/>
          </w:rPr>
          <w:t>资格审查资料</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_Toc452216002 \h </w:instrText>
        </w:r>
        <w:r w:rsidRPr="00A97467">
          <w:rPr>
            <w:rFonts w:ascii="宋体" w:hAnsi="宋体"/>
          </w:rPr>
        </w:r>
        <w:r w:rsidRPr="00A97467">
          <w:rPr>
            <w:rFonts w:ascii="宋体" w:hAnsi="宋体"/>
          </w:rPr>
          <w:fldChar w:fldCharType="separate"/>
        </w:r>
        <w:r w:rsidR="005326BF" w:rsidRPr="00A97467">
          <w:rPr>
            <w:rFonts w:ascii="宋体" w:hAnsi="宋体"/>
            <w:noProof/>
          </w:rPr>
          <w:t>13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3" w:history="1">
        <w:r w:rsidR="006917E0" w:rsidRPr="00A97467">
          <w:rPr>
            <w:rStyle w:val="af8"/>
            <w:rFonts w:ascii="宋体" w:hAnsi="宋体"/>
            <w:color w:val="auto"/>
          </w:rPr>
          <w:t xml:space="preserve">3.6 </w:t>
        </w:r>
        <w:r w:rsidR="006917E0" w:rsidRPr="00A97467">
          <w:rPr>
            <w:rStyle w:val="af8"/>
            <w:rFonts w:ascii="宋体" w:hAnsi="宋体" w:hint="eastAsia"/>
            <w:color w:val="auto"/>
          </w:rPr>
          <w:t>备选投标方案</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_Toc452216003 \h </w:instrText>
        </w:r>
        <w:r w:rsidRPr="00A97467">
          <w:rPr>
            <w:rFonts w:ascii="宋体" w:hAnsi="宋体"/>
          </w:rPr>
        </w:r>
        <w:r w:rsidRPr="00A97467">
          <w:rPr>
            <w:rFonts w:ascii="宋体" w:hAnsi="宋体"/>
          </w:rPr>
          <w:fldChar w:fldCharType="separate"/>
        </w:r>
        <w:r w:rsidR="005326BF" w:rsidRPr="00A97467">
          <w:rPr>
            <w:rFonts w:ascii="宋体" w:hAnsi="宋体"/>
            <w:noProof/>
          </w:rPr>
          <w:t>13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4" w:history="1">
        <w:r w:rsidR="006917E0" w:rsidRPr="00A97467">
          <w:rPr>
            <w:rStyle w:val="af8"/>
            <w:rFonts w:ascii="宋体" w:hAnsi="宋体"/>
            <w:color w:val="auto"/>
          </w:rPr>
          <w:t xml:space="preserve">3.7 </w:t>
        </w:r>
        <w:r w:rsidR="006917E0" w:rsidRPr="00A97467">
          <w:rPr>
            <w:rStyle w:val="af8"/>
            <w:rFonts w:ascii="宋体" w:hAnsi="宋体" w:hint="eastAsia"/>
            <w:color w:val="auto"/>
          </w:rPr>
          <w:t>投标文件的编制</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_Toc452216004 \h </w:instrText>
        </w:r>
        <w:r w:rsidRPr="00A97467">
          <w:rPr>
            <w:rFonts w:ascii="宋体" w:hAnsi="宋体"/>
          </w:rPr>
        </w:r>
        <w:r w:rsidRPr="00A97467">
          <w:rPr>
            <w:rFonts w:ascii="宋体" w:hAnsi="宋体"/>
          </w:rPr>
          <w:fldChar w:fldCharType="separate"/>
        </w:r>
        <w:r w:rsidR="005326BF" w:rsidRPr="00A97467">
          <w:rPr>
            <w:rFonts w:ascii="宋体" w:hAnsi="宋体"/>
            <w:noProof/>
          </w:rPr>
          <w:t>14</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05" w:history="1">
        <w:r w:rsidR="006917E0" w:rsidRPr="00A97467">
          <w:rPr>
            <w:rStyle w:val="af8"/>
            <w:rFonts w:ascii="宋体" w:hAnsi="宋体"/>
            <w:color w:val="auto"/>
          </w:rPr>
          <w:t xml:space="preserve">4. </w:t>
        </w:r>
        <w:r w:rsidR="006917E0" w:rsidRPr="00A97467">
          <w:rPr>
            <w:rStyle w:val="af8"/>
            <w:rFonts w:ascii="宋体" w:hAnsi="宋体" w:hint="eastAsia"/>
            <w:color w:val="auto"/>
          </w:rPr>
          <w:t>投标</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_Toc452216005 \h </w:instrText>
        </w:r>
        <w:r w:rsidRPr="00A97467">
          <w:rPr>
            <w:rFonts w:ascii="宋体" w:hAnsi="宋体"/>
          </w:rPr>
        </w:r>
        <w:r w:rsidRPr="00A97467">
          <w:rPr>
            <w:rFonts w:ascii="宋体" w:hAnsi="宋体"/>
          </w:rPr>
          <w:fldChar w:fldCharType="separate"/>
        </w:r>
        <w:r w:rsidR="005326BF" w:rsidRPr="00A97467">
          <w:rPr>
            <w:rFonts w:ascii="宋体" w:hAnsi="宋体"/>
            <w:noProof/>
          </w:rPr>
          <w:t>14</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6" w:history="1">
        <w:r w:rsidR="006917E0" w:rsidRPr="00A97467">
          <w:rPr>
            <w:rStyle w:val="af8"/>
            <w:rFonts w:ascii="宋体" w:hAnsi="宋体"/>
            <w:color w:val="auto"/>
          </w:rPr>
          <w:t xml:space="preserve">4.1 </w:t>
        </w:r>
        <w:r w:rsidR="006917E0" w:rsidRPr="00A97467">
          <w:rPr>
            <w:rStyle w:val="af8"/>
            <w:rFonts w:ascii="宋体" w:hAnsi="宋体" w:hint="eastAsia"/>
            <w:color w:val="auto"/>
          </w:rPr>
          <w:t>投标文件的密封和标记</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_Toc452216006 \h </w:instrText>
        </w:r>
        <w:r w:rsidRPr="00A97467">
          <w:rPr>
            <w:rFonts w:ascii="宋体" w:hAnsi="宋体"/>
          </w:rPr>
        </w:r>
        <w:r w:rsidRPr="00A97467">
          <w:rPr>
            <w:rFonts w:ascii="宋体" w:hAnsi="宋体"/>
          </w:rPr>
          <w:fldChar w:fldCharType="separate"/>
        </w:r>
        <w:r w:rsidR="005326BF" w:rsidRPr="00A97467">
          <w:rPr>
            <w:rFonts w:ascii="宋体" w:hAnsi="宋体"/>
            <w:noProof/>
          </w:rPr>
          <w:t>14</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7" w:history="1">
        <w:r w:rsidR="006917E0" w:rsidRPr="00A97467">
          <w:rPr>
            <w:rStyle w:val="af8"/>
            <w:rFonts w:ascii="宋体" w:hAnsi="宋体"/>
            <w:color w:val="auto"/>
          </w:rPr>
          <w:t xml:space="preserve">4.2 </w:t>
        </w:r>
        <w:r w:rsidR="006917E0" w:rsidRPr="00A97467">
          <w:rPr>
            <w:rStyle w:val="af8"/>
            <w:rFonts w:ascii="宋体" w:hAnsi="宋体" w:hint="eastAsia"/>
            <w:color w:val="auto"/>
          </w:rPr>
          <w:t>投标文件的递交</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_Toc452216007 \h </w:instrText>
        </w:r>
        <w:r w:rsidRPr="00A97467">
          <w:rPr>
            <w:rFonts w:ascii="宋体" w:hAnsi="宋体"/>
          </w:rPr>
        </w:r>
        <w:r w:rsidRPr="00A97467">
          <w:rPr>
            <w:rFonts w:ascii="宋体" w:hAnsi="宋体"/>
          </w:rPr>
          <w:fldChar w:fldCharType="separate"/>
        </w:r>
        <w:r w:rsidR="005326BF" w:rsidRPr="00A97467">
          <w:rPr>
            <w:rFonts w:ascii="宋体" w:hAnsi="宋体"/>
            <w:noProof/>
          </w:rPr>
          <w:t>14</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8" w:history="1">
        <w:r w:rsidR="006917E0" w:rsidRPr="00A97467">
          <w:rPr>
            <w:rStyle w:val="af8"/>
            <w:rFonts w:ascii="宋体" w:hAnsi="宋体"/>
            <w:color w:val="auto"/>
          </w:rPr>
          <w:t xml:space="preserve">4.3 </w:t>
        </w:r>
        <w:r w:rsidR="006917E0" w:rsidRPr="00A97467">
          <w:rPr>
            <w:rStyle w:val="af8"/>
            <w:rFonts w:ascii="宋体" w:hAnsi="宋体" w:hint="eastAsia"/>
            <w:color w:val="auto"/>
          </w:rPr>
          <w:t>投标文件的修改与撤回</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_Toc452216008 \h </w:instrText>
        </w:r>
        <w:r w:rsidRPr="00A97467">
          <w:rPr>
            <w:rFonts w:ascii="宋体" w:hAnsi="宋体"/>
          </w:rPr>
        </w:r>
        <w:r w:rsidRPr="00A97467">
          <w:rPr>
            <w:rFonts w:ascii="宋体" w:hAnsi="宋体"/>
          </w:rPr>
          <w:fldChar w:fldCharType="separate"/>
        </w:r>
        <w:r w:rsidR="005326BF" w:rsidRPr="00A97467">
          <w:rPr>
            <w:rFonts w:ascii="宋体" w:hAnsi="宋体"/>
            <w:noProof/>
          </w:rPr>
          <w:t>14</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09" w:history="1">
        <w:r w:rsidR="006917E0" w:rsidRPr="00A97467">
          <w:rPr>
            <w:rStyle w:val="af8"/>
            <w:rFonts w:ascii="宋体" w:hAnsi="宋体"/>
            <w:color w:val="auto"/>
          </w:rPr>
          <w:t xml:space="preserve">4.4 </w:t>
        </w:r>
        <w:r w:rsidR="006917E0" w:rsidRPr="00A97467">
          <w:rPr>
            <w:rStyle w:val="af8"/>
            <w:rFonts w:ascii="宋体" w:hAnsi="宋体" w:hint="eastAsia"/>
            <w:color w:val="auto"/>
          </w:rPr>
          <w:t>不予接收的投标文件</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_Toc452216009 \h </w:instrText>
        </w:r>
        <w:r w:rsidRPr="00A97467">
          <w:rPr>
            <w:rFonts w:ascii="宋体" w:hAnsi="宋体"/>
          </w:rPr>
        </w:r>
        <w:r w:rsidRPr="00A97467">
          <w:rPr>
            <w:rFonts w:ascii="宋体" w:hAnsi="宋体"/>
          </w:rPr>
          <w:fldChar w:fldCharType="separate"/>
        </w:r>
        <w:r w:rsidR="005326BF" w:rsidRPr="00A97467">
          <w:rPr>
            <w:rFonts w:ascii="宋体" w:hAnsi="宋体"/>
            <w:noProof/>
          </w:rPr>
          <w:t>14</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10" w:history="1">
        <w:r w:rsidR="006917E0" w:rsidRPr="00A97467">
          <w:rPr>
            <w:rStyle w:val="af8"/>
            <w:rFonts w:ascii="宋体" w:hAnsi="宋体"/>
            <w:color w:val="auto"/>
          </w:rPr>
          <w:t xml:space="preserve">5. </w:t>
        </w:r>
        <w:r w:rsidR="006917E0" w:rsidRPr="00A97467">
          <w:rPr>
            <w:rStyle w:val="af8"/>
            <w:rFonts w:ascii="宋体" w:hAnsi="宋体" w:hint="eastAsia"/>
            <w:color w:val="auto"/>
          </w:rPr>
          <w:t>开标</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_Toc452216010 \h </w:instrText>
        </w:r>
        <w:r w:rsidRPr="00A97467">
          <w:rPr>
            <w:rFonts w:ascii="宋体" w:hAnsi="宋体"/>
          </w:rPr>
        </w:r>
        <w:r w:rsidRPr="00A97467">
          <w:rPr>
            <w:rFonts w:ascii="宋体" w:hAnsi="宋体"/>
          </w:rPr>
          <w:fldChar w:fldCharType="separate"/>
        </w:r>
        <w:r w:rsidR="005326BF" w:rsidRPr="00A97467">
          <w:rPr>
            <w:rFonts w:ascii="宋体" w:hAnsi="宋体"/>
            <w:noProof/>
          </w:rPr>
          <w:t>15</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11" w:history="1">
        <w:r w:rsidR="006917E0" w:rsidRPr="00A97467">
          <w:rPr>
            <w:rStyle w:val="af8"/>
            <w:rFonts w:ascii="宋体" w:hAnsi="宋体"/>
            <w:color w:val="auto"/>
          </w:rPr>
          <w:t xml:space="preserve">5.1 </w:t>
        </w:r>
        <w:r w:rsidR="006917E0" w:rsidRPr="00A97467">
          <w:rPr>
            <w:rStyle w:val="af8"/>
            <w:rFonts w:ascii="宋体" w:hAnsi="宋体" w:hint="eastAsia"/>
            <w:color w:val="auto"/>
          </w:rPr>
          <w:t>开标时间和地点</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_Toc452216011 \h </w:instrText>
        </w:r>
        <w:r w:rsidRPr="00A97467">
          <w:rPr>
            <w:rFonts w:ascii="宋体" w:hAnsi="宋体"/>
          </w:rPr>
        </w:r>
        <w:r w:rsidRPr="00A97467">
          <w:rPr>
            <w:rFonts w:ascii="宋体" w:hAnsi="宋体"/>
          </w:rPr>
          <w:fldChar w:fldCharType="separate"/>
        </w:r>
        <w:r w:rsidR="005326BF" w:rsidRPr="00A97467">
          <w:rPr>
            <w:rFonts w:ascii="宋体" w:hAnsi="宋体"/>
            <w:noProof/>
          </w:rPr>
          <w:t>15</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12" w:history="1">
        <w:r w:rsidR="006917E0" w:rsidRPr="00A97467">
          <w:rPr>
            <w:rStyle w:val="af8"/>
            <w:rFonts w:ascii="宋体" w:hAnsi="宋体"/>
            <w:color w:val="auto"/>
          </w:rPr>
          <w:t xml:space="preserve">5.2 </w:t>
        </w:r>
        <w:r w:rsidR="006917E0" w:rsidRPr="00A97467">
          <w:rPr>
            <w:rStyle w:val="af8"/>
            <w:rFonts w:ascii="宋体" w:hAnsi="宋体" w:hint="eastAsia"/>
            <w:color w:val="auto"/>
          </w:rPr>
          <w:t>开标程序</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_Toc452216012 \h </w:instrText>
        </w:r>
        <w:r w:rsidRPr="00A97467">
          <w:rPr>
            <w:rFonts w:ascii="宋体" w:hAnsi="宋体"/>
          </w:rPr>
        </w:r>
        <w:r w:rsidRPr="00A97467">
          <w:rPr>
            <w:rFonts w:ascii="宋体" w:hAnsi="宋体"/>
          </w:rPr>
          <w:fldChar w:fldCharType="separate"/>
        </w:r>
        <w:r w:rsidR="005326BF" w:rsidRPr="00A97467">
          <w:rPr>
            <w:rFonts w:ascii="宋体" w:hAnsi="宋体"/>
            <w:noProof/>
          </w:rPr>
          <w:t>15</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13" w:history="1">
        <w:r w:rsidR="006917E0" w:rsidRPr="00A97467">
          <w:rPr>
            <w:rStyle w:val="af8"/>
            <w:rFonts w:ascii="宋体" w:hAnsi="宋体"/>
            <w:color w:val="auto"/>
          </w:rPr>
          <w:t xml:space="preserve">6. </w:t>
        </w:r>
        <w:r w:rsidR="006917E0" w:rsidRPr="00A97467">
          <w:rPr>
            <w:rStyle w:val="af8"/>
            <w:rFonts w:ascii="宋体" w:hAnsi="宋体" w:hint="eastAsia"/>
            <w:color w:val="auto"/>
          </w:rPr>
          <w:t>评标</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_Toc452216013 \h </w:instrText>
        </w:r>
        <w:r w:rsidRPr="00A97467">
          <w:rPr>
            <w:rFonts w:ascii="宋体" w:hAnsi="宋体"/>
          </w:rPr>
        </w:r>
        <w:r w:rsidRPr="00A97467">
          <w:rPr>
            <w:rFonts w:ascii="宋体" w:hAnsi="宋体"/>
          </w:rPr>
          <w:fldChar w:fldCharType="separate"/>
        </w:r>
        <w:r w:rsidR="005326BF" w:rsidRPr="00A97467">
          <w:rPr>
            <w:rFonts w:ascii="宋体" w:hAnsi="宋体"/>
            <w:noProof/>
          </w:rPr>
          <w:t>15</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14" w:history="1">
        <w:r w:rsidR="006917E0" w:rsidRPr="00A97467">
          <w:rPr>
            <w:rStyle w:val="af8"/>
            <w:rFonts w:ascii="宋体" w:hAnsi="宋体"/>
            <w:color w:val="auto"/>
          </w:rPr>
          <w:t xml:space="preserve">6.1 </w:t>
        </w:r>
        <w:r w:rsidR="006917E0" w:rsidRPr="00A97467">
          <w:rPr>
            <w:rStyle w:val="af8"/>
            <w:rFonts w:ascii="宋体" w:hAnsi="宋体" w:hint="eastAsia"/>
            <w:color w:val="auto"/>
          </w:rPr>
          <w:t>评标委员会</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_Toc452216014 \h </w:instrText>
        </w:r>
        <w:r w:rsidRPr="00A97467">
          <w:rPr>
            <w:rFonts w:ascii="宋体" w:hAnsi="宋体"/>
          </w:rPr>
        </w:r>
        <w:r w:rsidRPr="00A97467">
          <w:rPr>
            <w:rFonts w:ascii="宋体" w:hAnsi="宋体"/>
          </w:rPr>
          <w:fldChar w:fldCharType="separate"/>
        </w:r>
        <w:r w:rsidR="005326BF" w:rsidRPr="00A97467">
          <w:rPr>
            <w:rFonts w:ascii="宋体" w:hAnsi="宋体"/>
            <w:noProof/>
          </w:rPr>
          <w:t>15</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15" w:history="1">
        <w:r w:rsidR="006917E0" w:rsidRPr="00A97467">
          <w:rPr>
            <w:rStyle w:val="af8"/>
            <w:rFonts w:ascii="宋体" w:hAnsi="宋体"/>
            <w:color w:val="auto"/>
          </w:rPr>
          <w:t xml:space="preserve">6.2 </w:t>
        </w:r>
        <w:r w:rsidR="006917E0" w:rsidRPr="00A97467">
          <w:rPr>
            <w:rStyle w:val="af8"/>
            <w:rFonts w:ascii="宋体" w:hAnsi="宋体" w:hint="eastAsia"/>
            <w:color w:val="auto"/>
          </w:rPr>
          <w:t>评标原则</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_Toc452216015 \h </w:instrText>
        </w:r>
        <w:r w:rsidRPr="00A97467">
          <w:rPr>
            <w:rFonts w:ascii="宋体" w:hAnsi="宋体"/>
          </w:rPr>
        </w:r>
        <w:r w:rsidRPr="00A97467">
          <w:rPr>
            <w:rFonts w:ascii="宋体" w:hAnsi="宋体"/>
          </w:rPr>
          <w:fldChar w:fldCharType="separate"/>
        </w:r>
        <w:r w:rsidR="005326BF" w:rsidRPr="00A97467">
          <w:rPr>
            <w:rFonts w:ascii="宋体" w:hAnsi="宋体"/>
            <w:noProof/>
          </w:rPr>
          <w:t>15</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16" w:history="1">
        <w:r w:rsidR="006917E0" w:rsidRPr="00A97467">
          <w:rPr>
            <w:rStyle w:val="af8"/>
            <w:rFonts w:ascii="宋体" w:hAnsi="宋体"/>
            <w:color w:val="auto"/>
          </w:rPr>
          <w:t xml:space="preserve">6.3 </w:t>
        </w:r>
        <w:r w:rsidR="006917E0" w:rsidRPr="00A97467">
          <w:rPr>
            <w:rStyle w:val="af8"/>
            <w:rFonts w:ascii="宋体" w:hAnsi="宋体" w:hint="eastAsia"/>
            <w:color w:val="auto"/>
          </w:rPr>
          <w:t>评标</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_Toc452216016 \h </w:instrText>
        </w:r>
        <w:r w:rsidRPr="00A97467">
          <w:rPr>
            <w:rFonts w:ascii="宋体" w:hAnsi="宋体"/>
          </w:rPr>
        </w:r>
        <w:r w:rsidRPr="00A97467">
          <w:rPr>
            <w:rFonts w:ascii="宋体" w:hAnsi="宋体"/>
          </w:rPr>
          <w:fldChar w:fldCharType="separate"/>
        </w:r>
        <w:r w:rsidR="005326BF" w:rsidRPr="00A97467">
          <w:rPr>
            <w:rFonts w:ascii="宋体" w:hAnsi="宋体"/>
            <w:noProof/>
          </w:rPr>
          <w:t>15</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17" w:history="1">
        <w:r w:rsidR="006917E0" w:rsidRPr="00A97467">
          <w:rPr>
            <w:rStyle w:val="af8"/>
            <w:rFonts w:ascii="宋体" w:hAnsi="宋体"/>
            <w:color w:val="auto"/>
          </w:rPr>
          <w:t xml:space="preserve">6.4 </w:t>
        </w:r>
        <w:r w:rsidR="006917E0" w:rsidRPr="00A97467">
          <w:rPr>
            <w:rStyle w:val="af8"/>
            <w:rFonts w:ascii="宋体" w:hAnsi="宋体" w:hint="eastAsia"/>
            <w:color w:val="auto"/>
          </w:rPr>
          <w:t>多个标段推荐中标候选人顺序</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_Toc452216017 \h </w:instrText>
        </w:r>
        <w:r w:rsidRPr="00A97467">
          <w:rPr>
            <w:rFonts w:ascii="宋体" w:hAnsi="宋体"/>
          </w:rPr>
        </w:r>
        <w:r w:rsidRPr="00A97467">
          <w:rPr>
            <w:rFonts w:ascii="宋体" w:hAnsi="宋体"/>
          </w:rPr>
          <w:fldChar w:fldCharType="separate"/>
        </w:r>
        <w:r w:rsidR="005326BF" w:rsidRPr="00A97467">
          <w:rPr>
            <w:rFonts w:ascii="宋体" w:hAnsi="宋体"/>
            <w:noProof/>
          </w:rPr>
          <w:t>16</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18" w:history="1">
        <w:r w:rsidR="006917E0" w:rsidRPr="00A97467">
          <w:rPr>
            <w:rStyle w:val="af8"/>
            <w:rFonts w:ascii="宋体" w:hAnsi="宋体"/>
            <w:color w:val="auto"/>
          </w:rPr>
          <w:t>6.5</w:t>
        </w:r>
        <w:r w:rsidR="006917E0" w:rsidRPr="00A97467">
          <w:rPr>
            <w:rStyle w:val="af8"/>
            <w:rFonts w:ascii="宋体" w:hAnsi="宋体" w:hint="eastAsia"/>
            <w:color w:val="auto"/>
          </w:rPr>
          <w:t>无效标书条款</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_Toc452216018 \h </w:instrText>
        </w:r>
        <w:r w:rsidRPr="00A97467">
          <w:rPr>
            <w:rFonts w:ascii="宋体" w:hAnsi="宋体"/>
          </w:rPr>
        </w:r>
        <w:r w:rsidRPr="00A97467">
          <w:rPr>
            <w:rFonts w:ascii="宋体" w:hAnsi="宋体"/>
          </w:rPr>
          <w:fldChar w:fldCharType="separate"/>
        </w:r>
        <w:r w:rsidR="005326BF" w:rsidRPr="00A97467">
          <w:rPr>
            <w:rFonts w:ascii="宋体" w:hAnsi="宋体"/>
            <w:noProof/>
          </w:rPr>
          <w:t>16</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19" w:history="1">
        <w:r w:rsidR="006917E0" w:rsidRPr="00A97467">
          <w:rPr>
            <w:rStyle w:val="af8"/>
            <w:rFonts w:ascii="宋体" w:hAnsi="宋体"/>
            <w:color w:val="auto"/>
          </w:rPr>
          <w:t>6.6</w:t>
        </w:r>
        <w:r w:rsidR="006917E0" w:rsidRPr="00A97467">
          <w:rPr>
            <w:rStyle w:val="af8"/>
            <w:rFonts w:ascii="宋体" w:hAnsi="宋体" w:hint="eastAsia"/>
            <w:color w:val="auto"/>
          </w:rPr>
          <w:t>重新招标</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_Toc452216019 \h </w:instrText>
        </w:r>
        <w:r w:rsidRPr="00A97467">
          <w:rPr>
            <w:rFonts w:ascii="宋体" w:hAnsi="宋体"/>
          </w:rPr>
        </w:r>
        <w:r w:rsidRPr="00A97467">
          <w:rPr>
            <w:rFonts w:ascii="宋体" w:hAnsi="宋体"/>
          </w:rPr>
          <w:fldChar w:fldCharType="separate"/>
        </w:r>
        <w:r w:rsidR="005326BF" w:rsidRPr="00A97467">
          <w:rPr>
            <w:rFonts w:ascii="宋体" w:hAnsi="宋体"/>
            <w:noProof/>
          </w:rPr>
          <w:t>17</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20" w:history="1">
        <w:r w:rsidR="006917E0" w:rsidRPr="00A97467">
          <w:rPr>
            <w:rStyle w:val="af8"/>
            <w:rFonts w:ascii="宋体" w:hAnsi="宋体"/>
            <w:color w:val="auto"/>
          </w:rPr>
          <w:t xml:space="preserve">7. </w:t>
        </w:r>
        <w:r w:rsidR="006917E0" w:rsidRPr="00A97467">
          <w:rPr>
            <w:rStyle w:val="af8"/>
            <w:rFonts w:ascii="宋体" w:hAnsi="宋体" w:hint="eastAsia"/>
            <w:color w:val="auto"/>
          </w:rPr>
          <w:t>评标结果公示</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_Toc452216020 \h </w:instrText>
        </w:r>
        <w:r w:rsidRPr="00A97467">
          <w:rPr>
            <w:rFonts w:ascii="宋体" w:hAnsi="宋体"/>
          </w:rPr>
        </w:r>
        <w:r w:rsidRPr="00A97467">
          <w:rPr>
            <w:rFonts w:ascii="宋体" w:hAnsi="宋体"/>
          </w:rPr>
          <w:fldChar w:fldCharType="separate"/>
        </w:r>
        <w:r w:rsidR="005326BF" w:rsidRPr="00A97467">
          <w:rPr>
            <w:rFonts w:ascii="宋体" w:hAnsi="宋体"/>
            <w:noProof/>
          </w:rPr>
          <w:t>17</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21" w:history="1">
        <w:r w:rsidR="006917E0" w:rsidRPr="00A97467">
          <w:rPr>
            <w:rStyle w:val="af8"/>
            <w:rFonts w:ascii="宋体" w:hAnsi="宋体"/>
            <w:color w:val="auto"/>
          </w:rPr>
          <w:t xml:space="preserve">8. </w:t>
        </w:r>
        <w:r w:rsidR="006917E0" w:rsidRPr="00A97467">
          <w:rPr>
            <w:rStyle w:val="af8"/>
            <w:rFonts w:ascii="宋体" w:hAnsi="宋体" w:hint="eastAsia"/>
            <w:color w:val="auto"/>
          </w:rPr>
          <w:t>合同授予</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_Toc452216021 \h </w:instrText>
        </w:r>
        <w:r w:rsidRPr="00A97467">
          <w:rPr>
            <w:rFonts w:ascii="宋体" w:hAnsi="宋体"/>
          </w:rPr>
        </w:r>
        <w:r w:rsidRPr="00A97467">
          <w:rPr>
            <w:rFonts w:ascii="宋体" w:hAnsi="宋体"/>
          </w:rPr>
          <w:fldChar w:fldCharType="separate"/>
        </w:r>
        <w:r w:rsidR="005326BF" w:rsidRPr="00A97467">
          <w:rPr>
            <w:rFonts w:ascii="宋体" w:hAnsi="宋体"/>
            <w:noProof/>
          </w:rPr>
          <w:t>17</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22" w:history="1">
        <w:r w:rsidR="006917E0" w:rsidRPr="00A97467">
          <w:rPr>
            <w:rStyle w:val="af8"/>
            <w:rFonts w:ascii="宋体" w:hAnsi="宋体"/>
            <w:color w:val="auto"/>
          </w:rPr>
          <w:t xml:space="preserve">8.1 </w:t>
        </w:r>
        <w:r w:rsidR="006917E0" w:rsidRPr="00A97467">
          <w:rPr>
            <w:rStyle w:val="af8"/>
            <w:rFonts w:ascii="宋体" w:hAnsi="宋体" w:hint="eastAsia"/>
            <w:color w:val="auto"/>
          </w:rPr>
          <w:t>定标方式</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_Toc452216022 \h </w:instrText>
        </w:r>
        <w:r w:rsidRPr="00A97467">
          <w:rPr>
            <w:rFonts w:ascii="宋体" w:hAnsi="宋体"/>
          </w:rPr>
        </w:r>
        <w:r w:rsidRPr="00A97467">
          <w:rPr>
            <w:rFonts w:ascii="宋体" w:hAnsi="宋体"/>
          </w:rPr>
          <w:fldChar w:fldCharType="separate"/>
        </w:r>
        <w:r w:rsidR="005326BF" w:rsidRPr="00A97467">
          <w:rPr>
            <w:rFonts w:ascii="宋体" w:hAnsi="宋体"/>
            <w:noProof/>
          </w:rPr>
          <w:t>17</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23" w:history="1">
        <w:r w:rsidR="006917E0" w:rsidRPr="00A97467">
          <w:rPr>
            <w:rStyle w:val="af8"/>
            <w:rFonts w:ascii="宋体" w:hAnsi="宋体"/>
            <w:color w:val="auto"/>
          </w:rPr>
          <w:t>8.2</w:t>
        </w:r>
        <w:r w:rsidR="006917E0" w:rsidRPr="00A97467">
          <w:rPr>
            <w:rStyle w:val="af8"/>
            <w:rFonts w:ascii="宋体" w:hAnsi="宋体" w:hint="eastAsia"/>
            <w:color w:val="auto"/>
          </w:rPr>
          <w:t>中标通知</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_Toc452216023 \h </w:instrText>
        </w:r>
        <w:r w:rsidRPr="00A97467">
          <w:rPr>
            <w:rFonts w:ascii="宋体" w:hAnsi="宋体"/>
          </w:rPr>
        </w:r>
        <w:r w:rsidRPr="00A97467">
          <w:rPr>
            <w:rFonts w:ascii="宋体" w:hAnsi="宋体"/>
          </w:rPr>
          <w:fldChar w:fldCharType="separate"/>
        </w:r>
        <w:r w:rsidR="005326BF" w:rsidRPr="00A97467">
          <w:rPr>
            <w:rFonts w:ascii="宋体" w:hAnsi="宋体"/>
            <w:noProof/>
          </w:rPr>
          <w:t>17</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24" w:history="1">
        <w:r w:rsidR="006917E0" w:rsidRPr="00A97467">
          <w:rPr>
            <w:rStyle w:val="af8"/>
            <w:rFonts w:ascii="宋体" w:hAnsi="宋体"/>
            <w:color w:val="auto"/>
          </w:rPr>
          <w:t xml:space="preserve">8.3 </w:t>
        </w:r>
        <w:r w:rsidR="006917E0" w:rsidRPr="00A97467">
          <w:rPr>
            <w:rStyle w:val="af8"/>
            <w:rFonts w:ascii="宋体" w:hAnsi="宋体" w:hint="eastAsia"/>
            <w:color w:val="auto"/>
          </w:rPr>
          <w:t>履约保证金</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_Toc452216024 \h </w:instrText>
        </w:r>
        <w:r w:rsidRPr="00A97467">
          <w:rPr>
            <w:rFonts w:ascii="宋体" w:hAnsi="宋体"/>
          </w:rPr>
        </w:r>
        <w:r w:rsidRPr="00A97467">
          <w:rPr>
            <w:rFonts w:ascii="宋体" w:hAnsi="宋体"/>
          </w:rPr>
          <w:fldChar w:fldCharType="separate"/>
        </w:r>
        <w:r w:rsidR="005326BF" w:rsidRPr="00A97467">
          <w:rPr>
            <w:rFonts w:ascii="宋体" w:hAnsi="宋体"/>
            <w:noProof/>
          </w:rPr>
          <w:t>17</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25" w:history="1">
        <w:r w:rsidR="006917E0" w:rsidRPr="00A97467">
          <w:rPr>
            <w:rStyle w:val="af8"/>
            <w:rFonts w:ascii="宋体" w:hAnsi="宋体"/>
            <w:color w:val="auto"/>
          </w:rPr>
          <w:t xml:space="preserve">8.4 </w:t>
        </w:r>
        <w:r w:rsidR="006917E0" w:rsidRPr="00A97467">
          <w:rPr>
            <w:rStyle w:val="af8"/>
            <w:rFonts w:ascii="宋体" w:hAnsi="宋体" w:hint="eastAsia"/>
            <w:color w:val="auto"/>
          </w:rPr>
          <w:t>签订合同</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_Toc452216025 \h </w:instrText>
        </w:r>
        <w:r w:rsidRPr="00A97467">
          <w:rPr>
            <w:rFonts w:ascii="宋体" w:hAnsi="宋体"/>
          </w:rPr>
        </w:r>
        <w:r w:rsidRPr="00A97467">
          <w:rPr>
            <w:rFonts w:ascii="宋体" w:hAnsi="宋体"/>
          </w:rPr>
          <w:fldChar w:fldCharType="separate"/>
        </w:r>
        <w:r w:rsidR="005326BF" w:rsidRPr="00A97467">
          <w:rPr>
            <w:rFonts w:ascii="宋体" w:hAnsi="宋体"/>
            <w:noProof/>
          </w:rPr>
          <w:t>18</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26" w:history="1">
        <w:r w:rsidR="006917E0" w:rsidRPr="00A97467">
          <w:rPr>
            <w:rStyle w:val="af8"/>
            <w:rFonts w:ascii="宋体" w:hAnsi="宋体"/>
            <w:color w:val="auto"/>
          </w:rPr>
          <w:t xml:space="preserve">9. </w:t>
        </w:r>
        <w:r w:rsidR="006917E0" w:rsidRPr="00A97467">
          <w:rPr>
            <w:rStyle w:val="af8"/>
            <w:rFonts w:ascii="宋体" w:hAnsi="宋体" w:hint="eastAsia"/>
            <w:color w:val="auto"/>
          </w:rPr>
          <w:t>纪律和监督</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_Toc452216026 \h </w:instrText>
        </w:r>
        <w:r w:rsidRPr="00A97467">
          <w:rPr>
            <w:rFonts w:ascii="宋体" w:hAnsi="宋体"/>
          </w:rPr>
        </w:r>
        <w:r w:rsidRPr="00A97467">
          <w:rPr>
            <w:rFonts w:ascii="宋体" w:hAnsi="宋体"/>
          </w:rPr>
          <w:fldChar w:fldCharType="separate"/>
        </w:r>
        <w:r w:rsidR="005326BF" w:rsidRPr="00A97467">
          <w:rPr>
            <w:rFonts w:ascii="宋体" w:hAnsi="宋体"/>
            <w:noProof/>
          </w:rPr>
          <w:t>18</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27" w:history="1">
        <w:r w:rsidR="006917E0" w:rsidRPr="00A97467">
          <w:rPr>
            <w:rStyle w:val="af8"/>
            <w:rFonts w:ascii="宋体" w:hAnsi="宋体"/>
            <w:color w:val="auto"/>
          </w:rPr>
          <w:t xml:space="preserve">9.1 </w:t>
        </w:r>
        <w:r w:rsidR="006917E0" w:rsidRPr="00A97467">
          <w:rPr>
            <w:rStyle w:val="af8"/>
            <w:rFonts w:ascii="宋体" w:hAnsi="宋体" w:hint="eastAsia"/>
            <w:color w:val="auto"/>
          </w:rPr>
          <w:t>对招标人的纪律要求</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_Toc452216027 \h </w:instrText>
        </w:r>
        <w:r w:rsidRPr="00A97467">
          <w:rPr>
            <w:rFonts w:ascii="宋体" w:hAnsi="宋体"/>
          </w:rPr>
        </w:r>
        <w:r w:rsidRPr="00A97467">
          <w:rPr>
            <w:rFonts w:ascii="宋体" w:hAnsi="宋体"/>
          </w:rPr>
          <w:fldChar w:fldCharType="separate"/>
        </w:r>
        <w:r w:rsidR="005326BF" w:rsidRPr="00A97467">
          <w:rPr>
            <w:rFonts w:ascii="宋体" w:hAnsi="宋体"/>
            <w:noProof/>
          </w:rPr>
          <w:t>18</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28" w:history="1">
        <w:r w:rsidR="006917E0" w:rsidRPr="00A97467">
          <w:rPr>
            <w:rStyle w:val="af8"/>
            <w:rFonts w:ascii="宋体" w:hAnsi="宋体"/>
            <w:color w:val="auto"/>
          </w:rPr>
          <w:t xml:space="preserve">9.2 </w:t>
        </w:r>
        <w:r w:rsidR="006917E0" w:rsidRPr="00A97467">
          <w:rPr>
            <w:rStyle w:val="af8"/>
            <w:rFonts w:ascii="宋体" w:hAnsi="宋体" w:hint="eastAsia"/>
            <w:color w:val="auto"/>
          </w:rPr>
          <w:t>对投标人的纪律要求</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_Toc452216028 \h </w:instrText>
        </w:r>
        <w:r w:rsidRPr="00A97467">
          <w:rPr>
            <w:rFonts w:ascii="宋体" w:hAnsi="宋体"/>
          </w:rPr>
        </w:r>
        <w:r w:rsidRPr="00A97467">
          <w:rPr>
            <w:rFonts w:ascii="宋体" w:hAnsi="宋体"/>
          </w:rPr>
          <w:fldChar w:fldCharType="separate"/>
        </w:r>
        <w:r w:rsidR="005326BF" w:rsidRPr="00A97467">
          <w:rPr>
            <w:rFonts w:ascii="宋体" w:hAnsi="宋体"/>
            <w:noProof/>
          </w:rPr>
          <w:t>18</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29" w:history="1">
        <w:r w:rsidR="006917E0" w:rsidRPr="00A97467">
          <w:rPr>
            <w:rStyle w:val="af8"/>
            <w:rFonts w:ascii="宋体" w:hAnsi="宋体"/>
            <w:color w:val="auto"/>
          </w:rPr>
          <w:t xml:space="preserve">9.3 </w:t>
        </w:r>
        <w:r w:rsidR="006917E0" w:rsidRPr="00A97467">
          <w:rPr>
            <w:rStyle w:val="af8"/>
            <w:rFonts w:ascii="宋体" w:hAnsi="宋体" w:hint="eastAsia"/>
            <w:color w:val="auto"/>
          </w:rPr>
          <w:t>对评标委员会成员的纪律要求</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_Toc452216029 \h </w:instrText>
        </w:r>
        <w:r w:rsidRPr="00A97467">
          <w:rPr>
            <w:rFonts w:ascii="宋体" w:hAnsi="宋体"/>
          </w:rPr>
        </w:r>
        <w:r w:rsidRPr="00A97467">
          <w:rPr>
            <w:rFonts w:ascii="宋体" w:hAnsi="宋体"/>
          </w:rPr>
          <w:fldChar w:fldCharType="separate"/>
        </w:r>
        <w:r w:rsidR="005326BF" w:rsidRPr="00A97467">
          <w:rPr>
            <w:rFonts w:ascii="宋体" w:hAnsi="宋体"/>
            <w:noProof/>
          </w:rPr>
          <w:t>18</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30" w:history="1">
        <w:r w:rsidR="006917E0" w:rsidRPr="00A97467">
          <w:rPr>
            <w:rStyle w:val="af8"/>
            <w:rFonts w:ascii="宋体" w:hAnsi="宋体"/>
            <w:color w:val="auto"/>
          </w:rPr>
          <w:t xml:space="preserve">9.4 </w:t>
        </w:r>
        <w:r w:rsidR="006917E0" w:rsidRPr="00A97467">
          <w:rPr>
            <w:rStyle w:val="af8"/>
            <w:rFonts w:ascii="宋体" w:hAnsi="宋体" w:hint="eastAsia"/>
            <w:color w:val="auto"/>
          </w:rPr>
          <w:t>对与评标活动有关的工作人员的纪律要求</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_Toc452216030 \h </w:instrText>
        </w:r>
        <w:r w:rsidRPr="00A97467">
          <w:rPr>
            <w:rFonts w:ascii="宋体" w:hAnsi="宋体"/>
          </w:rPr>
        </w:r>
        <w:r w:rsidRPr="00A97467">
          <w:rPr>
            <w:rFonts w:ascii="宋体" w:hAnsi="宋体"/>
          </w:rPr>
          <w:fldChar w:fldCharType="separate"/>
        </w:r>
        <w:r w:rsidR="005326BF" w:rsidRPr="00A97467">
          <w:rPr>
            <w:rFonts w:ascii="宋体" w:hAnsi="宋体"/>
            <w:noProof/>
          </w:rPr>
          <w:t>18</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31" w:history="1">
        <w:r w:rsidR="006917E0" w:rsidRPr="00A97467">
          <w:rPr>
            <w:rStyle w:val="af8"/>
            <w:rFonts w:ascii="宋体" w:hAnsi="宋体"/>
            <w:color w:val="auto"/>
          </w:rPr>
          <w:t xml:space="preserve">9.5 </w:t>
        </w:r>
        <w:r w:rsidR="006917E0" w:rsidRPr="00A97467">
          <w:rPr>
            <w:rStyle w:val="af8"/>
            <w:rFonts w:ascii="宋体" w:hAnsi="宋体" w:hint="eastAsia"/>
            <w:color w:val="auto"/>
          </w:rPr>
          <w:t>投诉</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_Toc452216031 \h </w:instrText>
        </w:r>
        <w:r w:rsidRPr="00A97467">
          <w:rPr>
            <w:rFonts w:ascii="宋体" w:hAnsi="宋体"/>
          </w:rPr>
        </w:r>
        <w:r w:rsidRPr="00A97467">
          <w:rPr>
            <w:rFonts w:ascii="宋体" w:hAnsi="宋体"/>
          </w:rPr>
          <w:fldChar w:fldCharType="separate"/>
        </w:r>
        <w:r w:rsidR="005326BF" w:rsidRPr="00A97467">
          <w:rPr>
            <w:rFonts w:ascii="宋体" w:hAnsi="宋体"/>
            <w:noProof/>
          </w:rPr>
          <w:t>18</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32" w:history="1">
        <w:r w:rsidR="006917E0" w:rsidRPr="00A97467">
          <w:rPr>
            <w:rStyle w:val="af8"/>
            <w:rFonts w:ascii="宋体" w:hAnsi="宋体"/>
            <w:color w:val="auto"/>
          </w:rPr>
          <w:t>9.6</w:t>
        </w:r>
        <w:r w:rsidR="006917E0" w:rsidRPr="00A97467">
          <w:rPr>
            <w:rStyle w:val="af8"/>
            <w:rFonts w:ascii="宋体" w:hAnsi="宋体" w:hint="eastAsia"/>
            <w:color w:val="auto"/>
          </w:rPr>
          <w:t>差别待遇或者歧视待遇现象</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_Toc452216032 \h </w:instrText>
        </w:r>
        <w:r w:rsidRPr="00A97467">
          <w:rPr>
            <w:rFonts w:ascii="宋体" w:hAnsi="宋体"/>
          </w:rPr>
        </w:r>
        <w:r w:rsidRPr="00A97467">
          <w:rPr>
            <w:rFonts w:ascii="宋体" w:hAnsi="宋体"/>
          </w:rPr>
          <w:fldChar w:fldCharType="separate"/>
        </w:r>
        <w:r w:rsidR="005326BF" w:rsidRPr="00A97467">
          <w:rPr>
            <w:rFonts w:ascii="宋体" w:hAnsi="宋体"/>
            <w:noProof/>
          </w:rPr>
          <w:t>19</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33" w:history="1">
        <w:r w:rsidR="006917E0" w:rsidRPr="00A97467">
          <w:rPr>
            <w:rStyle w:val="af8"/>
            <w:rFonts w:ascii="宋体" w:hAnsi="宋体"/>
            <w:color w:val="auto"/>
          </w:rPr>
          <w:t xml:space="preserve">10. </w:t>
        </w:r>
        <w:r w:rsidR="006917E0" w:rsidRPr="00A97467">
          <w:rPr>
            <w:rStyle w:val="af8"/>
            <w:rFonts w:ascii="宋体" w:hAnsi="宋体" w:hint="eastAsia"/>
            <w:color w:val="auto"/>
          </w:rPr>
          <w:t>招标人需要补充的其他内容</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_Toc452216033 \h </w:instrText>
        </w:r>
        <w:r w:rsidRPr="00A97467">
          <w:rPr>
            <w:rFonts w:ascii="宋体" w:hAnsi="宋体"/>
          </w:rPr>
        </w:r>
        <w:r w:rsidRPr="00A97467">
          <w:rPr>
            <w:rFonts w:ascii="宋体" w:hAnsi="宋体"/>
          </w:rPr>
          <w:fldChar w:fldCharType="separate"/>
        </w:r>
        <w:r w:rsidR="005326BF" w:rsidRPr="00A97467">
          <w:rPr>
            <w:rFonts w:ascii="宋体" w:hAnsi="宋体"/>
            <w:noProof/>
          </w:rPr>
          <w:t>19</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34" w:history="1">
        <w:r w:rsidR="006917E0" w:rsidRPr="00A97467">
          <w:rPr>
            <w:rStyle w:val="af8"/>
            <w:rFonts w:ascii="宋体" w:hAnsi="宋体"/>
            <w:color w:val="auto"/>
          </w:rPr>
          <w:t>10.1</w:t>
        </w:r>
        <w:r w:rsidR="006917E0" w:rsidRPr="00A97467">
          <w:rPr>
            <w:rStyle w:val="af8"/>
            <w:rFonts w:ascii="宋体" w:hAnsi="宋体" w:hint="eastAsia"/>
            <w:color w:val="auto"/>
          </w:rPr>
          <w:t>收费标准</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_Toc452216034 \h </w:instrText>
        </w:r>
        <w:r w:rsidRPr="00A97467">
          <w:rPr>
            <w:rFonts w:ascii="宋体" w:hAnsi="宋体"/>
          </w:rPr>
        </w:r>
        <w:r w:rsidRPr="00A97467">
          <w:rPr>
            <w:rFonts w:ascii="宋体" w:hAnsi="宋体"/>
          </w:rPr>
          <w:fldChar w:fldCharType="separate"/>
        </w:r>
        <w:r w:rsidR="005326BF" w:rsidRPr="00A97467">
          <w:rPr>
            <w:rFonts w:ascii="宋体" w:hAnsi="宋体"/>
            <w:noProof/>
          </w:rPr>
          <w:t>19</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35" w:history="1">
        <w:r w:rsidR="006917E0" w:rsidRPr="00A97467">
          <w:rPr>
            <w:rStyle w:val="af8"/>
            <w:rFonts w:ascii="宋体" w:hAnsi="宋体"/>
            <w:color w:val="auto"/>
          </w:rPr>
          <w:t>10.2</w:t>
        </w:r>
        <w:r w:rsidR="006917E0" w:rsidRPr="00A97467">
          <w:rPr>
            <w:rStyle w:val="af8"/>
            <w:rFonts w:ascii="宋体" w:hAnsi="宋体" w:hint="eastAsia"/>
            <w:color w:val="auto"/>
          </w:rPr>
          <w:t>其它内容</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_Toc452216035 \h </w:instrText>
        </w:r>
        <w:r w:rsidRPr="00A97467">
          <w:rPr>
            <w:rFonts w:ascii="宋体" w:hAnsi="宋体"/>
          </w:rPr>
        </w:r>
        <w:r w:rsidRPr="00A97467">
          <w:rPr>
            <w:rFonts w:ascii="宋体" w:hAnsi="宋体"/>
          </w:rPr>
          <w:fldChar w:fldCharType="separate"/>
        </w:r>
        <w:r w:rsidR="005326BF" w:rsidRPr="00A97467">
          <w:rPr>
            <w:rFonts w:ascii="宋体" w:hAnsi="宋体"/>
            <w:noProof/>
          </w:rPr>
          <w:t>19</w:t>
        </w:r>
        <w:r w:rsidRPr="00A97467">
          <w:rPr>
            <w:rFonts w:ascii="宋体" w:hAnsi="宋体"/>
          </w:rPr>
          <w:fldChar w:fldCharType="end"/>
        </w:r>
      </w:hyperlink>
    </w:p>
    <w:p w:rsidR="003016EB" w:rsidRPr="00A97467" w:rsidRDefault="00906BDD">
      <w:pPr>
        <w:pStyle w:val="10"/>
        <w:tabs>
          <w:tab w:val="right" w:leader="dot" w:pos="8777"/>
        </w:tabs>
        <w:spacing w:line="280" w:lineRule="exact"/>
        <w:rPr>
          <w:rFonts w:ascii="宋体" w:hAnsi="宋体"/>
          <w:szCs w:val="22"/>
        </w:rPr>
      </w:pPr>
      <w:hyperlink w:anchor="_Toc452216036" w:history="1">
        <w:r w:rsidR="006917E0" w:rsidRPr="00A97467">
          <w:rPr>
            <w:rStyle w:val="af8"/>
            <w:rFonts w:ascii="宋体" w:hAnsi="宋体" w:hint="eastAsia"/>
            <w:color w:val="auto"/>
          </w:rPr>
          <w:t>第三章</w:t>
        </w:r>
        <w:r w:rsidR="006917E0" w:rsidRPr="00A97467">
          <w:rPr>
            <w:rStyle w:val="af8"/>
            <w:rFonts w:ascii="宋体" w:hAnsi="宋体"/>
            <w:color w:val="auto"/>
          </w:rPr>
          <w:t xml:space="preserve"> </w:t>
        </w:r>
        <w:r w:rsidR="006917E0" w:rsidRPr="00A97467">
          <w:rPr>
            <w:rStyle w:val="af8"/>
            <w:rFonts w:ascii="宋体" w:hAnsi="宋体" w:hint="eastAsia"/>
            <w:color w:val="auto"/>
          </w:rPr>
          <w:t>评标办法（综合评分法）</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_Toc452216036 \h </w:instrText>
        </w:r>
        <w:r w:rsidRPr="00A97467">
          <w:rPr>
            <w:rFonts w:ascii="宋体" w:hAnsi="宋体"/>
          </w:rPr>
        </w:r>
        <w:r w:rsidRPr="00A97467">
          <w:rPr>
            <w:rFonts w:ascii="宋体" w:hAnsi="宋体"/>
          </w:rPr>
          <w:fldChar w:fldCharType="separate"/>
        </w:r>
        <w:r w:rsidR="005326BF" w:rsidRPr="00A97467">
          <w:rPr>
            <w:rFonts w:ascii="宋体" w:hAnsi="宋体"/>
            <w:noProof/>
          </w:rPr>
          <w:t>20</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37" w:history="1">
        <w:r w:rsidR="006917E0" w:rsidRPr="00A97467">
          <w:rPr>
            <w:rStyle w:val="af8"/>
            <w:rFonts w:ascii="宋体" w:hAnsi="宋体"/>
            <w:color w:val="auto"/>
          </w:rPr>
          <w:t>1</w:t>
        </w:r>
        <w:r w:rsidR="006917E0" w:rsidRPr="00A97467">
          <w:rPr>
            <w:rStyle w:val="af8"/>
            <w:rFonts w:ascii="宋体" w:hAnsi="宋体" w:hint="eastAsia"/>
            <w:color w:val="auto"/>
          </w:rPr>
          <w:t>．</w:t>
        </w:r>
        <w:r w:rsidR="006917E0" w:rsidRPr="00A97467">
          <w:rPr>
            <w:rStyle w:val="af8"/>
            <w:rFonts w:ascii="宋体" w:hAnsi="宋体"/>
            <w:color w:val="auto"/>
          </w:rPr>
          <w:t xml:space="preserve"> </w:t>
        </w:r>
        <w:r w:rsidR="006917E0" w:rsidRPr="00A97467">
          <w:rPr>
            <w:rStyle w:val="af8"/>
            <w:rFonts w:ascii="宋体" w:hAnsi="宋体" w:hint="eastAsia"/>
            <w:color w:val="auto"/>
          </w:rPr>
          <w:t>评标方法</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_Toc452216037 \h </w:instrText>
        </w:r>
        <w:r w:rsidRPr="00A97467">
          <w:rPr>
            <w:rFonts w:ascii="宋体" w:hAnsi="宋体"/>
          </w:rPr>
        </w:r>
        <w:r w:rsidRPr="00A97467">
          <w:rPr>
            <w:rFonts w:ascii="宋体" w:hAnsi="宋体"/>
          </w:rPr>
          <w:fldChar w:fldCharType="separate"/>
        </w:r>
        <w:r w:rsidR="005326BF" w:rsidRPr="00A97467">
          <w:rPr>
            <w:rFonts w:ascii="宋体" w:hAnsi="宋体"/>
            <w:noProof/>
          </w:rPr>
          <w:t>20</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38" w:history="1">
        <w:r w:rsidR="006917E0" w:rsidRPr="00A97467">
          <w:rPr>
            <w:rStyle w:val="af8"/>
            <w:rFonts w:ascii="宋体" w:hAnsi="宋体"/>
            <w:color w:val="auto"/>
          </w:rPr>
          <w:t>2</w:t>
        </w:r>
        <w:r w:rsidR="006917E0" w:rsidRPr="00A97467">
          <w:rPr>
            <w:rStyle w:val="af8"/>
            <w:rFonts w:ascii="宋体" w:hAnsi="宋体" w:hint="eastAsia"/>
            <w:color w:val="auto"/>
          </w:rPr>
          <w:t>．</w:t>
        </w:r>
        <w:r w:rsidR="006917E0" w:rsidRPr="00A97467">
          <w:rPr>
            <w:rStyle w:val="af8"/>
            <w:rFonts w:ascii="宋体" w:hAnsi="宋体"/>
            <w:color w:val="auto"/>
          </w:rPr>
          <w:t xml:space="preserve"> </w:t>
        </w:r>
        <w:r w:rsidR="006917E0" w:rsidRPr="00A97467">
          <w:rPr>
            <w:rStyle w:val="af8"/>
            <w:rFonts w:ascii="宋体" w:hAnsi="宋体" w:hint="eastAsia"/>
            <w:color w:val="auto"/>
          </w:rPr>
          <w:t>评审标准</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_Toc452216038 \h </w:instrText>
        </w:r>
        <w:r w:rsidRPr="00A97467">
          <w:rPr>
            <w:rFonts w:ascii="宋体" w:hAnsi="宋体"/>
          </w:rPr>
        </w:r>
        <w:r w:rsidRPr="00A97467">
          <w:rPr>
            <w:rFonts w:ascii="宋体" w:hAnsi="宋体"/>
          </w:rPr>
          <w:fldChar w:fldCharType="separate"/>
        </w:r>
        <w:r w:rsidR="005326BF" w:rsidRPr="00A97467">
          <w:rPr>
            <w:rFonts w:ascii="宋体" w:hAnsi="宋体"/>
            <w:noProof/>
          </w:rPr>
          <w:t>20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39" w:history="1">
        <w:r w:rsidR="006917E0" w:rsidRPr="00A97467">
          <w:rPr>
            <w:rStyle w:val="af8"/>
            <w:rFonts w:ascii="宋体" w:hAnsi="宋体"/>
            <w:color w:val="auto"/>
          </w:rPr>
          <w:t xml:space="preserve">2.1 </w:t>
        </w:r>
        <w:r w:rsidR="006917E0" w:rsidRPr="00A97467">
          <w:rPr>
            <w:rStyle w:val="af8"/>
            <w:rFonts w:ascii="宋体" w:hAnsi="宋体" w:hint="eastAsia"/>
            <w:color w:val="auto"/>
          </w:rPr>
          <w:t>初步评审标准</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_Toc452216039 \h </w:instrText>
        </w:r>
        <w:r w:rsidRPr="00A97467">
          <w:rPr>
            <w:rFonts w:ascii="宋体" w:hAnsi="宋体"/>
          </w:rPr>
        </w:r>
        <w:r w:rsidRPr="00A97467">
          <w:rPr>
            <w:rFonts w:ascii="宋体" w:hAnsi="宋体"/>
          </w:rPr>
          <w:fldChar w:fldCharType="separate"/>
        </w:r>
        <w:r w:rsidR="005326BF" w:rsidRPr="00A97467">
          <w:rPr>
            <w:rFonts w:ascii="宋体" w:hAnsi="宋体"/>
            <w:noProof/>
          </w:rPr>
          <w:t>20</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40" w:history="1">
        <w:r w:rsidR="006917E0" w:rsidRPr="00A97467">
          <w:rPr>
            <w:rStyle w:val="af8"/>
            <w:rFonts w:ascii="宋体" w:hAnsi="宋体"/>
            <w:color w:val="auto"/>
          </w:rPr>
          <w:t xml:space="preserve">2.2 </w:t>
        </w:r>
        <w:r w:rsidR="006917E0" w:rsidRPr="00A97467">
          <w:rPr>
            <w:rStyle w:val="af8"/>
            <w:rFonts w:ascii="宋体" w:hAnsi="宋体" w:hint="eastAsia"/>
            <w:color w:val="auto"/>
          </w:rPr>
          <w:t>分值构成与评分标准</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_Toc452216040 \h </w:instrText>
        </w:r>
        <w:r w:rsidRPr="00A97467">
          <w:rPr>
            <w:rFonts w:ascii="宋体" w:hAnsi="宋体"/>
          </w:rPr>
        </w:r>
        <w:r w:rsidRPr="00A97467">
          <w:rPr>
            <w:rFonts w:ascii="宋体" w:hAnsi="宋体"/>
          </w:rPr>
          <w:fldChar w:fldCharType="separate"/>
        </w:r>
        <w:r w:rsidR="005326BF" w:rsidRPr="00A97467">
          <w:rPr>
            <w:rFonts w:ascii="宋体" w:hAnsi="宋体"/>
            <w:noProof/>
          </w:rPr>
          <w:t>20</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41" w:history="1">
        <w:r w:rsidR="006917E0" w:rsidRPr="00A97467">
          <w:rPr>
            <w:rStyle w:val="af8"/>
            <w:rFonts w:ascii="宋体" w:hAnsi="宋体"/>
            <w:color w:val="auto"/>
          </w:rPr>
          <w:t>3</w:t>
        </w:r>
        <w:r w:rsidR="006917E0" w:rsidRPr="00A97467">
          <w:rPr>
            <w:rStyle w:val="af8"/>
            <w:rFonts w:ascii="宋体" w:hAnsi="宋体" w:hint="eastAsia"/>
            <w:color w:val="auto"/>
          </w:rPr>
          <w:t>．</w:t>
        </w:r>
        <w:r w:rsidR="006917E0" w:rsidRPr="00A97467">
          <w:rPr>
            <w:rStyle w:val="af8"/>
            <w:rFonts w:ascii="宋体" w:hAnsi="宋体"/>
            <w:color w:val="auto"/>
          </w:rPr>
          <w:t xml:space="preserve"> </w:t>
        </w:r>
        <w:r w:rsidR="006917E0" w:rsidRPr="00A97467">
          <w:rPr>
            <w:rStyle w:val="af8"/>
            <w:rFonts w:ascii="宋体" w:hAnsi="宋体" w:hint="eastAsia"/>
            <w:color w:val="auto"/>
          </w:rPr>
          <w:t>评标程序</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_Toc452216041 \h </w:instrText>
        </w:r>
        <w:r w:rsidRPr="00A97467">
          <w:rPr>
            <w:rFonts w:ascii="宋体" w:hAnsi="宋体"/>
          </w:rPr>
        </w:r>
        <w:r w:rsidRPr="00A97467">
          <w:rPr>
            <w:rFonts w:ascii="宋体" w:hAnsi="宋体"/>
          </w:rPr>
          <w:fldChar w:fldCharType="separate"/>
        </w:r>
        <w:r w:rsidR="005326BF" w:rsidRPr="00A97467">
          <w:rPr>
            <w:rFonts w:ascii="宋体" w:hAnsi="宋体"/>
            <w:noProof/>
          </w:rPr>
          <w:t>21</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42" w:history="1">
        <w:r w:rsidR="006917E0" w:rsidRPr="00A97467">
          <w:rPr>
            <w:rStyle w:val="af8"/>
            <w:rFonts w:ascii="宋体" w:hAnsi="宋体"/>
            <w:color w:val="auto"/>
            <w:kern w:val="0"/>
          </w:rPr>
          <w:t xml:space="preserve">3.1 </w:t>
        </w:r>
        <w:r w:rsidR="006917E0" w:rsidRPr="00A97467">
          <w:rPr>
            <w:rStyle w:val="af8"/>
            <w:rFonts w:ascii="宋体" w:hAnsi="宋体" w:hint="eastAsia"/>
            <w:color w:val="auto"/>
            <w:kern w:val="0"/>
          </w:rPr>
          <w:t>评标准备</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_Toc452216042 \h </w:instrText>
        </w:r>
        <w:r w:rsidRPr="00A97467">
          <w:rPr>
            <w:rFonts w:ascii="宋体" w:hAnsi="宋体"/>
          </w:rPr>
        </w:r>
        <w:r w:rsidRPr="00A97467">
          <w:rPr>
            <w:rFonts w:ascii="宋体" w:hAnsi="宋体"/>
          </w:rPr>
          <w:fldChar w:fldCharType="separate"/>
        </w:r>
        <w:r w:rsidR="005326BF" w:rsidRPr="00A97467">
          <w:rPr>
            <w:rFonts w:ascii="宋体" w:hAnsi="宋体"/>
            <w:noProof/>
          </w:rPr>
          <w:t>21</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43" w:history="1">
        <w:r w:rsidR="006917E0" w:rsidRPr="00A97467">
          <w:rPr>
            <w:rStyle w:val="af8"/>
            <w:rFonts w:ascii="宋体" w:hAnsi="宋体"/>
            <w:color w:val="auto"/>
          </w:rPr>
          <w:t xml:space="preserve">3.2 </w:t>
        </w:r>
        <w:r w:rsidR="006917E0" w:rsidRPr="00A97467">
          <w:rPr>
            <w:rStyle w:val="af8"/>
            <w:rFonts w:ascii="宋体" w:hAnsi="宋体" w:hint="eastAsia"/>
            <w:color w:val="auto"/>
          </w:rPr>
          <w:t>初步评审</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_Toc452216043 \h </w:instrText>
        </w:r>
        <w:r w:rsidRPr="00A97467">
          <w:rPr>
            <w:rFonts w:ascii="宋体" w:hAnsi="宋体"/>
          </w:rPr>
        </w:r>
        <w:r w:rsidRPr="00A97467">
          <w:rPr>
            <w:rFonts w:ascii="宋体" w:hAnsi="宋体"/>
          </w:rPr>
          <w:fldChar w:fldCharType="separate"/>
        </w:r>
        <w:r w:rsidR="005326BF" w:rsidRPr="00A97467">
          <w:rPr>
            <w:rFonts w:ascii="宋体" w:hAnsi="宋体"/>
            <w:noProof/>
          </w:rPr>
          <w:t>22</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44" w:history="1">
        <w:r w:rsidR="006917E0" w:rsidRPr="00A97467">
          <w:rPr>
            <w:rStyle w:val="af8"/>
            <w:rFonts w:ascii="宋体" w:hAnsi="宋体"/>
            <w:color w:val="auto"/>
          </w:rPr>
          <w:t xml:space="preserve">3.3 </w:t>
        </w:r>
        <w:r w:rsidR="006917E0" w:rsidRPr="00A97467">
          <w:rPr>
            <w:rStyle w:val="af8"/>
            <w:rFonts w:ascii="宋体" w:hAnsi="宋体" w:hint="eastAsia"/>
            <w:color w:val="auto"/>
          </w:rPr>
          <w:t>详细评审</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_Toc452216044 \h </w:instrText>
        </w:r>
        <w:r w:rsidRPr="00A97467">
          <w:rPr>
            <w:rFonts w:ascii="宋体" w:hAnsi="宋体"/>
          </w:rPr>
        </w:r>
        <w:r w:rsidRPr="00A97467">
          <w:rPr>
            <w:rFonts w:ascii="宋体" w:hAnsi="宋体"/>
          </w:rPr>
          <w:fldChar w:fldCharType="separate"/>
        </w:r>
        <w:r w:rsidR="005326BF" w:rsidRPr="00A97467">
          <w:rPr>
            <w:rFonts w:ascii="宋体" w:hAnsi="宋体"/>
            <w:noProof/>
          </w:rPr>
          <w:t>22</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45" w:history="1">
        <w:r w:rsidR="006917E0" w:rsidRPr="00A97467">
          <w:rPr>
            <w:rStyle w:val="af8"/>
            <w:rFonts w:ascii="宋体" w:hAnsi="宋体"/>
            <w:color w:val="auto"/>
          </w:rPr>
          <w:t xml:space="preserve">3.4 </w:t>
        </w:r>
        <w:r w:rsidR="006917E0" w:rsidRPr="00A97467">
          <w:rPr>
            <w:rStyle w:val="af8"/>
            <w:rFonts w:ascii="宋体" w:hAnsi="宋体" w:hint="eastAsia"/>
            <w:color w:val="auto"/>
          </w:rPr>
          <w:t>投标文件的澄清和补正</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_Toc452216045 \h </w:instrText>
        </w:r>
        <w:r w:rsidRPr="00A97467">
          <w:rPr>
            <w:rFonts w:ascii="宋体" w:hAnsi="宋体"/>
          </w:rPr>
        </w:r>
        <w:r w:rsidRPr="00A97467">
          <w:rPr>
            <w:rFonts w:ascii="宋体" w:hAnsi="宋体"/>
          </w:rPr>
          <w:fldChar w:fldCharType="separate"/>
        </w:r>
        <w:r w:rsidR="005326BF" w:rsidRPr="00A97467">
          <w:rPr>
            <w:rFonts w:ascii="宋体" w:hAnsi="宋体"/>
            <w:noProof/>
          </w:rPr>
          <w:t>22</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46" w:history="1">
        <w:r w:rsidR="006917E0" w:rsidRPr="00A97467">
          <w:rPr>
            <w:rStyle w:val="af8"/>
            <w:rFonts w:ascii="宋体" w:hAnsi="宋体"/>
            <w:color w:val="auto"/>
          </w:rPr>
          <w:t xml:space="preserve">3.5 </w:t>
        </w:r>
        <w:r w:rsidR="006917E0" w:rsidRPr="00A97467">
          <w:rPr>
            <w:rStyle w:val="af8"/>
            <w:rFonts w:ascii="宋体" w:hAnsi="宋体" w:hint="eastAsia"/>
            <w:color w:val="auto"/>
          </w:rPr>
          <w:t>推荐中标候选人或直接确定中标人</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_Toc452216046 \h </w:instrText>
        </w:r>
        <w:r w:rsidRPr="00A97467">
          <w:rPr>
            <w:rFonts w:ascii="宋体" w:hAnsi="宋体"/>
          </w:rPr>
        </w:r>
        <w:r w:rsidRPr="00A97467">
          <w:rPr>
            <w:rFonts w:ascii="宋体" w:hAnsi="宋体"/>
          </w:rPr>
          <w:fldChar w:fldCharType="separate"/>
        </w:r>
        <w:r w:rsidR="005326BF" w:rsidRPr="00A97467">
          <w:rPr>
            <w:rFonts w:ascii="宋体" w:hAnsi="宋体"/>
            <w:noProof/>
          </w:rPr>
          <w:t>22</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47" w:history="1">
        <w:r w:rsidR="006917E0" w:rsidRPr="00A97467">
          <w:rPr>
            <w:rStyle w:val="af8"/>
            <w:rFonts w:ascii="宋体" w:hAnsi="宋体"/>
            <w:color w:val="auto"/>
          </w:rPr>
          <w:t xml:space="preserve">3.6 </w:t>
        </w:r>
        <w:r w:rsidR="006917E0" w:rsidRPr="00A97467">
          <w:rPr>
            <w:rStyle w:val="af8"/>
            <w:rFonts w:ascii="宋体" w:hAnsi="宋体" w:hint="eastAsia"/>
            <w:color w:val="auto"/>
          </w:rPr>
          <w:t>提交评标报告</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_Toc452216047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48" w:history="1">
        <w:r w:rsidR="006917E0" w:rsidRPr="00A97467">
          <w:rPr>
            <w:rStyle w:val="af8"/>
            <w:rFonts w:ascii="宋体" w:hAnsi="宋体"/>
            <w:color w:val="auto"/>
          </w:rPr>
          <w:t>4</w:t>
        </w:r>
        <w:r w:rsidR="006917E0" w:rsidRPr="00A97467">
          <w:rPr>
            <w:rStyle w:val="af8"/>
            <w:rFonts w:ascii="宋体" w:hAnsi="宋体" w:hint="eastAsia"/>
            <w:color w:val="auto"/>
          </w:rPr>
          <w:t>．</w:t>
        </w:r>
        <w:r w:rsidR="006917E0" w:rsidRPr="00A97467">
          <w:rPr>
            <w:rStyle w:val="af8"/>
            <w:rFonts w:ascii="宋体" w:hAnsi="宋体"/>
            <w:color w:val="auto"/>
          </w:rPr>
          <w:t xml:space="preserve"> </w:t>
        </w:r>
        <w:r w:rsidR="006917E0" w:rsidRPr="00A97467">
          <w:rPr>
            <w:rStyle w:val="af8"/>
            <w:rFonts w:ascii="宋体" w:hAnsi="宋体" w:hint="eastAsia"/>
            <w:color w:val="auto"/>
          </w:rPr>
          <w:t>通用评标规则</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_Toc452216048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49" w:history="1">
        <w:r w:rsidR="006917E0" w:rsidRPr="00A97467">
          <w:rPr>
            <w:rStyle w:val="af8"/>
            <w:rFonts w:ascii="宋体" w:hAnsi="宋体"/>
            <w:color w:val="auto"/>
          </w:rPr>
          <w:t xml:space="preserve">4.1 </w:t>
        </w:r>
        <w:r w:rsidR="006917E0" w:rsidRPr="00A97467">
          <w:rPr>
            <w:rStyle w:val="af8"/>
            <w:rFonts w:ascii="宋体" w:hAnsi="宋体" w:hint="eastAsia"/>
            <w:color w:val="auto"/>
          </w:rPr>
          <w:t>评标程序</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_Toc452216049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50" w:history="1">
        <w:r w:rsidR="006917E0" w:rsidRPr="00A97467">
          <w:rPr>
            <w:rStyle w:val="af8"/>
            <w:rFonts w:ascii="宋体" w:hAnsi="宋体"/>
            <w:color w:val="auto"/>
          </w:rPr>
          <w:t>4.2</w:t>
        </w:r>
        <w:r w:rsidR="006917E0" w:rsidRPr="00A97467">
          <w:rPr>
            <w:rStyle w:val="af8"/>
            <w:rFonts w:ascii="宋体" w:hAnsi="宋体" w:hint="eastAsia"/>
            <w:color w:val="auto"/>
          </w:rPr>
          <w:t>不规范标书</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_Toc452216050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51" w:history="1">
        <w:r w:rsidR="006917E0" w:rsidRPr="00A97467">
          <w:rPr>
            <w:rStyle w:val="af8"/>
            <w:rFonts w:ascii="宋体" w:hAnsi="宋体"/>
            <w:color w:val="auto"/>
          </w:rPr>
          <w:t>4.3</w:t>
        </w:r>
        <w:r w:rsidR="006917E0" w:rsidRPr="00A97467">
          <w:rPr>
            <w:rStyle w:val="af8"/>
            <w:rFonts w:ascii="宋体" w:hAnsi="宋体" w:hint="eastAsia"/>
            <w:color w:val="auto"/>
          </w:rPr>
          <w:t>计价文件评审规定</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_Toc452216051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52" w:history="1">
        <w:r w:rsidR="006917E0" w:rsidRPr="00A97467">
          <w:rPr>
            <w:rStyle w:val="af8"/>
            <w:rFonts w:ascii="宋体" w:hAnsi="宋体"/>
            <w:color w:val="auto"/>
          </w:rPr>
          <w:t>4.4</w:t>
        </w:r>
        <w:r w:rsidR="006917E0" w:rsidRPr="00A97467">
          <w:rPr>
            <w:rStyle w:val="af8"/>
            <w:rFonts w:ascii="宋体" w:hAnsi="宋体" w:hint="eastAsia"/>
            <w:color w:val="auto"/>
          </w:rPr>
          <w:t>打分</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_Toc452216052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53" w:history="1">
        <w:r w:rsidR="006917E0" w:rsidRPr="00A97467">
          <w:rPr>
            <w:rStyle w:val="af8"/>
            <w:rFonts w:ascii="宋体" w:hAnsi="宋体"/>
            <w:color w:val="auto"/>
          </w:rPr>
          <w:t>4.5</w:t>
        </w:r>
        <w:r w:rsidR="006917E0" w:rsidRPr="00A97467">
          <w:rPr>
            <w:rStyle w:val="af8"/>
            <w:rFonts w:ascii="宋体" w:hAnsi="宋体" w:hint="eastAsia"/>
            <w:color w:val="auto"/>
          </w:rPr>
          <w:t>争议处理</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_Toc452216053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54" w:history="1">
        <w:r w:rsidR="006917E0" w:rsidRPr="00A97467">
          <w:rPr>
            <w:rStyle w:val="af8"/>
            <w:rFonts w:ascii="宋体" w:hAnsi="宋体"/>
            <w:color w:val="auto"/>
          </w:rPr>
          <w:t>4.6</w:t>
        </w:r>
        <w:r w:rsidR="006917E0" w:rsidRPr="00A97467">
          <w:rPr>
            <w:rStyle w:val="af8"/>
            <w:rFonts w:ascii="宋体" w:hAnsi="宋体" w:hint="eastAsia"/>
            <w:color w:val="auto"/>
          </w:rPr>
          <w:t>违法违纪行为</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_Toc452216054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31"/>
        <w:tabs>
          <w:tab w:val="right" w:leader="dot" w:pos="8777"/>
        </w:tabs>
        <w:spacing w:line="280" w:lineRule="exact"/>
        <w:rPr>
          <w:rFonts w:ascii="宋体" w:hAnsi="宋体"/>
          <w:szCs w:val="22"/>
        </w:rPr>
      </w:pPr>
      <w:hyperlink w:anchor="_Toc452216055" w:history="1">
        <w:r w:rsidR="006917E0" w:rsidRPr="00A97467">
          <w:rPr>
            <w:rStyle w:val="af8"/>
            <w:rFonts w:ascii="宋体" w:hAnsi="宋体"/>
            <w:color w:val="auto"/>
          </w:rPr>
          <w:t>4.7</w:t>
        </w:r>
        <w:r w:rsidR="006917E0" w:rsidRPr="00A97467">
          <w:rPr>
            <w:rStyle w:val="af8"/>
            <w:rFonts w:ascii="宋体" w:hAnsi="宋体" w:hint="eastAsia"/>
            <w:color w:val="auto"/>
          </w:rPr>
          <w:t>其它</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_Toc452216055 \h </w:instrText>
        </w:r>
        <w:r w:rsidRPr="00A97467">
          <w:rPr>
            <w:rFonts w:ascii="宋体" w:hAnsi="宋体"/>
          </w:rPr>
        </w:r>
        <w:r w:rsidRPr="00A97467">
          <w:rPr>
            <w:rFonts w:ascii="宋体" w:hAnsi="宋体"/>
          </w:rPr>
          <w:fldChar w:fldCharType="separate"/>
        </w:r>
        <w:r w:rsidR="005326BF" w:rsidRPr="00A97467">
          <w:rPr>
            <w:rFonts w:ascii="宋体" w:hAnsi="宋体"/>
            <w:noProof/>
          </w:rPr>
          <w:t>23</w:t>
        </w:r>
        <w:r w:rsidRPr="00A97467">
          <w:rPr>
            <w:rFonts w:ascii="宋体" w:hAnsi="宋体"/>
          </w:rPr>
          <w:fldChar w:fldCharType="end"/>
        </w:r>
      </w:hyperlink>
    </w:p>
    <w:p w:rsidR="003016EB" w:rsidRPr="00A97467" w:rsidRDefault="00906BDD">
      <w:pPr>
        <w:pStyle w:val="10"/>
        <w:tabs>
          <w:tab w:val="right" w:leader="dot" w:pos="8777"/>
        </w:tabs>
        <w:spacing w:line="280" w:lineRule="exact"/>
        <w:rPr>
          <w:rFonts w:ascii="宋体" w:hAnsi="宋体"/>
          <w:szCs w:val="22"/>
        </w:rPr>
      </w:pPr>
      <w:hyperlink w:anchor="_Toc452216056" w:history="1">
        <w:r w:rsidR="006917E0" w:rsidRPr="00A97467">
          <w:rPr>
            <w:rStyle w:val="af8"/>
            <w:rFonts w:ascii="宋体" w:hAnsi="宋体" w:hint="eastAsia"/>
            <w:color w:val="auto"/>
          </w:rPr>
          <w:t>第四章</w:t>
        </w:r>
        <w:r w:rsidR="006917E0" w:rsidRPr="00A97467">
          <w:rPr>
            <w:rStyle w:val="af8"/>
            <w:rFonts w:ascii="宋体" w:hAnsi="宋体"/>
            <w:color w:val="auto"/>
          </w:rPr>
          <w:t xml:space="preserve"> </w:t>
        </w:r>
        <w:r w:rsidR="006917E0" w:rsidRPr="00A97467">
          <w:rPr>
            <w:rStyle w:val="af8"/>
            <w:rFonts w:ascii="宋体" w:hAnsi="宋体" w:hint="eastAsia"/>
            <w:color w:val="auto"/>
          </w:rPr>
          <w:t>合同条款及格式</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_Toc452216056 \h </w:instrText>
        </w:r>
        <w:r w:rsidRPr="00A97467">
          <w:rPr>
            <w:rFonts w:ascii="宋体" w:hAnsi="宋体"/>
          </w:rPr>
        </w:r>
        <w:r w:rsidRPr="00A97467">
          <w:rPr>
            <w:rFonts w:ascii="宋体" w:hAnsi="宋体"/>
          </w:rPr>
          <w:fldChar w:fldCharType="separate"/>
        </w:r>
        <w:r w:rsidR="005326BF" w:rsidRPr="00A97467">
          <w:rPr>
            <w:rFonts w:ascii="宋体" w:hAnsi="宋体"/>
            <w:noProof/>
          </w:rPr>
          <w:t>25</w:t>
        </w:r>
        <w:r w:rsidRPr="00A97467">
          <w:rPr>
            <w:rFonts w:ascii="宋体" w:hAnsi="宋体"/>
          </w:rPr>
          <w:fldChar w:fldCharType="end"/>
        </w:r>
      </w:hyperlink>
    </w:p>
    <w:p w:rsidR="003016EB" w:rsidRPr="00A97467" w:rsidRDefault="00906BDD">
      <w:pPr>
        <w:pStyle w:val="10"/>
        <w:tabs>
          <w:tab w:val="right" w:leader="dot" w:pos="8777"/>
        </w:tabs>
        <w:spacing w:line="280" w:lineRule="exact"/>
        <w:rPr>
          <w:rFonts w:ascii="宋体" w:hAnsi="宋体"/>
          <w:szCs w:val="22"/>
        </w:rPr>
      </w:pPr>
      <w:hyperlink w:anchor="_Toc452216057" w:history="1">
        <w:r w:rsidR="006917E0" w:rsidRPr="00A97467">
          <w:rPr>
            <w:rStyle w:val="af8"/>
            <w:rFonts w:ascii="宋体" w:hAnsi="宋体" w:hint="eastAsia"/>
            <w:color w:val="auto"/>
            <w:kern w:val="44"/>
          </w:rPr>
          <w:t>（一）合同一般条款</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_Toc452216057 \h </w:instrText>
        </w:r>
        <w:r w:rsidRPr="00A97467">
          <w:rPr>
            <w:rFonts w:ascii="宋体" w:hAnsi="宋体"/>
          </w:rPr>
        </w:r>
        <w:r w:rsidRPr="00A97467">
          <w:rPr>
            <w:rFonts w:ascii="宋体" w:hAnsi="宋体"/>
          </w:rPr>
          <w:fldChar w:fldCharType="separate"/>
        </w:r>
        <w:r w:rsidR="005326BF" w:rsidRPr="00A97467">
          <w:rPr>
            <w:rFonts w:ascii="宋体" w:hAnsi="宋体"/>
            <w:noProof/>
          </w:rPr>
          <w:t>25</w:t>
        </w:r>
        <w:r w:rsidRPr="00A97467">
          <w:rPr>
            <w:rFonts w:ascii="宋体" w:hAnsi="宋体"/>
          </w:rPr>
          <w:fldChar w:fldCharType="end"/>
        </w:r>
      </w:hyperlink>
    </w:p>
    <w:p w:rsidR="003016EB" w:rsidRPr="00A97467" w:rsidRDefault="00906BDD">
      <w:pPr>
        <w:pStyle w:val="10"/>
        <w:tabs>
          <w:tab w:val="right" w:leader="dot" w:pos="8777"/>
        </w:tabs>
        <w:spacing w:line="280" w:lineRule="exact"/>
        <w:rPr>
          <w:rFonts w:ascii="宋体" w:hAnsi="宋体"/>
          <w:szCs w:val="22"/>
        </w:rPr>
      </w:pPr>
      <w:hyperlink w:anchor="_Toc452216058" w:history="1">
        <w:r w:rsidR="006917E0" w:rsidRPr="00A97467">
          <w:rPr>
            <w:rStyle w:val="af8"/>
            <w:rFonts w:ascii="宋体" w:hAnsi="宋体" w:cs="宋体" w:hint="eastAsia"/>
            <w:b/>
            <w:color w:val="auto"/>
          </w:rPr>
          <w:t>（二）合同专用条款</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_Toc452216058 \h </w:instrText>
        </w:r>
        <w:r w:rsidRPr="00A97467">
          <w:rPr>
            <w:rFonts w:ascii="宋体" w:hAnsi="宋体"/>
          </w:rPr>
        </w:r>
        <w:r w:rsidRPr="00A97467">
          <w:rPr>
            <w:rFonts w:ascii="宋体" w:hAnsi="宋体"/>
          </w:rPr>
          <w:fldChar w:fldCharType="separate"/>
        </w:r>
        <w:r w:rsidR="005326BF" w:rsidRPr="00A97467">
          <w:rPr>
            <w:rFonts w:ascii="宋体" w:hAnsi="宋体"/>
            <w:noProof/>
          </w:rPr>
          <w:t>29</w:t>
        </w:r>
        <w:r w:rsidRPr="00A97467">
          <w:rPr>
            <w:rFonts w:ascii="宋体" w:hAnsi="宋体"/>
          </w:rPr>
          <w:fldChar w:fldCharType="end"/>
        </w:r>
      </w:hyperlink>
    </w:p>
    <w:p w:rsidR="003016EB" w:rsidRPr="00A97467" w:rsidRDefault="00906BDD">
      <w:pPr>
        <w:pStyle w:val="10"/>
        <w:tabs>
          <w:tab w:val="right" w:leader="dot" w:pos="8777"/>
        </w:tabs>
        <w:spacing w:line="280" w:lineRule="exact"/>
        <w:rPr>
          <w:rFonts w:ascii="宋体" w:hAnsi="宋体"/>
          <w:szCs w:val="22"/>
        </w:rPr>
      </w:pPr>
      <w:hyperlink w:anchor="_Toc452216059" w:history="1">
        <w:r w:rsidR="006917E0" w:rsidRPr="00A97467">
          <w:rPr>
            <w:rStyle w:val="af8"/>
            <w:rFonts w:ascii="宋体" w:hAnsi="宋体" w:hint="eastAsia"/>
            <w:color w:val="auto"/>
          </w:rPr>
          <w:t>第五章</w:t>
        </w:r>
        <w:r w:rsidR="006917E0" w:rsidRPr="00A97467">
          <w:rPr>
            <w:rStyle w:val="af8"/>
            <w:rFonts w:ascii="宋体" w:hAnsi="宋体"/>
            <w:color w:val="auto"/>
          </w:rPr>
          <w:t xml:space="preserve"> </w:t>
        </w:r>
        <w:r w:rsidR="006917E0" w:rsidRPr="00A97467">
          <w:rPr>
            <w:rStyle w:val="af8"/>
            <w:rFonts w:ascii="宋体" w:hAnsi="宋体" w:hint="eastAsia"/>
            <w:color w:val="auto"/>
          </w:rPr>
          <w:t>货物需求</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_Toc452216059 \h </w:instrText>
        </w:r>
        <w:r w:rsidRPr="00A97467">
          <w:rPr>
            <w:rFonts w:ascii="宋体" w:hAnsi="宋体"/>
          </w:rPr>
        </w:r>
        <w:r w:rsidRPr="00A97467">
          <w:rPr>
            <w:rFonts w:ascii="宋体" w:hAnsi="宋体"/>
          </w:rPr>
          <w:fldChar w:fldCharType="separate"/>
        </w:r>
        <w:r w:rsidR="005326BF" w:rsidRPr="00A97467">
          <w:rPr>
            <w:rFonts w:ascii="宋体" w:hAnsi="宋体"/>
            <w:noProof/>
          </w:rPr>
          <w:t>35</w:t>
        </w:r>
        <w:r w:rsidRPr="00A97467">
          <w:rPr>
            <w:rFonts w:ascii="宋体" w:hAnsi="宋体"/>
          </w:rPr>
          <w:fldChar w:fldCharType="end"/>
        </w:r>
      </w:hyperlink>
    </w:p>
    <w:p w:rsidR="003016EB" w:rsidRPr="00A97467" w:rsidRDefault="00906BDD">
      <w:pPr>
        <w:pStyle w:val="10"/>
        <w:tabs>
          <w:tab w:val="right" w:leader="dot" w:pos="8777"/>
        </w:tabs>
        <w:spacing w:line="280" w:lineRule="exact"/>
        <w:rPr>
          <w:rFonts w:ascii="宋体" w:hAnsi="宋体"/>
          <w:szCs w:val="22"/>
        </w:rPr>
      </w:pPr>
      <w:hyperlink w:anchor="_Toc452216060" w:history="1">
        <w:r w:rsidR="006917E0" w:rsidRPr="00A97467">
          <w:rPr>
            <w:rStyle w:val="af8"/>
            <w:rFonts w:ascii="宋体" w:hAnsi="宋体" w:hint="eastAsia"/>
            <w:color w:val="auto"/>
          </w:rPr>
          <w:t>第六章</w:t>
        </w:r>
        <w:r w:rsidR="006917E0" w:rsidRPr="00A97467">
          <w:rPr>
            <w:rStyle w:val="af8"/>
            <w:rFonts w:ascii="宋体" w:hAnsi="宋体"/>
            <w:color w:val="auto"/>
          </w:rPr>
          <w:t xml:space="preserve"> </w:t>
        </w:r>
        <w:r w:rsidR="006917E0" w:rsidRPr="00A97467">
          <w:rPr>
            <w:rStyle w:val="af8"/>
            <w:rFonts w:ascii="宋体" w:hAnsi="宋体" w:hint="eastAsia"/>
            <w:color w:val="auto"/>
          </w:rPr>
          <w:t>投标文件格式</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_Toc452216060 \h </w:instrText>
        </w:r>
        <w:r w:rsidRPr="00A97467">
          <w:rPr>
            <w:rFonts w:ascii="宋体" w:hAnsi="宋体"/>
          </w:rPr>
        </w:r>
        <w:r w:rsidRPr="00A97467">
          <w:rPr>
            <w:rFonts w:ascii="宋体" w:hAnsi="宋体"/>
          </w:rPr>
          <w:fldChar w:fldCharType="separate"/>
        </w:r>
        <w:r w:rsidR="005326BF" w:rsidRPr="00A97467">
          <w:rPr>
            <w:rFonts w:ascii="宋体" w:hAnsi="宋体"/>
            <w:noProof/>
          </w:rPr>
          <w:t>39</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1" w:history="1">
        <w:r w:rsidR="006917E0" w:rsidRPr="00A97467">
          <w:rPr>
            <w:rStyle w:val="af8"/>
            <w:rFonts w:ascii="宋体" w:hAnsi="宋体" w:hint="eastAsia"/>
            <w:color w:val="auto"/>
          </w:rPr>
          <w:t>封面（除施工方案）</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_Toc452216061 \h </w:instrText>
        </w:r>
        <w:r w:rsidRPr="00A97467">
          <w:rPr>
            <w:rFonts w:ascii="宋体" w:hAnsi="宋体"/>
          </w:rPr>
        </w:r>
        <w:r w:rsidRPr="00A97467">
          <w:rPr>
            <w:rFonts w:ascii="宋体" w:hAnsi="宋体"/>
          </w:rPr>
          <w:fldChar w:fldCharType="separate"/>
        </w:r>
        <w:r w:rsidR="005326BF" w:rsidRPr="00A97467">
          <w:rPr>
            <w:rFonts w:ascii="宋体" w:hAnsi="宋体"/>
            <w:noProof/>
          </w:rPr>
          <w:t>40</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2" w:history="1">
        <w:r w:rsidR="006917E0" w:rsidRPr="00A97467">
          <w:rPr>
            <w:rStyle w:val="af8"/>
            <w:rFonts w:ascii="宋体" w:hAnsi="宋体"/>
            <w:color w:val="auto"/>
          </w:rPr>
          <w:t>1.</w:t>
        </w:r>
        <w:r w:rsidR="006917E0" w:rsidRPr="00A97467">
          <w:rPr>
            <w:rStyle w:val="af8"/>
            <w:rFonts w:ascii="宋体" w:hAnsi="宋体" w:hint="eastAsia"/>
            <w:color w:val="auto"/>
          </w:rPr>
          <w:t>投标函</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_Toc452216062 \h </w:instrText>
        </w:r>
        <w:r w:rsidRPr="00A97467">
          <w:rPr>
            <w:rFonts w:ascii="宋体" w:hAnsi="宋体"/>
          </w:rPr>
        </w:r>
        <w:r w:rsidRPr="00A97467">
          <w:rPr>
            <w:rFonts w:ascii="宋体" w:hAnsi="宋体"/>
          </w:rPr>
          <w:fldChar w:fldCharType="separate"/>
        </w:r>
        <w:r w:rsidR="005326BF" w:rsidRPr="00A97467">
          <w:rPr>
            <w:rFonts w:ascii="宋体" w:hAnsi="宋体"/>
            <w:noProof/>
          </w:rPr>
          <w:t>41</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3" w:history="1">
        <w:r w:rsidR="006917E0" w:rsidRPr="00A97467">
          <w:rPr>
            <w:rStyle w:val="af8"/>
            <w:rFonts w:ascii="宋体" w:hAnsi="宋体"/>
            <w:color w:val="auto"/>
          </w:rPr>
          <w:t>2.</w:t>
        </w:r>
        <w:r w:rsidR="006917E0" w:rsidRPr="00A97467">
          <w:rPr>
            <w:rStyle w:val="af8"/>
            <w:rFonts w:ascii="宋体" w:hAnsi="宋体" w:hint="eastAsia"/>
            <w:color w:val="auto"/>
          </w:rPr>
          <w:t>投标报价汇总表</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_Toc452216063 \h </w:instrText>
        </w:r>
        <w:r w:rsidRPr="00A97467">
          <w:rPr>
            <w:rFonts w:ascii="宋体" w:hAnsi="宋体"/>
          </w:rPr>
        </w:r>
        <w:r w:rsidRPr="00A97467">
          <w:rPr>
            <w:rFonts w:ascii="宋体" w:hAnsi="宋体"/>
          </w:rPr>
          <w:fldChar w:fldCharType="separate"/>
        </w:r>
        <w:r w:rsidR="005326BF" w:rsidRPr="00A97467">
          <w:rPr>
            <w:rFonts w:ascii="宋体" w:hAnsi="宋体"/>
            <w:noProof/>
          </w:rPr>
          <w:t>42</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4" w:history="1">
        <w:r w:rsidR="006917E0" w:rsidRPr="00A97467">
          <w:rPr>
            <w:rStyle w:val="af8"/>
            <w:rFonts w:ascii="宋体" w:hAnsi="宋体"/>
            <w:color w:val="auto"/>
          </w:rPr>
          <w:t>3.</w:t>
        </w:r>
        <w:r w:rsidR="006917E0" w:rsidRPr="00A97467">
          <w:rPr>
            <w:rStyle w:val="af8"/>
            <w:rFonts w:ascii="宋体" w:hAnsi="宋体" w:hint="eastAsia"/>
            <w:color w:val="auto"/>
          </w:rPr>
          <w:t>商务及技术条款偏离表</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_Toc452216064 \h </w:instrText>
        </w:r>
        <w:r w:rsidRPr="00A97467">
          <w:rPr>
            <w:rFonts w:ascii="宋体" w:hAnsi="宋体"/>
          </w:rPr>
        </w:r>
        <w:r w:rsidRPr="00A97467">
          <w:rPr>
            <w:rFonts w:ascii="宋体" w:hAnsi="宋体"/>
          </w:rPr>
          <w:fldChar w:fldCharType="separate"/>
        </w:r>
        <w:r w:rsidR="005326BF" w:rsidRPr="00A97467">
          <w:rPr>
            <w:rFonts w:ascii="宋体" w:hAnsi="宋体"/>
            <w:noProof/>
          </w:rPr>
          <w:t>49</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5" w:history="1">
        <w:r w:rsidR="006917E0" w:rsidRPr="00A97467">
          <w:rPr>
            <w:rStyle w:val="af8"/>
            <w:rFonts w:ascii="宋体" w:hAnsi="宋体"/>
            <w:color w:val="auto"/>
          </w:rPr>
          <w:t>4.</w:t>
        </w:r>
        <w:r w:rsidR="006917E0" w:rsidRPr="00A97467">
          <w:rPr>
            <w:rStyle w:val="af8"/>
            <w:rFonts w:ascii="宋体" w:hAnsi="宋体" w:hint="eastAsia"/>
            <w:color w:val="auto"/>
          </w:rPr>
          <w:t>授权委托书</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_Toc452216065 \h </w:instrText>
        </w:r>
        <w:r w:rsidRPr="00A97467">
          <w:rPr>
            <w:rFonts w:ascii="宋体" w:hAnsi="宋体"/>
          </w:rPr>
        </w:r>
        <w:r w:rsidRPr="00A97467">
          <w:rPr>
            <w:rFonts w:ascii="宋体" w:hAnsi="宋体"/>
          </w:rPr>
          <w:fldChar w:fldCharType="separate"/>
        </w:r>
        <w:r w:rsidR="005326BF" w:rsidRPr="00A97467">
          <w:rPr>
            <w:rFonts w:ascii="宋体" w:hAnsi="宋体"/>
            <w:noProof/>
          </w:rPr>
          <w:t>50</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6" w:history="1">
        <w:r w:rsidR="006917E0" w:rsidRPr="00A97467">
          <w:rPr>
            <w:rStyle w:val="af8"/>
            <w:rFonts w:ascii="宋体" w:hAnsi="宋体"/>
            <w:color w:val="auto"/>
          </w:rPr>
          <w:t>5.</w:t>
        </w:r>
        <w:r w:rsidR="006917E0" w:rsidRPr="00A97467">
          <w:rPr>
            <w:rStyle w:val="af8"/>
            <w:rFonts w:ascii="宋体" w:hAnsi="宋体" w:hint="eastAsia"/>
            <w:color w:val="auto"/>
          </w:rPr>
          <w:t>法定代表人身份证明</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_Toc452216066 \h </w:instrText>
        </w:r>
        <w:r w:rsidRPr="00A97467">
          <w:rPr>
            <w:rFonts w:ascii="宋体" w:hAnsi="宋体"/>
          </w:rPr>
        </w:r>
        <w:r w:rsidRPr="00A97467">
          <w:rPr>
            <w:rFonts w:ascii="宋体" w:hAnsi="宋体"/>
          </w:rPr>
          <w:fldChar w:fldCharType="separate"/>
        </w:r>
        <w:r w:rsidR="005326BF" w:rsidRPr="00A97467">
          <w:rPr>
            <w:rFonts w:ascii="宋体" w:hAnsi="宋体"/>
            <w:noProof/>
          </w:rPr>
          <w:t>51</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7" w:history="1">
        <w:r w:rsidR="006917E0" w:rsidRPr="00A97467">
          <w:rPr>
            <w:rStyle w:val="af8"/>
            <w:rFonts w:ascii="宋体" w:hAnsi="宋体" w:hint="eastAsia"/>
            <w:color w:val="auto"/>
          </w:rPr>
          <w:t>6</w:t>
        </w:r>
        <w:r w:rsidR="006917E0" w:rsidRPr="00A97467">
          <w:rPr>
            <w:rStyle w:val="af8"/>
            <w:rFonts w:ascii="宋体" w:hAnsi="宋体"/>
            <w:color w:val="auto"/>
          </w:rPr>
          <w:t>.</w:t>
        </w:r>
        <w:r w:rsidR="006917E0" w:rsidRPr="00A97467">
          <w:rPr>
            <w:rStyle w:val="af8"/>
            <w:rFonts w:ascii="宋体" w:hAnsi="宋体" w:hint="eastAsia"/>
            <w:color w:val="auto"/>
          </w:rPr>
          <w:t>技术参数响应表</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_Toc452216067 \h </w:instrText>
        </w:r>
        <w:r w:rsidRPr="00A97467">
          <w:rPr>
            <w:rFonts w:ascii="宋体" w:hAnsi="宋体"/>
          </w:rPr>
        </w:r>
        <w:r w:rsidRPr="00A97467">
          <w:rPr>
            <w:rFonts w:ascii="宋体" w:hAnsi="宋体"/>
          </w:rPr>
          <w:fldChar w:fldCharType="separate"/>
        </w:r>
        <w:r w:rsidR="005326BF" w:rsidRPr="00A97467">
          <w:rPr>
            <w:rFonts w:ascii="宋体" w:hAnsi="宋体"/>
            <w:noProof/>
          </w:rPr>
          <w:t>52</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8" w:history="1">
        <w:r w:rsidR="006917E0" w:rsidRPr="00A97467">
          <w:rPr>
            <w:rStyle w:val="af8"/>
            <w:rFonts w:ascii="宋体" w:hAnsi="宋体" w:hint="eastAsia"/>
            <w:color w:val="auto"/>
          </w:rPr>
          <w:t>7</w:t>
        </w:r>
        <w:r w:rsidR="006917E0" w:rsidRPr="00A97467">
          <w:rPr>
            <w:rStyle w:val="af8"/>
            <w:rFonts w:ascii="宋体" w:hAnsi="宋体"/>
            <w:color w:val="auto"/>
          </w:rPr>
          <w:t>.</w:t>
        </w:r>
        <w:r w:rsidR="006917E0" w:rsidRPr="00A97467">
          <w:rPr>
            <w:rStyle w:val="af8"/>
            <w:rFonts w:ascii="宋体" w:hAnsi="宋体" w:hint="eastAsia"/>
            <w:color w:val="auto"/>
          </w:rPr>
          <w:t>技术规格书</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_Toc452216068 \h </w:instrText>
        </w:r>
        <w:r w:rsidRPr="00A97467">
          <w:rPr>
            <w:rFonts w:ascii="宋体" w:hAnsi="宋体"/>
          </w:rPr>
        </w:r>
        <w:r w:rsidRPr="00A97467">
          <w:rPr>
            <w:rFonts w:ascii="宋体" w:hAnsi="宋体"/>
          </w:rPr>
          <w:fldChar w:fldCharType="separate"/>
        </w:r>
        <w:r w:rsidR="005326BF" w:rsidRPr="00A97467">
          <w:rPr>
            <w:rFonts w:ascii="宋体" w:hAnsi="宋体"/>
            <w:noProof/>
          </w:rPr>
          <w:t>53</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69" w:history="1">
        <w:r w:rsidR="006917E0" w:rsidRPr="00A97467">
          <w:rPr>
            <w:rStyle w:val="af8"/>
            <w:rFonts w:ascii="宋体" w:hAnsi="宋体" w:hint="eastAsia"/>
            <w:color w:val="auto"/>
          </w:rPr>
          <w:t>8</w:t>
        </w:r>
        <w:r w:rsidR="006917E0" w:rsidRPr="00A97467">
          <w:rPr>
            <w:rStyle w:val="af8"/>
            <w:rFonts w:ascii="宋体" w:hAnsi="宋体"/>
            <w:color w:val="auto"/>
          </w:rPr>
          <w:t>.</w:t>
        </w:r>
        <w:r w:rsidR="006917E0" w:rsidRPr="00A97467">
          <w:rPr>
            <w:rStyle w:val="af8"/>
            <w:rFonts w:ascii="宋体" w:hAnsi="宋体" w:hint="eastAsia"/>
            <w:color w:val="auto"/>
          </w:rPr>
          <w:t>售后服务</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_Toc452216069 \h </w:instrText>
        </w:r>
        <w:r w:rsidRPr="00A97467">
          <w:rPr>
            <w:rFonts w:ascii="宋体" w:hAnsi="宋体"/>
          </w:rPr>
        </w:r>
        <w:r w:rsidRPr="00A97467">
          <w:rPr>
            <w:rFonts w:ascii="宋体" w:hAnsi="宋体"/>
          </w:rPr>
          <w:fldChar w:fldCharType="separate"/>
        </w:r>
        <w:r w:rsidR="005326BF" w:rsidRPr="00A97467">
          <w:rPr>
            <w:rFonts w:ascii="宋体" w:hAnsi="宋体"/>
            <w:noProof/>
          </w:rPr>
          <w:t>54</w:t>
        </w:r>
        <w:r w:rsidRPr="00A97467">
          <w:rPr>
            <w:rFonts w:ascii="宋体" w:hAnsi="宋体"/>
          </w:rPr>
          <w:fldChar w:fldCharType="end"/>
        </w:r>
      </w:hyperlink>
    </w:p>
    <w:p w:rsidR="003016EB" w:rsidRPr="00A97467" w:rsidRDefault="00906BDD">
      <w:pPr>
        <w:pStyle w:val="21"/>
        <w:tabs>
          <w:tab w:val="right" w:leader="dot" w:pos="8777"/>
        </w:tabs>
        <w:spacing w:line="280" w:lineRule="exact"/>
        <w:rPr>
          <w:rFonts w:ascii="宋体" w:hAnsi="宋体"/>
          <w:szCs w:val="22"/>
        </w:rPr>
      </w:pPr>
      <w:hyperlink w:anchor="_Toc452216070" w:history="1">
        <w:r w:rsidR="006917E0" w:rsidRPr="00A97467">
          <w:rPr>
            <w:rStyle w:val="af8"/>
            <w:rFonts w:ascii="宋体" w:hAnsi="宋体" w:hint="eastAsia"/>
            <w:color w:val="auto"/>
          </w:rPr>
          <w:t>9</w:t>
        </w:r>
        <w:r w:rsidR="006917E0" w:rsidRPr="00A97467">
          <w:rPr>
            <w:rStyle w:val="af8"/>
            <w:rFonts w:ascii="宋体" w:hAnsi="宋体"/>
            <w:color w:val="auto"/>
          </w:rPr>
          <w:t>.</w:t>
        </w:r>
        <w:r w:rsidR="006917E0" w:rsidRPr="00A97467">
          <w:rPr>
            <w:rStyle w:val="af8"/>
            <w:rFonts w:ascii="宋体" w:hAnsi="宋体" w:hint="eastAsia"/>
            <w:color w:val="auto"/>
          </w:rPr>
          <w:t>为完成本项目投标人认为所需要的其它资料</w:t>
        </w:r>
        <w:r w:rsidR="006917E0" w:rsidRPr="00A97467">
          <w:rPr>
            <w:rFonts w:ascii="宋体" w:hAnsi="宋体"/>
          </w:rPr>
          <w:tab/>
        </w:r>
        <w:r w:rsidRPr="00A97467">
          <w:rPr>
            <w:rFonts w:ascii="宋体" w:hAnsi="宋体"/>
          </w:rPr>
          <w:fldChar w:fldCharType="begin"/>
        </w:r>
        <w:r w:rsidR="006917E0" w:rsidRPr="00A97467">
          <w:rPr>
            <w:rFonts w:ascii="宋体" w:hAnsi="宋体"/>
          </w:rPr>
          <w:instrText xml:space="preserve"> PAGEREF _Toc452216070 \h </w:instrText>
        </w:r>
        <w:r w:rsidRPr="00A97467">
          <w:rPr>
            <w:rFonts w:ascii="宋体" w:hAnsi="宋体"/>
          </w:rPr>
        </w:r>
        <w:r w:rsidRPr="00A97467">
          <w:rPr>
            <w:rFonts w:ascii="宋体" w:hAnsi="宋体"/>
          </w:rPr>
          <w:fldChar w:fldCharType="separate"/>
        </w:r>
        <w:r w:rsidR="005326BF" w:rsidRPr="00A97467">
          <w:rPr>
            <w:rFonts w:ascii="宋体" w:hAnsi="宋体"/>
            <w:noProof/>
          </w:rPr>
          <w:t>55</w:t>
        </w:r>
        <w:r w:rsidRPr="00A97467">
          <w:rPr>
            <w:rFonts w:ascii="宋体" w:hAnsi="宋体"/>
          </w:rPr>
          <w:fldChar w:fldCharType="end"/>
        </w:r>
      </w:hyperlink>
    </w:p>
    <w:p w:rsidR="003016EB" w:rsidRPr="00A97467" w:rsidRDefault="00906BDD">
      <w:pPr>
        <w:spacing w:line="280" w:lineRule="exact"/>
        <w:rPr>
          <w:rFonts w:ascii="宋体" w:hAnsi="宋体"/>
        </w:rPr>
      </w:pPr>
      <w:r w:rsidRPr="00A97467">
        <w:rPr>
          <w:rFonts w:ascii="宋体" w:hAnsi="宋体"/>
        </w:rPr>
        <w:fldChar w:fldCharType="end"/>
      </w:r>
    </w:p>
    <w:p w:rsidR="003016EB" w:rsidRPr="00A97467" w:rsidRDefault="003016EB">
      <w:pPr>
        <w:pStyle w:val="1"/>
        <w:jc w:val="both"/>
        <w:rPr>
          <w:rFonts w:ascii="宋体" w:hAnsi="宋体"/>
        </w:rPr>
        <w:sectPr w:rsidR="003016EB" w:rsidRPr="00A97467">
          <w:footerReference w:type="default" r:id="rId10"/>
          <w:pgSz w:w="11906" w:h="16838"/>
          <w:pgMar w:top="1247" w:right="1418" w:bottom="1134" w:left="1701" w:header="851" w:footer="992" w:gutter="0"/>
          <w:pgNumType w:start="1"/>
          <w:cols w:space="720"/>
          <w:docGrid w:type="linesAndChars" w:linePitch="312"/>
        </w:sectPr>
      </w:pPr>
    </w:p>
    <w:p w:rsidR="003016EB" w:rsidRPr="00A97467" w:rsidRDefault="006917E0">
      <w:pPr>
        <w:pStyle w:val="1"/>
        <w:spacing w:before="0" w:after="0" w:line="420" w:lineRule="exact"/>
        <w:rPr>
          <w:rFonts w:ascii="宋体" w:hAnsi="宋体"/>
        </w:rPr>
      </w:pPr>
      <w:bookmarkStart w:id="4" w:name="_Toc368759511"/>
      <w:bookmarkStart w:id="5" w:name="_Toc452215979"/>
      <w:bookmarkStart w:id="6" w:name="_Toc369077550"/>
      <w:bookmarkEnd w:id="0"/>
      <w:bookmarkEnd w:id="1"/>
      <w:bookmarkEnd w:id="2"/>
      <w:bookmarkEnd w:id="3"/>
      <w:r w:rsidRPr="00A97467">
        <w:rPr>
          <w:rFonts w:ascii="宋体" w:hAnsi="宋体"/>
        </w:rPr>
        <w:lastRenderedPageBreak/>
        <w:t>第一章</w:t>
      </w:r>
      <w:r w:rsidRPr="00A97467">
        <w:rPr>
          <w:rFonts w:ascii="宋体" w:hAnsi="宋体" w:hint="eastAsia"/>
        </w:rPr>
        <w:t xml:space="preserve"> </w:t>
      </w:r>
      <w:bookmarkStart w:id="7" w:name="_GoBack"/>
      <w:bookmarkStart w:id="8" w:name="_Toc387526177"/>
      <w:bookmarkStart w:id="9" w:name="_Toc363326679"/>
      <w:bookmarkStart w:id="10" w:name="_Toc387526373"/>
      <w:bookmarkStart w:id="11" w:name="_Toc184635069"/>
      <w:bookmarkStart w:id="12" w:name="_Toc387526281"/>
      <w:bookmarkStart w:id="13" w:name="_Toc6770"/>
      <w:bookmarkStart w:id="14" w:name="_Toc397928547"/>
      <w:bookmarkStart w:id="15" w:name="_Toc369077558"/>
      <w:bookmarkStart w:id="16" w:name="_Toc368759512"/>
      <w:bookmarkEnd w:id="4"/>
      <w:bookmarkEnd w:id="5"/>
      <w:bookmarkEnd w:id="6"/>
      <w:r w:rsidRPr="00A97467">
        <w:rPr>
          <w:rFonts w:ascii="宋体" w:hAnsi="宋体"/>
        </w:rPr>
        <w:t>招标公告</w:t>
      </w:r>
      <w:r w:rsidR="00E70A66">
        <w:rPr>
          <w:rFonts w:ascii="宋体" w:hAnsi="宋体" w:hint="eastAsia"/>
        </w:rPr>
        <w:t>（二次）</w:t>
      </w:r>
    </w:p>
    <w:p w:rsidR="003016EB" w:rsidRPr="00A97467" w:rsidRDefault="006917E0">
      <w:pPr>
        <w:widowControl/>
        <w:snapToGrid w:val="0"/>
        <w:spacing w:line="420" w:lineRule="exact"/>
        <w:ind w:firstLine="480"/>
        <w:jc w:val="left"/>
        <w:rPr>
          <w:rFonts w:ascii="宋体" w:hAnsi="宋体" w:cs="宋体"/>
          <w:b/>
          <w:kern w:val="0"/>
          <w:szCs w:val="21"/>
        </w:rPr>
      </w:pPr>
      <w:r w:rsidRPr="00A97467">
        <w:rPr>
          <w:rFonts w:ascii="宋体" w:hAnsi="宋体" w:cs="宋体" w:hint="eastAsia"/>
          <w:b/>
          <w:kern w:val="0"/>
          <w:szCs w:val="21"/>
        </w:rPr>
        <w:t>一、</w:t>
      </w:r>
      <w:bookmarkStart w:id="17" w:name="_Toc460749009"/>
      <w:r w:rsidRPr="00A97467">
        <w:rPr>
          <w:rFonts w:ascii="宋体" w:hAnsi="宋体" w:cs="宋体" w:hint="eastAsia"/>
          <w:b/>
          <w:kern w:val="0"/>
          <w:szCs w:val="21"/>
        </w:rPr>
        <w:t xml:space="preserve"> 投</w:t>
      </w:r>
      <w:r w:rsidRPr="00A97467">
        <w:rPr>
          <w:rFonts w:ascii="宋体" w:hAnsi="宋体" w:cs="宋体"/>
          <w:b/>
          <w:kern w:val="0"/>
          <w:szCs w:val="21"/>
        </w:rPr>
        <w:t>标</w:t>
      </w:r>
      <w:r w:rsidRPr="00A97467">
        <w:rPr>
          <w:rFonts w:ascii="宋体" w:hAnsi="宋体" w:cs="宋体" w:hint="eastAsia"/>
          <w:b/>
          <w:kern w:val="0"/>
          <w:szCs w:val="21"/>
        </w:rPr>
        <w:t>邀请</w:t>
      </w:r>
      <w:bookmarkEnd w:id="17"/>
    </w:p>
    <w:p w:rsidR="003016EB" w:rsidRPr="00A97467" w:rsidRDefault="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根据《中华人民共和国政府采购法》、《中华人民共和国招标投标法》等有关法律规定，</w:t>
      </w:r>
      <w:r w:rsidRPr="00A97467">
        <w:rPr>
          <w:rFonts w:ascii="宋体" w:hAnsi="宋体" w:cs="宋体" w:hint="eastAsia"/>
          <w:kern w:val="0"/>
          <w:szCs w:val="21"/>
          <w:u w:val="single"/>
        </w:rPr>
        <w:t>江苏建友兴业工程项目管理有限公司</w:t>
      </w:r>
      <w:r w:rsidRPr="00A97467">
        <w:rPr>
          <w:rFonts w:ascii="宋体" w:hAnsi="宋体" w:cs="宋体" w:hint="eastAsia"/>
          <w:kern w:val="0"/>
          <w:szCs w:val="21"/>
        </w:rPr>
        <w:t>受</w:t>
      </w:r>
      <w:r w:rsidRPr="00A97467">
        <w:rPr>
          <w:rFonts w:ascii="宋体" w:hAnsi="宋体" w:cs="宋体" w:hint="eastAsia"/>
          <w:kern w:val="0"/>
          <w:szCs w:val="21"/>
          <w:u w:val="single"/>
        </w:rPr>
        <w:t>盐城市大丰区高鑫投资有限责任公司</w:t>
      </w:r>
      <w:r w:rsidRPr="00A97467">
        <w:rPr>
          <w:rFonts w:ascii="宋体" w:hAnsi="宋体" w:cs="宋体" w:hint="eastAsia"/>
          <w:kern w:val="0"/>
          <w:szCs w:val="21"/>
        </w:rPr>
        <w:t>委托，就下列项目进行</w:t>
      </w:r>
      <w:r w:rsidRPr="00A97467">
        <w:rPr>
          <w:rFonts w:ascii="宋体" w:hAnsi="宋体" w:cs="宋体" w:hint="eastAsia"/>
          <w:kern w:val="0"/>
          <w:szCs w:val="21"/>
          <w:u w:val="single"/>
        </w:rPr>
        <w:t>公开招标</w:t>
      </w:r>
      <w:r w:rsidRPr="00A97467">
        <w:rPr>
          <w:rFonts w:ascii="宋体" w:hAnsi="宋体" w:cs="宋体" w:hint="eastAsia"/>
          <w:kern w:val="0"/>
          <w:szCs w:val="21"/>
        </w:rPr>
        <w:t>，诚邀合格的企业前来报名参加。</w:t>
      </w:r>
    </w:p>
    <w:p w:rsidR="003016EB" w:rsidRPr="00A97467" w:rsidRDefault="006917E0">
      <w:pPr>
        <w:widowControl/>
        <w:snapToGrid w:val="0"/>
        <w:spacing w:line="420" w:lineRule="exact"/>
        <w:ind w:firstLine="480"/>
        <w:jc w:val="left"/>
        <w:rPr>
          <w:rFonts w:ascii="宋体" w:hAnsi="宋体" w:cs="宋体"/>
          <w:b/>
          <w:kern w:val="0"/>
          <w:szCs w:val="21"/>
        </w:rPr>
      </w:pPr>
      <w:r w:rsidRPr="00A97467">
        <w:rPr>
          <w:rFonts w:ascii="宋体" w:hAnsi="宋体" w:cs="宋体" w:hint="eastAsia"/>
          <w:b/>
          <w:kern w:val="0"/>
          <w:szCs w:val="21"/>
        </w:rPr>
        <w:t>二、项目概况</w:t>
      </w:r>
    </w:p>
    <w:p w:rsidR="003016EB" w:rsidRPr="00A97467" w:rsidRDefault="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（1）项目名称：</w:t>
      </w:r>
      <w:r w:rsidRPr="00A97467">
        <w:rPr>
          <w:rFonts w:ascii="宋体" w:hAnsi="宋体" w:cs="宋体" w:hint="eastAsia"/>
          <w:kern w:val="0"/>
          <w:szCs w:val="21"/>
          <w:u w:val="single"/>
        </w:rPr>
        <w:t>大丰高新区高压管道清洗吸污车采购项目</w:t>
      </w:r>
    </w:p>
    <w:p w:rsidR="003016EB" w:rsidRPr="00A97467" w:rsidRDefault="006917E0">
      <w:pPr>
        <w:widowControl/>
        <w:snapToGrid w:val="0"/>
        <w:spacing w:line="420" w:lineRule="exact"/>
        <w:ind w:firstLine="482"/>
        <w:jc w:val="left"/>
        <w:rPr>
          <w:rFonts w:ascii="宋体" w:hAnsi="宋体" w:cs="宋体"/>
          <w:kern w:val="0"/>
          <w:szCs w:val="21"/>
          <w:u w:val="single"/>
        </w:rPr>
      </w:pPr>
      <w:r w:rsidRPr="00A97467">
        <w:rPr>
          <w:rFonts w:ascii="宋体" w:hAnsi="宋体" w:cs="宋体" w:hint="eastAsia"/>
          <w:kern w:val="0"/>
          <w:szCs w:val="21"/>
        </w:rPr>
        <w:t>（2）项目编号：</w:t>
      </w:r>
      <w:r w:rsidRPr="00A97467">
        <w:rPr>
          <w:rFonts w:ascii="宋体" w:hAnsi="宋体" w:cs="宋体" w:hint="eastAsia"/>
          <w:kern w:val="0"/>
          <w:szCs w:val="21"/>
          <w:u w:val="single"/>
        </w:rPr>
        <w:t xml:space="preserve"> </w:t>
      </w:r>
      <w:r w:rsidR="001E1A91" w:rsidRPr="00A97467">
        <w:rPr>
          <w:rFonts w:ascii="宋体" w:hAnsi="宋体" w:cs="宋体"/>
          <w:kern w:val="0"/>
          <w:szCs w:val="21"/>
          <w:u w:val="single"/>
        </w:rPr>
        <w:t>DFCG20170314</w:t>
      </w:r>
      <w:r w:rsidRPr="00A97467">
        <w:rPr>
          <w:rFonts w:ascii="宋体" w:hAnsi="宋体" w:cs="宋体" w:hint="eastAsia"/>
          <w:kern w:val="0"/>
          <w:szCs w:val="21"/>
          <w:u w:val="single"/>
        </w:rPr>
        <w:t xml:space="preserve">  </w:t>
      </w:r>
    </w:p>
    <w:p w:rsidR="003016EB" w:rsidRPr="00A97467" w:rsidRDefault="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（3）招标方式：</w:t>
      </w:r>
      <w:r w:rsidRPr="00A97467">
        <w:rPr>
          <w:rFonts w:ascii="宋体" w:hAnsi="宋体" w:cs="宋体" w:hint="eastAsia"/>
          <w:kern w:val="0"/>
          <w:szCs w:val="21"/>
          <w:u w:val="single"/>
        </w:rPr>
        <w:t>公开招标</w:t>
      </w:r>
    </w:p>
    <w:p w:rsidR="003016EB" w:rsidRPr="00A97467" w:rsidRDefault="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（4）采购内容：</w:t>
      </w:r>
      <w:r w:rsidRPr="00A97467">
        <w:rPr>
          <w:rFonts w:ascii="宋体" w:hAnsi="宋体" w:cs="宋体" w:hint="eastAsia"/>
          <w:kern w:val="0"/>
          <w:szCs w:val="21"/>
          <w:u w:val="single"/>
        </w:rPr>
        <w:t>1辆高压管道清洗吸污车采购及伴随服务</w:t>
      </w:r>
    </w:p>
    <w:p w:rsidR="003016EB" w:rsidRPr="00A97467" w:rsidRDefault="006917E0">
      <w:pPr>
        <w:widowControl/>
        <w:snapToGrid w:val="0"/>
        <w:spacing w:line="420" w:lineRule="exact"/>
        <w:ind w:firstLine="482"/>
        <w:jc w:val="left"/>
        <w:rPr>
          <w:rFonts w:ascii="宋体" w:hAnsi="宋体" w:cs="宋体"/>
          <w:kern w:val="0"/>
          <w:szCs w:val="21"/>
          <w:u w:val="single"/>
        </w:rPr>
      </w:pPr>
      <w:r w:rsidRPr="00A97467">
        <w:rPr>
          <w:rFonts w:ascii="宋体" w:hAnsi="宋体" w:cs="宋体" w:hint="eastAsia"/>
          <w:kern w:val="0"/>
          <w:szCs w:val="21"/>
        </w:rPr>
        <w:t>（5）资金来源：</w:t>
      </w:r>
      <w:r w:rsidRPr="00A97467">
        <w:rPr>
          <w:rFonts w:ascii="宋体" w:hAnsi="宋体" w:cs="宋体" w:hint="eastAsia"/>
          <w:kern w:val="0"/>
          <w:szCs w:val="21"/>
          <w:u w:val="single"/>
        </w:rPr>
        <w:t>自筹</w:t>
      </w:r>
    </w:p>
    <w:p w:rsidR="003016EB" w:rsidRPr="00A97467" w:rsidRDefault="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（6）采购预算：</w:t>
      </w:r>
      <w:r w:rsidRPr="00A97467">
        <w:rPr>
          <w:rFonts w:ascii="宋体" w:hAnsi="宋体" w:cs="宋体" w:hint="eastAsia"/>
          <w:kern w:val="0"/>
          <w:szCs w:val="21"/>
          <w:u w:val="single"/>
        </w:rPr>
        <w:t>约31万元</w:t>
      </w:r>
    </w:p>
    <w:p w:rsidR="003016EB" w:rsidRPr="00A97467" w:rsidRDefault="006917E0">
      <w:pPr>
        <w:widowControl/>
        <w:snapToGrid w:val="0"/>
        <w:spacing w:line="420" w:lineRule="exact"/>
        <w:ind w:firstLine="482"/>
        <w:jc w:val="left"/>
        <w:rPr>
          <w:rFonts w:ascii="宋体" w:hAnsi="宋体" w:cs="宋体"/>
          <w:kern w:val="0"/>
          <w:szCs w:val="21"/>
          <w:u w:val="single"/>
        </w:rPr>
      </w:pPr>
      <w:r w:rsidRPr="00A97467">
        <w:rPr>
          <w:rFonts w:ascii="宋体" w:hAnsi="宋体" w:cs="宋体" w:hint="eastAsia"/>
          <w:kern w:val="0"/>
          <w:szCs w:val="21"/>
        </w:rPr>
        <w:t xml:space="preserve">（7）供货期限要求: </w:t>
      </w:r>
      <w:r w:rsidR="0047054C" w:rsidRPr="0047054C">
        <w:rPr>
          <w:rFonts w:ascii="宋体" w:hAnsi="宋体" w:cs="宋体" w:hint="eastAsia"/>
          <w:kern w:val="0"/>
          <w:szCs w:val="21"/>
          <w:u w:val="single"/>
        </w:rPr>
        <w:t>合同签订后20日历天采购、安装、调试完毕交付</w:t>
      </w:r>
    </w:p>
    <w:p w:rsidR="003016EB" w:rsidRPr="00A97467" w:rsidRDefault="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（8）质保期限：</w:t>
      </w:r>
      <w:r w:rsidRPr="00A97467">
        <w:rPr>
          <w:rFonts w:ascii="宋体" w:hAnsi="宋体" w:cs="宋体" w:hint="eastAsia"/>
          <w:kern w:val="0"/>
          <w:szCs w:val="21"/>
          <w:u w:val="single"/>
        </w:rPr>
        <w:t>车辆自安装及调试完成通过验收之日起计</w:t>
      </w:r>
      <w:r w:rsidRPr="00A97467">
        <w:rPr>
          <w:rFonts w:ascii="宋体" w:hAnsi="宋体" w:cs="宋体" w:hint="eastAsia"/>
          <w:b/>
          <w:kern w:val="0"/>
          <w:szCs w:val="21"/>
          <w:u w:val="single"/>
        </w:rPr>
        <w:t>质保期1年</w:t>
      </w:r>
      <w:r w:rsidRPr="00A97467">
        <w:rPr>
          <w:rFonts w:ascii="宋体" w:hAnsi="宋体" w:cs="宋体" w:hint="eastAsia"/>
          <w:kern w:val="0"/>
          <w:szCs w:val="21"/>
          <w:u w:val="single"/>
        </w:rPr>
        <w:t>。</w:t>
      </w:r>
    </w:p>
    <w:p w:rsidR="003016EB" w:rsidRPr="00A97467" w:rsidRDefault="006917E0">
      <w:pPr>
        <w:widowControl/>
        <w:snapToGrid w:val="0"/>
        <w:spacing w:line="420" w:lineRule="exact"/>
        <w:ind w:firstLine="480"/>
        <w:jc w:val="left"/>
        <w:rPr>
          <w:rFonts w:ascii="宋体" w:hAnsi="宋体" w:cs="宋体"/>
          <w:b/>
          <w:kern w:val="0"/>
          <w:szCs w:val="21"/>
        </w:rPr>
      </w:pPr>
      <w:r w:rsidRPr="00A97467">
        <w:rPr>
          <w:rFonts w:ascii="宋体" w:hAnsi="宋体" w:cs="宋体" w:hint="eastAsia"/>
          <w:b/>
          <w:kern w:val="0"/>
          <w:szCs w:val="21"/>
        </w:rPr>
        <w:t>三、标段划分和招标内容及要求：</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本招标项目共分</w:t>
      </w:r>
      <w:r w:rsidRPr="00A97467">
        <w:rPr>
          <w:rFonts w:ascii="宋体" w:hAnsi="宋体" w:cs="宋体" w:hint="eastAsia"/>
          <w:kern w:val="0"/>
          <w:szCs w:val="21"/>
          <w:u w:val="single"/>
        </w:rPr>
        <w:t xml:space="preserve">  1  </w:t>
      </w:r>
      <w:r w:rsidRPr="00A97467">
        <w:rPr>
          <w:rFonts w:ascii="宋体" w:hAnsi="宋体" w:cs="宋体" w:hint="eastAsia"/>
          <w:kern w:val="0"/>
          <w:szCs w:val="21"/>
        </w:rPr>
        <w:t>个标段；</w:t>
      </w:r>
    </w:p>
    <w:p w:rsidR="003016EB" w:rsidRPr="00A97467" w:rsidRDefault="006917E0">
      <w:pPr>
        <w:widowControl/>
        <w:snapToGrid w:val="0"/>
        <w:spacing w:line="420" w:lineRule="exact"/>
        <w:ind w:firstLine="480"/>
        <w:jc w:val="left"/>
        <w:rPr>
          <w:rFonts w:ascii="宋体" w:hAnsi="宋体"/>
          <w:szCs w:val="21"/>
          <w:u w:val="single"/>
        </w:rPr>
      </w:pPr>
      <w:r w:rsidRPr="00A97467">
        <w:rPr>
          <w:rFonts w:ascii="宋体" w:hAnsi="宋体" w:cs="宋体" w:hint="eastAsia"/>
          <w:kern w:val="0"/>
          <w:szCs w:val="21"/>
        </w:rPr>
        <w:t>招标内容如下：</w:t>
      </w:r>
      <w:r w:rsidRPr="00A97467">
        <w:rPr>
          <w:rFonts w:ascii="宋体" w:hAnsi="宋体" w:cs="宋体" w:hint="eastAsia"/>
          <w:kern w:val="0"/>
          <w:szCs w:val="21"/>
          <w:u w:val="single"/>
        </w:rPr>
        <w:t>1辆高压管道清洗吸污车采购及伴随服务</w:t>
      </w:r>
    </w:p>
    <w:p w:rsidR="003016EB" w:rsidRPr="00A97467" w:rsidRDefault="006917E0">
      <w:pPr>
        <w:widowControl/>
        <w:snapToGrid w:val="0"/>
        <w:spacing w:line="420" w:lineRule="exact"/>
        <w:ind w:firstLine="472"/>
        <w:jc w:val="left"/>
        <w:rPr>
          <w:rFonts w:ascii="宋体" w:hAnsi="宋体" w:cs="宋体"/>
          <w:b/>
          <w:kern w:val="0"/>
          <w:szCs w:val="21"/>
        </w:rPr>
      </w:pPr>
      <w:r w:rsidRPr="00A97467">
        <w:rPr>
          <w:rFonts w:ascii="宋体" w:hAnsi="宋体" w:cs="宋体" w:hint="eastAsia"/>
          <w:b/>
          <w:kern w:val="0"/>
          <w:szCs w:val="21"/>
        </w:rPr>
        <w:t>四、申请人应当具备的主要资格条件及要求：</w:t>
      </w:r>
    </w:p>
    <w:p w:rsidR="003016EB" w:rsidRPr="00A97467" w:rsidRDefault="006917E0">
      <w:pPr>
        <w:widowControl/>
        <w:snapToGrid w:val="0"/>
        <w:spacing w:line="420" w:lineRule="exact"/>
        <w:ind w:firstLine="472"/>
        <w:jc w:val="left"/>
        <w:rPr>
          <w:rFonts w:ascii="宋体" w:hAnsi="宋体" w:cs="宋体"/>
          <w:bCs/>
          <w:kern w:val="0"/>
          <w:szCs w:val="21"/>
        </w:rPr>
      </w:pPr>
      <w:r w:rsidRPr="00A97467">
        <w:rPr>
          <w:rFonts w:ascii="宋体" w:hAnsi="宋体" w:cs="宋体" w:hint="eastAsia"/>
          <w:bCs/>
          <w:kern w:val="0"/>
          <w:szCs w:val="21"/>
        </w:rPr>
        <w:t>（1）投标申请人须在中国境内注册，具有独立法人资格，具有独立订立合同的能力，近三年内没有严重违约和重大质量问题，未处于被责令停业、财产被接管、冻结、破产等状态；</w:t>
      </w:r>
    </w:p>
    <w:p w:rsidR="003016EB" w:rsidRPr="00A97467" w:rsidRDefault="006917E0">
      <w:pPr>
        <w:widowControl/>
        <w:snapToGrid w:val="0"/>
        <w:spacing w:line="420" w:lineRule="exact"/>
        <w:ind w:firstLine="472"/>
        <w:jc w:val="left"/>
        <w:rPr>
          <w:rFonts w:ascii="宋体" w:hAnsi="宋体" w:cs="宋体"/>
          <w:bCs/>
          <w:kern w:val="0"/>
          <w:szCs w:val="21"/>
        </w:rPr>
      </w:pPr>
      <w:r w:rsidRPr="00A97467">
        <w:rPr>
          <w:rFonts w:ascii="宋体" w:hAnsi="宋体" w:cs="宋体" w:hint="eastAsia"/>
          <w:bCs/>
          <w:kern w:val="0"/>
          <w:szCs w:val="21"/>
        </w:rPr>
        <w:t xml:space="preserve">（2）投标申请人须是具备上述项目供货能力； </w:t>
      </w:r>
    </w:p>
    <w:p w:rsidR="003016EB" w:rsidRPr="00A97467" w:rsidRDefault="006917E0">
      <w:pPr>
        <w:widowControl/>
        <w:snapToGrid w:val="0"/>
        <w:spacing w:line="420" w:lineRule="exact"/>
        <w:ind w:firstLine="472"/>
        <w:jc w:val="left"/>
        <w:rPr>
          <w:rFonts w:ascii="宋体" w:hAnsi="宋体" w:cs="宋体"/>
          <w:bCs/>
          <w:kern w:val="0"/>
          <w:szCs w:val="21"/>
        </w:rPr>
      </w:pPr>
      <w:r w:rsidRPr="00A97467">
        <w:rPr>
          <w:rFonts w:ascii="宋体" w:hAnsi="宋体" w:cs="宋体" w:hint="eastAsia"/>
          <w:kern w:val="0"/>
          <w:szCs w:val="21"/>
        </w:rPr>
        <w:t>（3）</w:t>
      </w:r>
      <w:r w:rsidRPr="00A97467">
        <w:rPr>
          <w:rFonts w:ascii="宋体" w:hAnsi="宋体" w:cs="宋体" w:hint="eastAsia"/>
          <w:bCs/>
          <w:kern w:val="0"/>
          <w:szCs w:val="21"/>
        </w:rPr>
        <w:t>投标申请人应当满足《政府采购法》第22条之规定的各项条件；</w:t>
      </w:r>
    </w:p>
    <w:p w:rsidR="003016EB" w:rsidRPr="00A97467" w:rsidRDefault="006917E0">
      <w:pPr>
        <w:widowControl/>
        <w:snapToGrid w:val="0"/>
        <w:spacing w:line="420" w:lineRule="exact"/>
        <w:ind w:firstLine="472"/>
        <w:jc w:val="left"/>
        <w:rPr>
          <w:rFonts w:ascii="宋体" w:hAnsi="宋体" w:cs="宋体"/>
          <w:bCs/>
          <w:kern w:val="0"/>
          <w:szCs w:val="21"/>
        </w:rPr>
      </w:pPr>
      <w:r w:rsidRPr="00A97467">
        <w:rPr>
          <w:rFonts w:ascii="宋体" w:hAnsi="宋体" w:cs="宋体" w:hint="eastAsia"/>
          <w:bCs/>
          <w:kern w:val="0"/>
          <w:szCs w:val="21"/>
        </w:rPr>
        <w:t>（4）投标人提供的产品及配件等不得涉及专利等商业纠纷；</w:t>
      </w:r>
    </w:p>
    <w:p w:rsidR="006917E0" w:rsidRPr="00A97467" w:rsidRDefault="006917E0">
      <w:pPr>
        <w:widowControl/>
        <w:snapToGrid w:val="0"/>
        <w:spacing w:line="420" w:lineRule="exact"/>
        <w:ind w:firstLine="472"/>
        <w:jc w:val="left"/>
        <w:rPr>
          <w:rFonts w:ascii="宋体" w:hAnsi="宋体" w:cs="宋体"/>
          <w:bCs/>
          <w:kern w:val="0"/>
          <w:szCs w:val="21"/>
        </w:rPr>
      </w:pPr>
      <w:r w:rsidRPr="00A97467">
        <w:rPr>
          <w:rFonts w:ascii="宋体" w:hAnsi="宋体" w:cs="宋体" w:hint="eastAsia"/>
          <w:bCs/>
          <w:kern w:val="0"/>
          <w:szCs w:val="21"/>
        </w:rPr>
        <w:t>（5）项目负责人要求：须是本单位正式职工。</w:t>
      </w:r>
    </w:p>
    <w:p w:rsidR="003016EB" w:rsidRPr="00A97467" w:rsidRDefault="006917E0">
      <w:pPr>
        <w:widowControl/>
        <w:snapToGrid w:val="0"/>
        <w:spacing w:line="420" w:lineRule="exact"/>
        <w:ind w:firstLine="472"/>
        <w:jc w:val="left"/>
        <w:rPr>
          <w:rFonts w:ascii="宋体" w:hAnsi="宋体" w:cs="宋体"/>
          <w:kern w:val="0"/>
          <w:szCs w:val="21"/>
        </w:rPr>
      </w:pPr>
      <w:r w:rsidRPr="00A97467">
        <w:rPr>
          <w:rFonts w:ascii="宋体" w:hAnsi="宋体" w:cs="宋体" w:hint="eastAsia"/>
          <w:bCs/>
          <w:kern w:val="0"/>
          <w:szCs w:val="21"/>
        </w:rPr>
        <w:t>（6）本次招标</w:t>
      </w:r>
      <w:r w:rsidRPr="00A97467">
        <w:rPr>
          <w:rFonts w:ascii="宋体" w:hAnsi="宋体" w:cs="宋体" w:hint="eastAsia"/>
          <w:bCs/>
          <w:kern w:val="0"/>
          <w:szCs w:val="21"/>
          <w:u w:val="single"/>
        </w:rPr>
        <w:t>一律不接受</w:t>
      </w:r>
      <w:r w:rsidRPr="00A97467">
        <w:rPr>
          <w:rFonts w:ascii="宋体" w:hAnsi="宋体" w:cs="宋体" w:hint="eastAsia"/>
          <w:bCs/>
          <w:kern w:val="0"/>
          <w:szCs w:val="21"/>
        </w:rPr>
        <w:t>联合体投标。</w:t>
      </w:r>
    </w:p>
    <w:p w:rsidR="003016EB" w:rsidRPr="00A97467" w:rsidRDefault="006917E0">
      <w:pPr>
        <w:widowControl/>
        <w:snapToGrid w:val="0"/>
        <w:spacing w:line="420" w:lineRule="exact"/>
        <w:ind w:firstLineChars="98" w:firstLine="207"/>
        <w:jc w:val="left"/>
        <w:rPr>
          <w:rFonts w:ascii="宋体" w:hAnsi="宋体" w:cs="宋体"/>
          <w:b/>
          <w:kern w:val="0"/>
          <w:szCs w:val="21"/>
        </w:rPr>
      </w:pPr>
      <w:r w:rsidRPr="00A97467">
        <w:rPr>
          <w:rFonts w:ascii="宋体" w:hAnsi="宋体" w:cs="宋体" w:hint="eastAsia"/>
          <w:b/>
          <w:kern w:val="0"/>
          <w:szCs w:val="21"/>
        </w:rPr>
        <w:t>五、投标保证金</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本项目投标保证金人民币</w:t>
      </w:r>
      <w:r w:rsidRPr="00A97467">
        <w:rPr>
          <w:rFonts w:ascii="宋体" w:hAnsi="宋体" w:cs="宋体" w:hint="eastAsia"/>
          <w:kern w:val="0"/>
          <w:szCs w:val="21"/>
          <w:u w:val="single"/>
        </w:rPr>
        <w:t xml:space="preserve"> 叁仟元</w:t>
      </w:r>
      <w:r w:rsidRPr="00A97467">
        <w:rPr>
          <w:rFonts w:ascii="宋体" w:hAnsi="宋体" w:cs="宋体" w:hint="eastAsia"/>
          <w:kern w:val="0"/>
          <w:szCs w:val="21"/>
        </w:rPr>
        <w:t>（</w:t>
      </w:r>
      <w:r w:rsidRPr="00A97467">
        <w:rPr>
          <w:rFonts w:ascii="宋体" w:hAnsi="宋体" w:cs="宋体" w:hint="eastAsia"/>
          <w:kern w:val="0"/>
          <w:szCs w:val="21"/>
          <w:u w:val="single"/>
        </w:rPr>
        <w:t xml:space="preserve"> ￥3000.00 </w:t>
      </w:r>
      <w:r w:rsidRPr="00A97467">
        <w:rPr>
          <w:rFonts w:ascii="宋体" w:hAnsi="宋体" w:cs="宋体" w:hint="eastAsia"/>
          <w:kern w:val="0"/>
          <w:szCs w:val="21"/>
        </w:rPr>
        <w:t>元），必须从基本帐户在开标前汇至盐城市大丰区招标采购交易中心的投标保证金专用帐户；具体要求详见本公告“投标保证金交纳帐户信息”。</w:t>
      </w:r>
    </w:p>
    <w:p w:rsidR="003016EB" w:rsidRPr="00A97467" w:rsidRDefault="006917E0">
      <w:pPr>
        <w:widowControl/>
        <w:snapToGrid w:val="0"/>
        <w:spacing w:line="420" w:lineRule="exact"/>
        <w:ind w:firstLine="480"/>
        <w:jc w:val="left"/>
        <w:rPr>
          <w:rFonts w:ascii="宋体" w:hAnsi="宋体" w:cs="宋体"/>
          <w:b/>
          <w:kern w:val="0"/>
          <w:szCs w:val="21"/>
        </w:rPr>
      </w:pPr>
      <w:r w:rsidRPr="00A97467">
        <w:rPr>
          <w:rFonts w:ascii="宋体" w:hAnsi="宋体" w:cs="宋体" w:hint="eastAsia"/>
          <w:b/>
          <w:kern w:val="0"/>
          <w:szCs w:val="21"/>
        </w:rPr>
        <w:t>六、投标保证金交纳帐户信息</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1、保证金专户帐户信息：</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户名：盐城市大丰区招标采购交易中心</w:t>
      </w:r>
    </w:p>
    <w:p w:rsidR="00BB3ACE" w:rsidRPr="00A97467" w:rsidRDefault="006917E0">
      <w:pPr>
        <w:widowControl/>
        <w:snapToGrid w:val="0"/>
        <w:spacing w:line="420" w:lineRule="exact"/>
        <w:ind w:firstLine="480"/>
        <w:jc w:val="left"/>
        <w:rPr>
          <w:rFonts w:ascii="Verdana" w:hAnsi="Verdana"/>
          <w:sz w:val="18"/>
          <w:szCs w:val="18"/>
        </w:rPr>
      </w:pPr>
      <w:r w:rsidRPr="00A97467">
        <w:rPr>
          <w:rFonts w:ascii="宋体" w:hAnsi="宋体" w:cs="宋体" w:hint="eastAsia"/>
          <w:kern w:val="0"/>
          <w:szCs w:val="21"/>
        </w:rPr>
        <w:t>账号：</w:t>
      </w:r>
      <w:r w:rsidR="00E70A66" w:rsidRPr="00E70A66">
        <w:rPr>
          <w:rFonts w:ascii="Verdana" w:hAnsi="Verdana"/>
          <w:sz w:val="18"/>
          <w:szCs w:val="18"/>
        </w:rPr>
        <w:t>3209820531010000063954</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lastRenderedPageBreak/>
        <w:t>开户银行：大丰农村商业银行创业支行</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注:（1）获得投标保证金账号后，投标单位通过基本户选择以下方式缴纳保证金，请投标单位根据所使用的支付方式把握保证金缴纳开始时间和到账截止时间。</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投标人可通过所开立的基本户选择网上银行、柜面电汇二种方式支付保证金。（重要提醒：无论是通过网银汇款还是柜面电汇，5万元以上的汇款，请在工作日9：00至17：00办理，以便于您的资金可以及时到账，同时，防止少数银行要求不一样，汇款前请先向您的基本户开户银行做好咨询）。</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（2）开标时间截止前，请务必查询保证金到账情况，确认在会员系统保证金缴纳明细查看页面查询到记录，否则可能会导致标书不予接收。</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（3）投标单位应尽量避免在缴纳保证金截止日汇入资金，充分考虑资金在途时间，以免失去投标资格。.</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（4）投标人不需要到窗口换取保证金收据。</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2、查询电话：0515-83927237（朱会计）</w:t>
      </w:r>
    </w:p>
    <w:p w:rsidR="003016EB" w:rsidRPr="00A97467" w:rsidRDefault="006917E0">
      <w:pPr>
        <w:widowControl/>
        <w:snapToGrid w:val="0"/>
        <w:spacing w:line="420" w:lineRule="exact"/>
        <w:ind w:firstLine="482"/>
        <w:jc w:val="left"/>
        <w:rPr>
          <w:rFonts w:ascii="宋体" w:hAnsi="宋体" w:cs="宋体"/>
          <w:b/>
          <w:kern w:val="0"/>
          <w:szCs w:val="21"/>
        </w:rPr>
      </w:pPr>
      <w:r w:rsidRPr="00A97467">
        <w:rPr>
          <w:rFonts w:ascii="宋体" w:hAnsi="宋体" w:cs="宋体" w:hint="eastAsia"/>
          <w:b/>
          <w:kern w:val="0"/>
          <w:szCs w:val="21"/>
        </w:rPr>
        <w:t>七、报名及招标文件的获取</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1、各潜在投标人（供应商或生产商）采用网上方式报名及下载招标文件，具体步骤如下：</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（1）各潜在投标人（供应商或生产商）下载采购类项目网上报名操作指南（网站www.dfggzy.com</w:t>
      </w:r>
      <w:r w:rsidR="00D450AA" w:rsidRPr="00A97467">
        <w:rPr>
          <w:rFonts w:ascii="宋体" w:hAnsi="宋体" w:cs="宋体" w:hint="eastAsia"/>
          <w:kern w:val="0"/>
          <w:szCs w:val="21"/>
        </w:rPr>
        <w:t>或</w:t>
      </w:r>
      <w:r w:rsidR="00D450AA" w:rsidRPr="00A97467">
        <w:rPr>
          <w:rFonts w:ascii="宋体" w:hAnsi="宋体" w:cs="宋体"/>
          <w:kern w:val="0"/>
          <w:szCs w:val="21"/>
        </w:rPr>
        <w:t>http://221.231.122.12</w:t>
      </w:r>
      <w:r w:rsidR="00D450AA" w:rsidRPr="00A97467">
        <w:rPr>
          <w:rFonts w:ascii="宋体" w:hAnsi="宋体" w:cs="宋体" w:hint="eastAsia"/>
          <w:kern w:val="0"/>
          <w:szCs w:val="21"/>
        </w:rPr>
        <w:t>或进入http://www.dafeng.gov.cn后点击“公共资源交易平台 ”</w:t>
      </w:r>
      <w:r w:rsidRPr="00A97467">
        <w:rPr>
          <w:rFonts w:ascii="宋体" w:hAnsi="宋体" w:cs="宋体" w:hint="eastAsia"/>
          <w:kern w:val="0"/>
          <w:szCs w:val="21"/>
        </w:rPr>
        <w:t>主页下载）；</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2）各潜在投标人（供应商或生产商）根据网上报名操作指南进行操作，仔细阅读采购类项目网上报名操作指南，认真掌握操作方法(请牢记登录名和密码)，确保信息准确无误，如填报错误,后果由投标单位自行承担；</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（3）各潜在投标人（供应商或生产商）在交纳招标文件工本费后，报名视为成功。若未交纳招标文件工本费，视为未报名。</w:t>
      </w:r>
    </w:p>
    <w:p w:rsidR="003016EB" w:rsidRPr="00A97467" w:rsidRDefault="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2、请各投标申请人于</w:t>
      </w:r>
      <w:r w:rsidRPr="00A97467">
        <w:rPr>
          <w:rFonts w:ascii="宋体" w:hAnsi="宋体" w:cs="宋体" w:hint="eastAsia"/>
          <w:kern w:val="0"/>
          <w:szCs w:val="21"/>
          <w:u w:val="single"/>
        </w:rPr>
        <w:t xml:space="preserve"> 2017年</w:t>
      </w:r>
      <w:r w:rsidR="00D450AA" w:rsidRPr="00A97467">
        <w:rPr>
          <w:rFonts w:ascii="宋体" w:hAnsi="宋体" w:cs="宋体" w:hint="eastAsia"/>
          <w:kern w:val="0"/>
          <w:szCs w:val="21"/>
          <w:u w:val="single"/>
        </w:rPr>
        <w:t>1</w:t>
      </w:r>
      <w:r w:rsidR="00E70A66">
        <w:rPr>
          <w:rFonts w:ascii="宋体" w:hAnsi="宋体" w:cs="宋体" w:hint="eastAsia"/>
          <w:kern w:val="0"/>
          <w:szCs w:val="21"/>
          <w:u w:val="single"/>
        </w:rPr>
        <w:t>1</w:t>
      </w:r>
      <w:r w:rsidRPr="00A97467">
        <w:rPr>
          <w:rFonts w:ascii="宋体" w:hAnsi="宋体" w:cs="宋体" w:hint="eastAsia"/>
          <w:kern w:val="0"/>
          <w:szCs w:val="21"/>
          <w:u w:val="single"/>
        </w:rPr>
        <w:t>月</w:t>
      </w:r>
      <w:r w:rsidR="00E70A66">
        <w:rPr>
          <w:rFonts w:ascii="宋体" w:hAnsi="宋体" w:cs="宋体" w:hint="eastAsia"/>
          <w:kern w:val="0"/>
          <w:szCs w:val="21"/>
          <w:u w:val="single"/>
        </w:rPr>
        <w:t>23</w:t>
      </w:r>
      <w:r w:rsidRPr="00A97467">
        <w:rPr>
          <w:rFonts w:ascii="宋体" w:hAnsi="宋体" w:cs="宋体" w:hint="eastAsia"/>
          <w:kern w:val="0"/>
          <w:szCs w:val="21"/>
          <w:u w:val="single"/>
        </w:rPr>
        <w:t xml:space="preserve">日 </w:t>
      </w:r>
      <w:r w:rsidRPr="00A97467">
        <w:rPr>
          <w:rFonts w:ascii="宋体" w:hAnsi="宋体" w:cs="宋体" w:hint="eastAsia"/>
          <w:kern w:val="0"/>
          <w:szCs w:val="21"/>
        </w:rPr>
        <w:t>至</w:t>
      </w:r>
      <w:r w:rsidRPr="00A97467">
        <w:rPr>
          <w:rFonts w:ascii="宋体" w:hAnsi="宋体" w:cs="宋体" w:hint="eastAsia"/>
          <w:kern w:val="0"/>
          <w:szCs w:val="21"/>
          <w:u w:val="single"/>
        </w:rPr>
        <w:t xml:space="preserve"> 2017年</w:t>
      </w:r>
      <w:r w:rsidR="00D450AA" w:rsidRPr="00A97467">
        <w:rPr>
          <w:rFonts w:ascii="宋体" w:hAnsi="宋体" w:cs="宋体" w:hint="eastAsia"/>
          <w:kern w:val="0"/>
          <w:szCs w:val="21"/>
          <w:u w:val="single"/>
        </w:rPr>
        <w:t>11</w:t>
      </w:r>
      <w:r w:rsidRPr="00A97467">
        <w:rPr>
          <w:rFonts w:ascii="宋体" w:hAnsi="宋体" w:cs="宋体" w:hint="eastAsia"/>
          <w:kern w:val="0"/>
          <w:szCs w:val="21"/>
          <w:u w:val="single"/>
        </w:rPr>
        <w:t>月</w:t>
      </w:r>
      <w:r w:rsidR="00E70A66">
        <w:rPr>
          <w:rFonts w:ascii="宋体" w:hAnsi="宋体" w:cs="宋体" w:hint="eastAsia"/>
          <w:kern w:val="0"/>
          <w:szCs w:val="21"/>
          <w:u w:val="single"/>
        </w:rPr>
        <w:t>29</w:t>
      </w:r>
      <w:r w:rsidRPr="00A97467">
        <w:rPr>
          <w:rFonts w:ascii="宋体" w:hAnsi="宋体" w:cs="宋体" w:hint="eastAsia"/>
          <w:kern w:val="0"/>
          <w:szCs w:val="21"/>
          <w:u w:val="single"/>
        </w:rPr>
        <w:t>日</w:t>
      </w:r>
      <w:r w:rsidRPr="00A97467">
        <w:rPr>
          <w:rFonts w:ascii="宋体" w:hAnsi="宋体" w:cs="宋体" w:hint="eastAsia"/>
          <w:kern w:val="0"/>
          <w:szCs w:val="21"/>
        </w:rPr>
        <w:t>进行网上报名及下载招标文件，如在规定时间内未下载招标文件，由此引起的责任自负。</w:t>
      </w:r>
    </w:p>
    <w:p w:rsidR="006917E0" w:rsidRPr="00A97467" w:rsidRDefault="006917E0" w:rsidP="006917E0">
      <w:pPr>
        <w:widowControl/>
        <w:snapToGrid w:val="0"/>
        <w:spacing w:before="100" w:after="100" w:line="498" w:lineRule="exact"/>
        <w:ind w:firstLine="482"/>
        <w:jc w:val="left"/>
        <w:rPr>
          <w:rFonts w:asciiTheme="minorEastAsia" w:eastAsiaTheme="minorEastAsia" w:hAnsiTheme="minorEastAsia" w:cs="宋体"/>
          <w:kern w:val="0"/>
          <w:szCs w:val="21"/>
        </w:rPr>
      </w:pPr>
      <w:r w:rsidRPr="00A97467">
        <w:rPr>
          <w:rFonts w:ascii="宋体" w:hAnsi="宋体" w:cs="宋体" w:hint="eastAsia"/>
          <w:kern w:val="0"/>
          <w:szCs w:val="21"/>
        </w:rPr>
        <w:t>八、本项目对投标申请人的资格审查采用资格后审方式，由评标委员会根据招标文件进行评定；报名时不进行报名资料的任何审查，由意向投标人自行判断是否符合投标资格。资格后审必须提供下列资料原件及复印件：</w:t>
      </w:r>
      <w:r w:rsidRPr="00A97467">
        <w:rPr>
          <w:rFonts w:ascii="宋体" w:hAnsi="宋体" w:cs="宋体" w:hint="eastAsia"/>
          <w:b/>
          <w:kern w:val="0"/>
          <w:szCs w:val="21"/>
        </w:rPr>
        <w:t>（</w:t>
      </w:r>
      <w:r w:rsidRPr="00A97467">
        <w:rPr>
          <w:rFonts w:ascii="宋体" w:hAnsi="宋体" w:cs="宋体"/>
          <w:b/>
          <w:kern w:val="0"/>
          <w:szCs w:val="21"/>
        </w:rPr>
        <w:t>1</w:t>
      </w:r>
      <w:r w:rsidRPr="00A97467">
        <w:rPr>
          <w:rFonts w:ascii="宋体" w:hAnsi="宋体" w:cs="宋体" w:hint="eastAsia"/>
          <w:b/>
          <w:kern w:val="0"/>
          <w:szCs w:val="21"/>
        </w:rPr>
        <w:t>）法定代表人身份证明书；（</w:t>
      </w:r>
      <w:r w:rsidRPr="00A97467">
        <w:rPr>
          <w:rFonts w:ascii="宋体" w:hAnsi="宋体" w:cs="宋体"/>
          <w:b/>
          <w:kern w:val="0"/>
          <w:szCs w:val="21"/>
        </w:rPr>
        <w:t>2</w:t>
      </w:r>
      <w:r w:rsidRPr="00A97467">
        <w:rPr>
          <w:rFonts w:ascii="宋体" w:hAnsi="宋体" w:cs="宋体" w:hint="eastAsia"/>
          <w:b/>
          <w:kern w:val="0"/>
          <w:szCs w:val="21"/>
        </w:rPr>
        <w:t>）法定代表人授权委托书（如有）；（</w:t>
      </w:r>
      <w:r w:rsidRPr="00A97467">
        <w:rPr>
          <w:rFonts w:ascii="宋体" w:hAnsi="宋体" w:cs="宋体"/>
          <w:b/>
          <w:kern w:val="0"/>
          <w:szCs w:val="21"/>
        </w:rPr>
        <w:t>3</w:t>
      </w:r>
      <w:r w:rsidRPr="00A97467">
        <w:rPr>
          <w:rFonts w:ascii="宋体" w:hAnsi="宋体" w:cs="宋体" w:hint="eastAsia"/>
          <w:b/>
          <w:kern w:val="0"/>
          <w:szCs w:val="21"/>
        </w:rPr>
        <w:t>）企业营业执照（副本）；（</w:t>
      </w:r>
      <w:r w:rsidRPr="00A97467">
        <w:rPr>
          <w:rFonts w:ascii="宋体" w:hAnsi="宋体" w:cs="宋体"/>
          <w:b/>
          <w:kern w:val="0"/>
          <w:szCs w:val="21"/>
        </w:rPr>
        <w:t>4</w:t>
      </w:r>
      <w:r w:rsidRPr="00A97467">
        <w:rPr>
          <w:rFonts w:ascii="宋体" w:hAnsi="宋体" w:cs="宋体" w:hint="eastAsia"/>
          <w:b/>
          <w:kern w:val="0"/>
          <w:szCs w:val="21"/>
        </w:rPr>
        <w:t>）由社保部门出具的投标企业项目负责人和授权委托人</w:t>
      </w:r>
      <w:r w:rsidRPr="00A97467">
        <w:rPr>
          <w:rFonts w:ascii="宋体" w:hAnsi="宋体" w:cs="宋体"/>
          <w:b/>
          <w:kern w:val="0"/>
          <w:szCs w:val="21"/>
        </w:rPr>
        <w:t>201</w:t>
      </w:r>
      <w:r w:rsidRPr="00A97467">
        <w:rPr>
          <w:rFonts w:ascii="宋体" w:hAnsi="宋体" w:cs="宋体" w:hint="eastAsia"/>
          <w:b/>
          <w:kern w:val="0"/>
          <w:szCs w:val="21"/>
        </w:rPr>
        <w:t>7年</w:t>
      </w:r>
      <w:r w:rsidR="00E70A66">
        <w:rPr>
          <w:rFonts w:ascii="宋体" w:hAnsi="宋体" w:cs="宋体" w:hint="eastAsia"/>
          <w:b/>
          <w:kern w:val="0"/>
          <w:szCs w:val="21"/>
        </w:rPr>
        <w:t>5</w:t>
      </w:r>
      <w:r w:rsidRPr="00A97467">
        <w:rPr>
          <w:rFonts w:ascii="宋体" w:hAnsi="宋体" w:cs="宋体" w:hint="eastAsia"/>
          <w:b/>
          <w:kern w:val="0"/>
          <w:szCs w:val="21"/>
        </w:rPr>
        <w:t>月至</w:t>
      </w:r>
      <w:r w:rsidRPr="00A97467">
        <w:rPr>
          <w:rFonts w:ascii="宋体" w:hAnsi="宋体" w:cs="宋体"/>
          <w:b/>
          <w:kern w:val="0"/>
          <w:szCs w:val="21"/>
        </w:rPr>
        <w:t>201</w:t>
      </w:r>
      <w:r w:rsidRPr="00A97467">
        <w:rPr>
          <w:rFonts w:ascii="宋体" w:hAnsi="宋体" w:cs="宋体" w:hint="eastAsia"/>
          <w:b/>
          <w:kern w:val="0"/>
          <w:szCs w:val="21"/>
        </w:rPr>
        <w:t>7年</w:t>
      </w:r>
      <w:r w:rsidR="00E70A66">
        <w:rPr>
          <w:rFonts w:ascii="宋体" w:hAnsi="宋体" w:cs="宋体" w:hint="eastAsia"/>
          <w:b/>
          <w:kern w:val="0"/>
          <w:szCs w:val="21"/>
        </w:rPr>
        <w:t>10</w:t>
      </w:r>
      <w:r w:rsidRPr="00A97467">
        <w:rPr>
          <w:rFonts w:ascii="宋体" w:hAnsi="宋体" w:cs="宋体" w:hint="eastAsia"/>
          <w:b/>
          <w:kern w:val="0"/>
          <w:szCs w:val="21"/>
        </w:rPr>
        <w:t>月在该单位参加养老保险缴费清单（注：以上人员参保证明需单独出具每人一份，注明缴费起止时间且加盖社保部门有效章印。）；（5）投标申请人</w:t>
      </w:r>
      <w:r w:rsidRPr="00A97467">
        <w:rPr>
          <w:rFonts w:ascii="宋体" w:hAnsi="宋体" w:cs="宋体" w:hint="eastAsia"/>
          <w:b/>
          <w:kern w:val="0"/>
          <w:szCs w:val="21"/>
        </w:rPr>
        <w:lastRenderedPageBreak/>
        <w:t>须提供人民检察院出具的无行贿犯罪档案结果查询函（包含投标单位、法定代表人、项目负责人、授权委托代理人）（可以是网上打印件）。</w:t>
      </w:r>
    </w:p>
    <w:p w:rsidR="003016EB" w:rsidRPr="00A97467" w:rsidRDefault="006917E0" w:rsidP="006917E0">
      <w:pPr>
        <w:widowControl/>
        <w:spacing w:line="420" w:lineRule="exact"/>
        <w:ind w:firstLineChars="200" w:firstLine="420"/>
        <w:jc w:val="left"/>
        <w:rPr>
          <w:rFonts w:ascii="宋体" w:hAnsi="宋体" w:cs="宋体"/>
          <w:kern w:val="0"/>
          <w:szCs w:val="21"/>
        </w:rPr>
      </w:pPr>
      <w:r w:rsidRPr="00A97467">
        <w:rPr>
          <w:rFonts w:ascii="宋体" w:hAnsi="宋体" w:cs="宋体" w:hint="eastAsia"/>
          <w:kern w:val="0"/>
          <w:szCs w:val="21"/>
        </w:rPr>
        <w:t>九、本招标项目采用的评标方法：</w:t>
      </w:r>
      <w:r w:rsidRPr="00A97467">
        <w:rPr>
          <w:rFonts w:ascii="宋体" w:hAnsi="宋体" w:cs="宋体" w:hint="eastAsia"/>
          <w:kern w:val="0"/>
          <w:szCs w:val="21"/>
          <w:u w:val="single"/>
        </w:rPr>
        <w:t>综合评分法</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十、本招标项目招标公告发布媒介：盐城政府采购网(http://www.ccgp-yancheng.gov.cn)、</w:t>
      </w:r>
      <w:r w:rsidR="00D450AA" w:rsidRPr="00A97467">
        <w:rPr>
          <w:rFonts w:ascii="宋体" w:hAnsi="宋体" w:cs="宋体" w:hint="eastAsia"/>
          <w:kern w:val="0"/>
          <w:szCs w:val="21"/>
        </w:rPr>
        <w:t>大丰公共资源交易平台（网址：http://221.231.122.12或 登录大丰区政府门户网站http://www.dafeng.gov.cn后点击“公共资源交易平台 ”）</w:t>
      </w:r>
    </w:p>
    <w:p w:rsidR="003016EB" w:rsidRPr="00A97467" w:rsidRDefault="006917E0" w:rsidP="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十一、投标时间、开标时间和地点</w:t>
      </w:r>
    </w:p>
    <w:p w:rsidR="006917E0" w:rsidRPr="00A97467" w:rsidRDefault="006917E0" w:rsidP="006917E0">
      <w:pPr>
        <w:widowControl/>
        <w:snapToGrid w:val="0"/>
        <w:spacing w:before="100" w:after="100" w:line="420" w:lineRule="exact"/>
        <w:ind w:firstLine="482"/>
        <w:jc w:val="left"/>
        <w:rPr>
          <w:rFonts w:asciiTheme="minorEastAsia" w:eastAsiaTheme="minorEastAsia" w:hAnsiTheme="minorEastAsia" w:cs="宋体"/>
          <w:kern w:val="0"/>
          <w:szCs w:val="21"/>
        </w:rPr>
      </w:pPr>
      <w:r w:rsidRPr="00A97467">
        <w:rPr>
          <w:rFonts w:asciiTheme="minorEastAsia" w:eastAsiaTheme="minorEastAsia" w:hAnsiTheme="minorEastAsia" w:cs="宋体" w:hint="eastAsia"/>
          <w:kern w:val="0"/>
          <w:szCs w:val="21"/>
        </w:rPr>
        <w:t>1、投标时间段：</w:t>
      </w:r>
      <w:r w:rsidRPr="00A97467">
        <w:rPr>
          <w:rFonts w:asciiTheme="minorEastAsia" w:eastAsiaTheme="minorEastAsia" w:hAnsiTheme="minorEastAsia" w:cs="宋体" w:hint="eastAsia"/>
          <w:kern w:val="0"/>
          <w:szCs w:val="21"/>
          <w:u w:val="single"/>
        </w:rPr>
        <w:t>2017</w:t>
      </w:r>
      <w:r w:rsidRPr="00A97467">
        <w:rPr>
          <w:rFonts w:asciiTheme="minorEastAsia" w:eastAsiaTheme="minorEastAsia" w:hAnsiTheme="minorEastAsia" w:cs="宋体" w:hint="eastAsia"/>
          <w:kern w:val="0"/>
          <w:szCs w:val="21"/>
        </w:rPr>
        <w:t>年</w:t>
      </w:r>
      <w:r w:rsidR="00D450AA" w:rsidRPr="00A97467">
        <w:rPr>
          <w:rFonts w:asciiTheme="minorEastAsia" w:eastAsiaTheme="minorEastAsia" w:hAnsiTheme="minorEastAsia" w:cs="宋体" w:hint="eastAsia"/>
          <w:kern w:val="0"/>
          <w:szCs w:val="21"/>
          <w:u w:val="single"/>
        </w:rPr>
        <w:t>1</w:t>
      </w:r>
      <w:r w:rsidR="00E70A66">
        <w:rPr>
          <w:rFonts w:asciiTheme="minorEastAsia" w:eastAsiaTheme="minorEastAsia" w:hAnsiTheme="minorEastAsia" w:cs="宋体" w:hint="eastAsia"/>
          <w:kern w:val="0"/>
          <w:szCs w:val="21"/>
          <w:u w:val="single"/>
        </w:rPr>
        <w:t>2</w:t>
      </w:r>
      <w:r w:rsidRPr="00A97467">
        <w:rPr>
          <w:rFonts w:asciiTheme="minorEastAsia" w:eastAsiaTheme="minorEastAsia" w:hAnsiTheme="minorEastAsia" w:cs="宋体" w:hint="eastAsia"/>
          <w:kern w:val="0"/>
          <w:szCs w:val="21"/>
        </w:rPr>
        <w:t>月</w:t>
      </w:r>
      <w:r w:rsidR="00E70A66">
        <w:rPr>
          <w:rFonts w:asciiTheme="minorEastAsia" w:eastAsiaTheme="minorEastAsia" w:hAnsiTheme="minorEastAsia" w:cs="宋体" w:hint="eastAsia"/>
          <w:kern w:val="0"/>
          <w:szCs w:val="21"/>
          <w:u w:val="single"/>
        </w:rPr>
        <w:t>14</w:t>
      </w:r>
      <w:r w:rsidRPr="00A97467">
        <w:rPr>
          <w:rFonts w:asciiTheme="minorEastAsia" w:eastAsiaTheme="minorEastAsia" w:hAnsiTheme="minorEastAsia" w:cs="宋体" w:hint="eastAsia"/>
          <w:kern w:val="0"/>
          <w:szCs w:val="21"/>
        </w:rPr>
        <w:t>日</w:t>
      </w:r>
      <w:r w:rsidR="00D450AA" w:rsidRPr="00A97467">
        <w:rPr>
          <w:rFonts w:asciiTheme="minorEastAsia" w:eastAsiaTheme="minorEastAsia" w:hAnsiTheme="minorEastAsia" w:cs="宋体" w:hint="eastAsia"/>
          <w:kern w:val="0"/>
          <w:szCs w:val="21"/>
          <w:u w:val="single"/>
        </w:rPr>
        <w:t>9</w:t>
      </w:r>
      <w:r w:rsidRPr="00A97467">
        <w:rPr>
          <w:rFonts w:asciiTheme="minorEastAsia" w:eastAsiaTheme="minorEastAsia" w:hAnsiTheme="minorEastAsia" w:cs="宋体" w:hint="eastAsia"/>
          <w:kern w:val="0"/>
          <w:szCs w:val="21"/>
        </w:rPr>
        <w:t>时</w:t>
      </w:r>
      <w:r w:rsidR="00D450AA" w:rsidRPr="00A97467">
        <w:rPr>
          <w:rFonts w:asciiTheme="minorEastAsia" w:eastAsiaTheme="minorEastAsia" w:hAnsiTheme="minorEastAsia" w:cs="宋体" w:hint="eastAsia"/>
          <w:kern w:val="0"/>
          <w:szCs w:val="21"/>
          <w:u w:val="single"/>
        </w:rPr>
        <w:t>00</w:t>
      </w:r>
      <w:r w:rsidR="00D450AA" w:rsidRPr="00A97467">
        <w:rPr>
          <w:rFonts w:asciiTheme="minorEastAsia" w:eastAsiaTheme="minorEastAsia" w:hAnsiTheme="minorEastAsia" w:cs="宋体" w:hint="eastAsia"/>
          <w:kern w:val="0"/>
          <w:szCs w:val="21"/>
        </w:rPr>
        <w:t>分至</w:t>
      </w:r>
      <w:r w:rsidR="00D450AA" w:rsidRPr="00A97467">
        <w:rPr>
          <w:rFonts w:asciiTheme="minorEastAsia" w:eastAsiaTheme="minorEastAsia" w:hAnsiTheme="minorEastAsia" w:cs="宋体" w:hint="eastAsia"/>
          <w:kern w:val="0"/>
          <w:szCs w:val="21"/>
          <w:u w:val="single"/>
        </w:rPr>
        <w:t>9</w:t>
      </w:r>
      <w:r w:rsidR="00D450AA" w:rsidRPr="00A97467">
        <w:rPr>
          <w:rFonts w:asciiTheme="minorEastAsia" w:eastAsiaTheme="minorEastAsia" w:hAnsiTheme="minorEastAsia" w:cs="宋体" w:hint="eastAsia"/>
          <w:kern w:val="0"/>
          <w:szCs w:val="21"/>
        </w:rPr>
        <w:t>时</w:t>
      </w:r>
      <w:r w:rsidR="00D450AA" w:rsidRPr="00A97467">
        <w:rPr>
          <w:rFonts w:asciiTheme="minorEastAsia" w:eastAsiaTheme="minorEastAsia" w:hAnsiTheme="minorEastAsia" w:cs="宋体" w:hint="eastAsia"/>
          <w:kern w:val="0"/>
          <w:szCs w:val="21"/>
          <w:u w:val="single"/>
        </w:rPr>
        <w:t>30</w:t>
      </w:r>
      <w:r w:rsidR="00D450AA" w:rsidRPr="00A97467">
        <w:rPr>
          <w:rFonts w:asciiTheme="minorEastAsia" w:eastAsiaTheme="minorEastAsia" w:hAnsiTheme="minorEastAsia" w:cs="宋体" w:hint="eastAsia"/>
          <w:kern w:val="0"/>
          <w:szCs w:val="21"/>
        </w:rPr>
        <w:t>分</w:t>
      </w:r>
    </w:p>
    <w:p w:rsidR="006917E0" w:rsidRPr="00A97467" w:rsidRDefault="006917E0" w:rsidP="006917E0">
      <w:pPr>
        <w:widowControl/>
        <w:snapToGrid w:val="0"/>
        <w:spacing w:before="100" w:after="100" w:line="420" w:lineRule="exact"/>
        <w:ind w:firstLine="482"/>
        <w:jc w:val="left"/>
        <w:rPr>
          <w:rFonts w:asciiTheme="minorEastAsia" w:eastAsiaTheme="minorEastAsia" w:hAnsiTheme="minorEastAsia" w:cs="宋体"/>
          <w:kern w:val="0"/>
          <w:szCs w:val="21"/>
        </w:rPr>
      </w:pPr>
      <w:r w:rsidRPr="00A97467">
        <w:rPr>
          <w:rFonts w:asciiTheme="minorEastAsia" w:eastAsiaTheme="minorEastAsia" w:hAnsiTheme="minorEastAsia" w:cs="宋体" w:hint="eastAsia"/>
          <w:kern w:val="0"/>
          <w:szCs w:val="21"/>
        </w:rPr>
        <w:t>2、开标时间：</w:t>
      </w:r>
      <w:r w:rsidRPr="00A97467">
        <w:rPr>
          <w:rFonts w:asciiTheme="minorEastAsia" w:eastAsiaTheme="minorEastAsia" w:hAnsiTheme="minorEastAsia" w:cs="宋体" w:hint="eastAsia"/>
          <w:kern w:val="0"/>
          <w:szCs w:val="21"/>
          <w:u w:val="single"/>
        </w:rPr>
        <w:t>2017</w:t>
      </w:r>
      <w:r w:rsidRPr="00A97467">
        <w:rPr>
          <w:rFonts w:asciiTheme="minorEastAsia" w:eastAsiaTheme="minorEastAsia" w:hAnsiTheme="minorEastAsia" w:cs="宋体" w:hint="eastAsia"/>
          <w:kern w:val="0"/>
          <w:szCs w:val="21"/>
        </w:rPr>
        <w:t>年</w:t>
      </w:r>
      <w:r w:rsidR="00E70A66">
        <w:rPr>
          <w:rFonts w:asciiTheme="minorEastAsia" w:eastAsiaTheme="minorEastAsia" w:hAnsiTheme="minorEastAsia" w:cs="宋体" w:hint="eastAsia"/>
          <w:kern w:val="0"/>
          <w:szCs w:val="21"/>
          <w:u w:val="single"/>
        </w:rPr>
        <w:t>12</w:t>
      </w:r>
      <w:r w:rsidRPr="00A97467">
        <w:rPr>
          <w:rFonts w:asciiTheme="minorEastAsia" w:eastAsiaTheme="minorEastAsia" w:hAnsiTheme="minorEastAsia" w:cs="宋体" w:hint="eastAsia"/>
          <w:kern w:val="0"/>
          <w:szCs w:val="21"/>
        </w:rPr>
        <w:t>月</w:t>
      </w:r>
      <w:r w:rsidR="00E70A66">
        <w:rPr>
          <w:rFonts w:asciiTheme="minorEastAsia" w:eastAsiaTheme="minorEastAsia" w:hAnsiTheme="minorEastAsia" w:cs="宋体" w:hint="eastAsia"/>
          <w:kern w:val="0"/>
          <w:szCs w:val="21"/>
          <w:u w:val="single"/>
        </w:rPr>
        <w:t>14</w:t>
      </w:r>
      <w:r w:rsidRPr="00A97467">
        <w:rPr>
          <w:rFonts w:asciiTheme="minorEastAsia" w:eastAsiaTheme="minorEastAsia" w:hAnsiTheme="minorEastAsia" w:cs="宋体" w:hint="eastAsia"/>
          <w:kern w:val="0"/>
          <w:szCs w:val="21"/>
        </w:rPr>
        <w:t>日</w:t>
      </w:r>
      <w:r w:rsidR="00D450AA" w:rsidRPr="00A97467">
        <w:rPr>
          <w:rFonts w:asciiTheme="minorEastAsia" w:eastAsiaTheme="minorEastAsia" w:hAnsiTheme="minorEastAsia" w:cs="宋体" w:hint="eastAsia"/>
          <w:kern w:val="0"/>
          <w:szCs w:val="21"/>
          <w:u w:val="single"/>
        </w:rPr>
        <w:t>9</w:t>
      </w:r>
      <w:r w:rsidRPr="00A97467">
        <w:rPr>
          <w:rFonts w:asciiTheme="minorEastAsia" w:eastAsiaTheme="minorEastAsia" w:hAnsiTheme="minorEastAsia" w:cs="宋体" w:hint="eastAsia"/>
          <w:kern w:val="0"/>
          <w:szCs w:val="21"/>
        </w:rPr>
        <w:t>时</w:t>
      </w:r>
      <w:r w:rsidR="00D450AA" w:rsidRPr="00A97467">
        <w:rPr>
          <w:rFonts w:asciiTheme="minorEastAsia" w:eastAsiaTheme="minorEastAsia" w:hAnsiTheme="minorEastAsia" w:cs="宋体" w:hint="eastAsia"/>
          <w:kern w:val="0"/>
          <w:szCs w:val="21"/>
          <w:u w:val="single"/>
        </w:rPr>
        <w:t>30</w:t>
      </w:r>
      <w:r w:rsidR="00D450AA" w:rsidRPr="00A97467">
        <w:rPr>
          <w:rFonts w:asciiTheme="minorEastAsia" w:eastAsiaTheme="minorEastAsia" w:hAnsiTheme="minorEastAsia" w:cs="宋体" w:hint="eastAsia"/>
          <w:kern w:val="0"/>
          <w:szCs w:val="21"/>
        </w:rPr>
        <w:t>分</w:t>
      </w:r>
    </w:p>
    <w:p w:rsidR="006917E0" w:rsidRPr="00A97467" w:rsidRDefault="006917E0" w:rsidP="006917E0">
      <w:pPr>
        <w:widowControl/>
        <w:snapToGrid w:val="0"/>
        <w:spacing w:before="100" w:after="100" w:line="420" w:lineRule="exact"/>
        <w:ind w:firstLine="482"/>
        <w:jc w:val="left"/>
        <w:rPr>
          <w:rFonts w:asciiTheme="minorEastAsia" w:eastAsiaTheme="minorEastAsia" w:hAnsiTheme="minorEastAsia" w:cs="宋体"/>
          <w:kern w:val="0"/>
          <w:szCs w:val="21"/>
        </w:rPr>
      </w:pPr>
      <w:r w:rsidRPr="00A97467">
        <w:rPr>
          <w:rFonts w:asciiTheme="minorEastAsia" w:eastAsiaTheme="minorEastAsia" w:hAnsiTheme="minorEastAsia" w:cs="宋体" w:hint="eastAsia"/>
          <w:kern w:val="0"/>
          <w:szCs w:val="21"/>
        </w:rPr>
        <w:t>3、投标文件提交地点：</w:t>
      </w:r>
      <w:r w:rsidRPr="00A97467">
        <w:rPr>
          <w:rFonts w:asciiTheme="minorEastAsia" w:hAnsiTheme="minorEastAsia" w:cs="宋体" w:hint="eastAsia"/>
          <w:kern w:val="0"/>
          <w:szCs w:val="21"/>
        </w:rPr>
        <w:t>盐城市大丰区城东新区丰华国际服务中心4楼开标</w:t>
      </w:r>
      <w:r w:rsidR="00D450AA" w:rsidRPr="00A97467">
        <w:rPr>
          <w:rFonts w:asciiTheme="minorEastAsia" w:hAnsiTheme="minorEastAsia" w:cs="宋体" w:hint="eastAsia"/>
          <w:kern w:val="0"/>
          <w:szCs w:val="21"/>
          <w:u w:val="single"/>
        </w:rPr>
        <w:t>二</w:t>
      </w:r>
      <w:r w:rsidRPr="00A97467">
        <w:rPr>
          <w:rFonts w:asciiTheme="minorEastAsia" w:hAnsiTheme="minorEastAsia" w:cs="宋体" w:hint="eastAsia"/>
          <w:kern w:val="0"/>
          <w:szCs w:val="21"/>
        </w:rPr>
        <w:t>室（盐城市大丰区丰华路与飞达路交叉西150米，丰华国际服务中心）。</w:t>
      </w:r>
    </w:p>
    <w:p w:rsidR="003016EB" w:rsidRPr="00A97467" w:rsidRDefault="006917E0" w:rsidP="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十二、投标前请关注“</w:t>
      </w:r>
      <w:r w:rsidR="00D450AA" w:rsidRPr="00A97467">
        <w:rPr>
          <w:rFonts w:ascii="宋体" w:hAnsi="宋体" w:cs="宋体" w:hint="eastAsia"/>
          <w:kern w:val="0"/>
          <w:szCs w:val="21"/>
        </w:rPr>
        <w:t>大丰公共资源交易平台</w:t>
      </w:r>
      <w:r w:rsidRPr="00A97467">
        <w:rPr>
          <w:rFonts w:ascii="宋体" w:hAnsi="宋体" w:cs="宋体" w:hint="eastAsia"/>
          <w:kern w:val="0"/>
          <w:szCs w:val="21"/>
        </w:rPr>
        <w:t>”的“政府采购”——“最高限价”和“答疑补充”栏目。及时了解到项目的“最高限价”和“答疑补充”等情况。</w:t>
      </w:r>
    </w:p>
    <w:p w:rsidR="003016EB" w:rsidRPr="00A97467" w:rsidRDefault="006917E0">
      <w:pPr>
        <w:widowControl/>
        <w:snapToGrid w:val="0"/>
        <w:spacing w:line="420" w:lineRule="exact"/>
        <w:ind w:firstLine="482"/>
        <w:jc w:val="left"/>
        <w:rPr>
          <w:rFonts w:ascii="宋体" w:hAnsi="宋体" w:cs="宋体"/>
          <w:kern w:val="0"/>
          <w:szCs w:val="21"/>
        </w:rPr>
      </w:pPr>
      <w:r w:rsidRPr="00A97467">
        <w:rPr>
          <w:rFonts w:ascii="宋体" w:hAnsi="宋体" w:cs="宋体" w:hint="eastAsia"/>
          <w:kern w:val="0"/>
          <w:szCs w:val="21"/>
        </w:rPr>
        <w:t>十三、联系方式</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（1）招标人：</w:t>
      </w:r>
      <w:r w:rsidRPr="00A97467">
        <w:rPr>
          <w:rFonts w:ascii="宋体" w:hAnsi="宋体" w:cs="宋体" w:hint="eastAsia"/>
          <w:kern w:val="0"/>
          <w:szCs w:val="21"/>
          <w:u w:val="single"/>
        </w:rPr>
        <w:t xml:space="preserve"> 盐城市大丰区高鑫投资有限责任公司  </w:t>
      </w:r>
      <w:r w:rsidRPr="00A97467">
        <w:rPr>
          <w:rFonts w:ascii="宋体" w:hAnsi="宋体" w:cs="宋体" w:hint="eastAsia"/>
          <w:kern w:val="0"/>
          <w:szCs w:val="21"/>
        </w:rPr>
        <w:t xml:space="preserve">   </w:t>
      </w:r>
    </w:p>
    <w:p w:rsidR="006917E0" w:rsidRPr="00A97467" w:rsidRDefault="006917E0">
      <w:pPr>
        <w:widowControl/>
        <w:snapToGrid w:val="0"/>
        <w:spacing w:line="420" w:lineRule="exact"/>
        <w:ind w:firstLine="480"/>
        <w:jc w:val="left"/>
        <w:rPr>
          <w:rFonts w:ascii="宋体" w:hAnsi="宋体" w:cs="宋体"/>
          <w:kern w:val="0"/>
          <w:szCs w:val="21"/>
          <w:u w:val="single"/>
        </w:rPr>
      </w:pPr>
      <w:r w:rsidRPr="00A97467">
        <w:rPr>
          <w:rFonts w:ascii="宋体" w:hAnsi="宋体" w:cs="宋体" w:hint="eastAsia"/>
          <w:kern w:val="0"/>
          <w:szCs w:val="21"/>
        </w:rPr>
        <w:t>联系地址：</w:t>
      </w:r>
      <w:r w:rsidRPr="00A97467">
        <w:rPr>
          <w:rFonts w:ascii="宋体" w:hAnsi="宋体" w:cs="宋体" w:hint="eastAsia"/>
          <w:kern w:val="0"/>
          <w:szCs w:val="21"/>
          <w:u w:val="single"/>
        </w:rPr>
        <w:t>盐城市大丰高新区</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联系人：</w:t>
      </w:r>
      <w:r w:rsidRPr="00A97467">
        <w:rPr>
          <w:rFonts w:ascii="宋体" w:hAnsi="宋体" w:cs="宋体" w:hint="eastAsia"/>
          <w:kern w:val="0"/>
          <w:szCs w:val="21"/>
          <w:u w:val="single"/>
        </w:rPr>
        <w:t> </w:t>
      </w:r>
      <w:r w:rsidR="00D450AA" w:rsidRPr="00A97467">
        <w:rPr>
          <w:rFonts w:ascii="宋体" w:hAnsi="宋体" w:cs="宋体" w:hint="eastAsia"/>
          <w:kern w:val="0"/>
          <w:szCs w:val="21"/>
          <w:u w:val="single"/>
        </w:rPr>
        <w:t>陈女</w:t>
      </w:r>
      <w:r w:rsidR="00E70A66">
        <w:rPr>
          <w:rFonts w:ascii="宋体" w:hAnsi="宋体" w:cs="宋体" w:hint="eastAsia"/>
          <w:kern w:val="0"/>
          <w:szCs w:val="21"/>
          <w:u w:val="single"/>
        </w:rPr>
        <w:t>士</w:t>
      </w:r>
      <w:r w:rsidRPr="00A97467">
        <w:rPr>
          <w:rFonts w:ascii="宋体" w:hAnsi="宋体" w:cs="宋体" w:hint="eastAsia"/>
          <w:kern w:val="0"/>
          <w:szCs w:val="21"/>
          <w:u w:val="single"/>
        </w:rPr>
        <w:t> </w:t>
      </w:r>
      <w:r w:rsidRPr="00A97467">
        <w:rPr>
          <w:rFonts w:ascii="宋体" w:hAnsi="宋体" w:cs="宋体" w:hint="eastAsia"/>
          <w:kern w:val="0"/>
          <w:szCs w:val="21"/>
        </w:rPr>
        <w:t> 联系电话：</w:t>
      </w:r>
      <w:r w:rsidRPr="00A97467">
        <w:rPr>
          <w:rFonts w:ascii="宋体" w:hAnsi="宋体" w:cs="宋体" w:hint="eastAsia"/>
          <w:kern w:val="0"/>
          <w:szCs w:val="21"/>
          <w:u w:val="single"/>
        </w:rPr>
        <w:t> </w:t>
      </w:r>
      <w:r w:rsidR="00026BD8" w:rsidRPr="00A97467">
        <w:rPr>
          <w:rFonts w:ascii="宋体" w:hAnsi="宋体" w:cs="宋体" w:hint="eastAsia"/>
          <w:kern w:val="0"/>
          <w:szCs w:val="21"/>
          <w:u w:val="single"/>
        </w:rPr>
        <w:t>051568851595</w:t>
      </w:r>
      <w:r w:rsidRPr="00A97467">
        <w:rPr>
          <w:rFonts w:ascii="宋体" w:hAnsi="宋体" w:cs="宋体" w:hint="eastAsia"/>
          <w:kern w:val="0"/>
          <w:szCs w:val="21"/>
          <w:u w:val="single"/>
        </w:rPr>
        <w:t xml:space="preserve">  </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（2）招标代理：</w:t>
      </w:r>
      <w:r w:rsidRPr="00A97467">
        <w:rPr>
          <w:rFonts w:ascii="宋体" w:hAnsi="宋体" w:cs="宋体" w:hint="eastAsia"/>
          <w:kern w:val="0"/>
          <w:szCs w:val="21"/>
          <w:u w:val="single"/>
        </w:rPr>
        <w:t xml:space="preserve"> 江苏建友兴业工程项目管理有限公司  </w:t>
      </w:r>
    </w:p>
    <w:p w:rsidR="003016EB" w:rsidRPr="00A97467" w:rsidRDefault="006917E0">
      <w:pPr>
        <w:widowControl/>
        <w:snapToGrid w:val="0"/>
        <w:spacing w:line="420" w:lineRule="exact"/>
        <w:ind w:firstLine="480"/>
        <w:jc w:val="left"/>
        <w:rPr>
          <w:rFonts w:ascii="宋体" w:hAnsi="宋体" w:cs="宋体"/>
          <w:kern w:val="0"/>
          <w:szCs w:val="21"/>
        </w:rPr>
      </w:pPr>
      <w:r w:rsidRPr="00A97467">
        <w:rPr>
          <w:rFonts w:ascii="宋体" w:hAnsi="宋体" w:cs="宋体" w:hint="eastAsia"/>
          <w:kern w:val="0"/>
          <w:szCs w:val="21"/>
        </w:rPr>
        <w:t>联系地址：</w:t>
      </w:r>
      <w:r w:rsidRPr="00A97467">
        <w:rPr>
          <w:rFonts w:ascii="宋体" w:hAnsi="宋体" w:cs="宋体" w:hint="eastAsia"/>
          <w:kern w:val="0"/>
          <w:szCs w:val="21"/>
          <w:u w:val="single"/>
        </w:rPr>
        <w:t xml:space="preserve">大丰区黄海东路28（恒达世纪新城18幢四楼） </w:t>
      </w:r>
    </w:p>
    <w:p w:rsidR="003016EB" w:rsidRPr="00A97467" w:rsidRDefault="006917E0">
      <w:pPr>
        <w:widowControl/>
        <w:snapToGrid w:val="0"/>
        <w:spacing w:line="420" w:lineRule="exact"/>
        <w:ind w:firstLine="482"/>
        <w:jc w:val="left"/>
        <w:rPr>
          <w:rFonts w:ascii="宋体" w:hAnsi="宋体" w:cs="宋体"/>
          <w:kern w:val="0"/>
          <w:szCs w:val="21"/>
          <w:u w:val="single"/>
        </w:rPr>
      </w:pPr>
      <w:r w:rsidRPr="00A97467">
        <w:rPr>
          <w:rFonts w:ascii="宋体" w:hAnsi="宋体" w:cs="宋体" w:hint="eastAsia"/>
          <w:kern w:val="0"/>
          <w:szCs w:val="21"/>
        </w:rPr>
        <w:t>联系人：</w:t>
      </w:r>
      <w:r w:rsidRPr="00A97467">
        <w:rPr>
          <w:rFonts w:ascii="宋体" w:hAnsi="宋体" w:cs="宋体" w:hint="eastAsia"/>
          <w:kern w:val="0"/>
          <w:szCs w:val="21"/>
          <w:u w:val="single"/>
        </w:rPr>
        <w:t xml:space="preserve"> 单钰锋  </w:t>
      </w:r>
      <w:r w:rsidRPr="00A97467">
        <w:rPr>
          <w:rFonts w:ascii="宋体" w:hAnsi="宋体" w:cs="宋体" w:hint="eastAsia"/>
          <w:kern w:val="0"/>
          <w:szCs w:val="21"/>
        </w:rPr>
        <w:t> 联系电话：</w:t>
      </w:r>
      <w:r w:rsidRPr="00A97467">
        <w:rPr>
          <w:rFonts w:ascii="宋体" w:hAnsi="宋体" w:cs="宋体"/>
          <w:kern w:val="0"/>
          <w:szCs w:val="21"/>
          <w:u w:val="single"/>
        </w:rPr>
        <w:t>0515-83515689</w:t>
      </w:r>
    </w:p>
    <w:bookmarkEnd w:id="7"/>
    <w:p w:rsidR="003016EB" w:rsidRPr="00A97467" w:rsidRDefault="003016EB">
      <w:pPr>
        <w:widowControl/>
        <w:jc w:val="left"/>
        <w:rPr>
          <w:rFonts w:ascii="宋体" w:hAnsi="宋体" w:cs="宋体"/>
          <w:kern w:val="0"/>
          <w:szCs w:val="21"/>
          <w:u w:val="single"/>
        </w:rPr>
      </w:pPr>
    </w:p>
    <w:p w:rsidR="003016EB" w:rsidRPr="00A97467" w:rsidRDefault="003016EB">
      <w:pPr>
        <w:widowControl/>
        <w:jc w:val="left"/>
        <w:rPr>
          <w:rFonts w:ascii="宋体" w:hAnsi="宋体" w:cs="宋体"/>
          <w:kern w:val="0"/>
          <w:szCs w:val="21"/>
          <w:u w:val="single"/>
        </w:rPr>
      </w:pPr>
    </w:p>
    <w:p w:rsidR="003016EB" w:rsidRPr="00A97467" w:rsidRDefault="006917E0">
      <w:pPr>
        <w:widowControl/>
        <w:jc w:val="left"/>
        <w:rPr>
          <w:rFonts w:ascii="宋体" w:hAnsi="宋体"/>
          <w:b/>
          <w:bCs/>
          <w:kern w:val="44"/>
          <w:sz w:val="44"/>
          <w:szCs w:val="44"/>
        </w:rPr>
      </w:pPr>
      <w:bookmarkStart w:id="18" w:name="_Toc452215980"/>
      <w:r w:rsidRPr="00A97467">
        <w:rPr>
          <w:rFonts w:ascii="宋体" w:hAnsi="宋体"/>
        </w:rPr>
        <w:br w:type="page"/>
      </w:r>
    </w:p>
    <w:p w:rsidR="003016EB" w:rsidRPr="00A97467" w:rsidRDefault="006917E0">
      <w:pPr>
        <w:pStyle w:val="1"/>
        <w:spacing w:line="360" w:lineRule="auto"/>
        <w:rPr>
          <w:rFonts w:ascii="宋体" w:hAnsi="宋体"/>
        </w:rPr>
      </w:pPr>
      <w:r w:rsidRPr="00A97467">
        <w:rPr>
          <w:rFonts w:ascii="宋体" w:hAnsi="宋体"/>
        </w:rPr>
        <w:lastRenderedPageBreak/>
        <w:t>第二章  投标人须知</w:t>
      </w:r>
      <w:bookmarkEnd w:id="8"/>
      <w:bookmarkEnd w:id="9"/>
      <w:bookmarkEnd w:id="10"/>
      <w:bookmarkEnd w:id="11"/>
      <w:bookmarkEnd w:id="12"/>
      <w:bookmarkEnd w:id="13"/>
      <w:bookmarkEnd w:id="14"/>
      <w:bookmarkEnd w:id="15"/>
      <w:bookmarkEnd w:id="16"/>
      <w:bookmarkEnd w:id="18"/>
    </w:p>
    <w:p w:rsidR="003016EB" w:rsidRPr="00A97467" w:rsidRDefault="006917E0">
      <w:pPr>
        <w:pStyle w:val="215"/>
        <w:rPr>
          <w:rFonts w:ascii="宋体" w:hAnsi="宋体"/>
          <w:color w:val="auto"/>
        </w:rPr>
      </w:pPr>
      <w:bookmarkStart w:id="19" w:name="_Toc16205"/>
      <w:bookmarkStart w:id="20" w:name="_Toc387526178"/>
      <w:bookmarkStart w:id="21" w:name="_Toc387526374"/>
      <w:bookmarkStart w:id="22" w:name="_Toc387526282"/>
      <w:bookmarkStart w:id="23" w:name="_Toc369077559"/>
      <w:bookmarkStart w:id="24" w:name="_Toc452215981"/>
      <w:bookmarkStart w:id="25" w:name="_Toc397928548"/>
      <w:r w:rsidRPr="00A97467">
        <w:rPr>
          <w:rFonts w:ascii="宋体" w:hAnsi="宋体" w:hint="eastAsia"/>
          <w:color w:val="auto"/>
        </w:rPr>
        <w:t xml:space="preserve">1. </w:t>
      </w:r>
      <w:r w:rsidRPr="00A97467">
        <w:rPr>
          <w:rFonts w:ascii="宋体" w:hAnsi="宋体"/>
          <w:color w:val="auto"/>
        </w:rPr>
        <w:t>投标人须知前附表</w:t>
      </w:r>
      <w:bookmarkEnd w:id="19"/>
      <w:bookmarkEnd w:id="20"/>
      <w:bookmarkEnd w:id="21"/>
      <w:bookmarkEnd w:id="22"/>
      <w:bookmarkEnd w:id="23"/>
      <w:bookmarkEnd w:id="24"/>
      <w:bookmarkEnd w:id="25"/>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3032"/>
        <w:gridCol w:w="5648"/>
      </w:tblGrid>
      <w:tr w:rsidR="003016EB" w:rsidRPr="00A97467">
        <w:trPr>
          <w:trHeight w:val="510"/>
          <w:jc w:val="center"/>
        </w:trPr>
        <w:tc>
          <w:tcPr>
            <w:tcW w:w="917" w:type="dxa"/>
            <w:vAlign w:val="center"/>
          </w:tcPr>
          <w:p w:rsidR="003016EB" w:rsidRPr="00A97467" w:rsidRDefault="006917E0">
            <w:pPr>
              <w:jc w:val="center"/>
              <w:rPr>
                <w:rFonts w:ascii="宋体" w:hAnsi="宋体"/>
                <w:b/>
                <w:sz w:val="24"/>
              </w:rPr>
            </w:pPr>
            <w:r w:rsidRPr="00A97467">
              <w:rPr>
                <w:rFonts w:ascii="宋体" w:hAnsi="宋体"/>
                <w:b/>
                <w:sz w:val="24"/>
              </w:rPr>
              <w:t>条款号</w:t>
            </w:r>
          </w:p>
        </w:tc>
        <w:tc>
          <w:tcPr>
            <w:tcW w:w="3032" w:type="dxa"/>
            <w:vAlign w:val="center"/>
          </w:tcPr>
          <w:p w:rsidR="003016EB" w:rsidRPr="00A97467" w:rsidRDefault="006917E0">
            <w:pPr>
              <w:jc w:val="center"/>
              <w:rPr>
                <w:rFonts w:ascii="宋体" w:hAnsi="宋体"/>
                <w:b/>
                <w:sz w:val="24"/>
              </w:rPr>
            </w:pPr>
            <w:r w:rsidRPr="00A97467">
              <w:rPr>
                <w:rFonts w:ascii="宋体" w:hAnsi="宋体"/>
                <w:b/>
                <w:sz w:val="24"/>
              </w:rPr>
              <w:t>条 款 名 称</w:t>
            </w:r>
          </w:p>
        </w:tc>
        <w:tc>
          <w:tcPr>
            <w:tcW w:w="5648" w:type="dxa"/>
            <w:vAlign w:val="center"/>
          </w:tcPr>
          <w:p w:rsidR="003016EB" w:rsidRPr="00A97467" w:rsidRDefault="006917E0">
            <w:pPr>
              <w:jc w:val="center"/>
              <w:rPr>
                <w:rFonts w:ascii="宋体" w:hAnsi="宋体"/>
                <w:b/>
                <w:sz w:val="24"/>
              </w:rPr>
            </w:pPr>
            <w:r w:rsidRPr="00A97467">
              <w:rPr>
                <w:rFonts w:ascii="宋体" w:hAnsi="宋体"/>
                <w:b/>
                <w:sz w:val="24"/>
              </w:rPr>
              <w:t>编 列 内 容</w:t>
            </w:r>
          </w:p>
        </w:tc>
      </w:tr>
      <w:tr w:rsidR="003016EB" w:rsidRPr="00A97467">
        <w:trPr>
          <w:trHeight w:val="1326"/>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1.1.2</w:t>
            </w:r>
          </w:p>
        </w:tc>
        <w:tc>
          <w:tcPr>
            <w:tcW w:w="3032" w:type="dxa"/>
            <w:vAlign w:val="center"/>
          </w:tcPr>
          <w:p w:rsidR="003016EB" w:rsidRPr="00A97467" w:rsidRDefault="006917E0">
            <w:pPr>
              <w:rPr>
                <w:rFonts w:ascii="宋体" w:hAnsi="宋体"/>
                <w:sz w:val="24"/>
              </w:rPr>
            </w:pPr>
            <w:r w:rsidRPr="00A97467">
              <w:rPr>
                <w:rFonts w:ascii="宋体" w:hAnsi="宋体"/>
                <w:sz w:val="24"/>
              </w:rPr>
              <w:t>招标人</w:t>
            </w:r>
          </w:p>
        </w:tc>
        <w:tc>
          <w:tcPr>
            <w:tcW w:w="5648" w:type="dxa"/>
            <w:vAlign w:val="center"/>
          </w:tcPr>
          <w:p w:rsidR="003016EB" w:rsidRPr="00A97467" w:rsidRDefault="006917E0">
            <w:pPr>
              <w:rPr>
                <w:rFonts w:ascii="宋体" w:hAnsi="宋体"/>
                <w:szCs w:val="21"/>
              </w:rPr>
            </w:pPr>
            <w:r w:rsidRPr="00A97467">
              <w:rPr>
                <w:rFonts w:ascii="宋体" w:hAnsi="宋体"/>
                <w:szCs w:val="21"/>
              </w:rPr>
              <w:t>名称：</w:t>
            </w:r>
            <w:r w:rsidRPr="00A97467">
              <w:rPr>
                <w:rFonts w:ascii="宋体" w:hAnsi="宋体" w:hint="eastAsia"/>
                <w:szCs w:val="21"/>
              </w:rPr>
              <w:t>盐城市大丰区高鑫投资有限责任公司</w:t>
            </w:r>
          </w:p>
          <w:p w:rsidR="003016EB" w:rsidRPr="00A97467" w:rsidRDefault="006917E0">
            <w:pPr>
              <w:rPr>
                <w:rFonts w:ascii="宋体" w:hAnsi="宋体"/>
                <w:szCs w:val="21"/>
              </w:rPr>
            </w:pPr>
            <w:r w:rsidRPr="00A97467">
              <w:rPr>
                <w:rFonts w:ascii="宋体" w:hAnsi="宋体"/>
                <w:szCs w:val="21"/>
              </w:rPr>
              <w:t>地址：</w:t>
            </w:r>
            <w:r w:rsidRPr="00A97467">
              <w:rPr>
                <w:rFonts w:ascii="宋体" w:hAnsi="宋体" w:hint="eastAsia"/>
                <w:szCs w:val="21"/>
              </w:rPr>
              <w:t>盐城市大丰高新区</w:t>
            </w:r>
          </w:p>
          <w:p w:rsidR="003016EB" w:rsidRPr="00984302" w:rsidRDefault="006917E0">
            <w:pPr>
              <w:rPr>
                <w:rFonts w:ascii="宋体" w:hAnsi="宋体"/>
                <w:szCs w:val="21"/>
              </w:rPr>
            </w:pPr>
            <w:r w:rsidRPr="00A97467">
              <w:rPr>
                <w:rFonts w:ascii="宋体" w:hAnsi="宋体"/>
                <w:szCs w:val="21"/>
              </w:rPr>
              <w:t>联系人：</w:t>
            </w:r>
            <w:r w:rsidR="00D450AA" w:rsidRPr="00A97467">
              <w:rPr>
                <w:rFonts w:ascii="宋体" w:hAnsi="宋体" w:hint="eastAsia"/>
                <w:szCs w:val="21"/>
              </w:rPr>
              <w:t>陈女</w:t>
            </w:r>
            <w:r w:rsidR="00984302" w:rsidRPr="00984302">
              <w:rPr>
                <w:rFonts w:ascii="宋体" w:hAnsi="宋体" w:cs="宋体" w:hint="eastAsia"/>
                <w:kern w:val="0"/>
                <w:szCs w:val="21"/>
              </w:rPr>
              <w:t>士</w:t>
            </w:r>
          </w:p>
          <w:p w:rsidR="003016EB" w:rsidRPr="00A97467" w:rsidRDefault="006917E0">
            <w:pPr>
              <w:rPr>
                <w:rFonts w:ascii="宋体" w:hAnsi="宋体"/>
                <w:szCs w:val="21"/>
              </w:rPr>
            </w:pPr>
            <w:r w:rsidRPr="00A97467">
              <w:rPr>
                <w:rFonts w:ascii="宋体" w:hAnsi="宋体"/>
                <w:szCs w:val="21"/>
              </w:rPr>
              <w:t>电话：</w:t>
            </w:r>
            <w:r w:rsidR="00026BD8" w:rsidRPr="00A97467">
              <w:rPr>
                <w:rFonts w:ascii="宋体" w:hAnsi="宋体" w:cs="宋体" w:hint="eastAsia"/>
                <w:kern w:val="0"/>
                <w:szCs w:val="21"/>
                <w:u w:val="single"/>
              </w:rPr>
              <w:t>051568851595</w:t>
            </w:r>
          </w:p>
        </w:tc>
      </w:tr>
      <w:tr w:rsidR="003016EB" w:rsidRPr="00A97467">
        <w:trPr>
          <w:trHeight w:val="126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1.1.3</w:t>
            </w:r>
          </w:p>
        </w:tc>
        <w:tc>
          <w:tcPr>
            <w:tcW w:w="3032" w:type="dxa"/>
            <w:vAlign w:val="center"/>
          </w:tcPr>
          <w:p w:rsidR="003016EB" w:rsidRPr="00A97467" w:rsidRDefault="006917E0">
            <w:pPr>
              <w:rPr>
                <w:rFonts w:ascii="宋体" w:hAnsi="宋体"/>
                <w:sz w:val="24"/>
              </w:rPr>
            </w:pPr>
            <w:r w:rsidRPr="00A97467">
              <w:rPr>
                <w:rFonts w:ascii="宋体" w:hAnsi="宋体"/>
                <w:sz w:val="24"/>
              </w:rPr>
              <w:t>招标代理机构</w:t>
            </w:r>
          </w:p>
        </w:tc>
        <w:tc>
          <w:tcPr>
            <w:tcW w:w="5648" w:type="dxa"/>
            <w:vAlign w:val="center"/>
          </w:tcPr>
          <w:p w:rsidR="003016EB" w:rsidRPr="00A97467" w:rsidRDefault="006917E0">
            <w:pPr>
              <w:rPr>
                <w:rFonts w:ascii="宋体" w:hAnsi="宋体"/>
                <w:szCs w:val="21"/>
              </w:rPr>
            </w:pPr>
            <w:r w:rsidRPr="00A97467">
              <w:rPr>
                <w:rFonts w:ascii="宋体" w:hAnsi="宋体"/>
                <w:szCs w:val="21"/>
              </w:rPr>
              <w:t>名称：</w:t>
            </w:r>
            <w:r w:rsidRPr="00A97467">
              <w:rPr>
                <w:rFonts w:ascii="宋体" w:hAnsi="宋体" w:hint="eastAsia"/>
                <w:szCs w:val="21"/>
              </w:rPr>
              <w:t>江苏建友兴业工程项目管理有限公司</w:t>
            </w:r>
          </w:p>
          <w:p w:rsidR="003016EB" w:rsidRPr="00A97467" w:rsidRDefault="006917E0">
            <w:pPr>
              <w:rPr>
                <w:rFonts w:ascii="宋体" w:hAnsi="宋体"/>
                <w:szCs w:val="21"/>
              </w:rPr>
            </w:pPr>
            <w:r w:rsidRPr="00A97467">
              <w:rPr>
                <w:rFonts w:ascii="宋体" w:hAnsi="宋体"/>
                <w:szCs w:val="21"/>
              </w:rPr>
              <w:t>地址：</w:t>
            </w:r>
            <w:r w:rsidRPr="00A97467">
              <w:rPr>
                <w:rFonts w:ascii="宋体" w:hAnsi="宋体" w:hint="eastAsia"/>
                <w:szCs w:val="21"/>
              </w:rPr>
              <w:t>大丰区黄海东路28（恒达世纪新城18幢四楼）</w:t>
            </w:r>
          </w:p>
          <w:p w:rsidR="003016EB" w:rsidRPr="00A97467" w:rsidRDefault="006917E0">
            <w:pPr>
              <w:rPr>
                <w:rFonts w:ascii="宋体" w:hAnsi="宋体"/>
                <w:szCs w:val="21"/>
              </w:rPr>
            </w:pPr>
            <w:r w:rsidRPr="00A97467">
              <w:rPr>
                <w:rFonts w:ascii="宋体" w:hAnsi="宋体"/>
                <w:szCs w:val="21"/>
              </w:rPr>
              <w:t>联系人：</w:t>
            </w:r>
            <w:r w:rsidRPr="00A97467">
              <w:rPr>
                <w:rFonts w:ascii="宋体" w:hAnsi="宋体" w:hint="eastAsia"/>
                <w:szCs w:val="21"/>
              </w:rPr>
              <w:t>单钰锋</w:t>
            </w:r>
          </w:p>
          <w:p w:rsidR="003016EB" w:rsidRPr="00A97467" w:rsidRDefault="006917E0" w:rsidP="006917E0">
            <w:pPr>
              <w:rPr>
                <w:rFonts w:ascii="宋体" w:hAnsi="宋体"/>
                <w:szCs w:val="21"/>
              </w:rPr>
            </w:pPr>
            <w:r w:rsidRPr="00A97467">
              <w:rPr>
                <w:rFonts w:ascii="宋体" w:hAnsi="宋体"/>
                <w:szCs w:val="21"/>
              </w:rPr>
              <w:t>电话：</w:t>
            </w:r>
            <w:r w:rsidRPr="00A97467">
              <w:rPr>
                <w:rFonts w:ascii="宋体" w:hAnsi="宋体" w:hint="eastAsia"/>
                <w:szCs w:val="21"/>
              </w:rPr>
              <w:t>051583515689</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1.1.4</w:t>
            </w:r>
          </w:p>
        </w:tc>
        <w:tc>
          <w:tcPr>
            <w:tcW w:w="3032" w:type="dxa"/>
            <w:vAlign w:val="center"/>
          </w:tcPr>
          <w:p w:rsidR="003016EB" w:rsidRPr="00A97467" w:rsidRDefault="006917E0">
            <w:pPr>
              <w:rPr>
                <w:rFonts w:ascii="宋体" w:hAnsi="宋体"/>
                <w:sz w:val="24"/>
              </w:rPr>
            </w:pPr>
            <w:r w:rsidRPr="00A97467">
              <w:rPr>
                <w:rFonts w:ascii="宋体" w:hAnsi="宋体"/>
                <w:sz w:val="24"/>
              </w:rPr>
              <w:t>项目名称</w:t>
            </w:r>
          </w:p>
        </w:tc>
        <w:tc>
          <w:tcPr>
            <w:tcW w:w="5648" w:type="dxa"/>
            <w:vAlign w:val="center"/>
          </w:tcPr>
          <w:p w:rsidR="003016EB" w:rsidRPr="00A97467" w:rsidRDefault="006917E0">
            <w:pPr>
              <w:rPr>
                <w:rFonts w:ascii="宋体" w:hAnsi="宋体"/>
                <w:szCs w:val="21"/>
              </w:rPr>
            </w:pPr>
            <w:r w:rsidRPr="00A97467">
              <w:rPr>
                <w:rFonts w:ascii="宋体" w:hAnsi="宋体" w:hint="eastAsia"/>
                <w:szCs w:val="21"/>
              </w:rPr>
              <w:t>大丰高新区高压管道清洗吸污车采购项目</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1.2.1</w:t>
            </w:r>
          </w:p>
        </w:tc>
        <w:tc>
          <w:tcPr>
            <w:tcW w:w="3032" w:type="dxa"/>
            <w:vAlign w:val="center"/>
          </w:tcPr>
          <w:p w:rsidR="003016EB" w:rsidRPr="00A97467" w:rsidRDefault="006917E0">
            <w:pPr>
              <w:rPr>
                <w:rFonts w:ascii="宋体" w:hAnsi="宋体"/>
                <w:sz w:val="24"/>
              </w:rPr>
            </w:pPr>
            <w:r w:rsidRPr="00A97467">
              <w:rPr>
                <w:rFonts w:ascii="宋体" w:hAnsi="宋体"/>
                <w:sz w:val="24"/>
              </w:rPr>
              <w:t>资金来源</w:t>
            </w:r>
          </w:p>
        </w:tc>
        <w:tc>
          <w:tcPr>
            <w:tcW w:w="5648" w:type="dxa"/>
            <w:vAlign w:val="center"/>
          </w:tcPr>
          <w:p w:rsidR="003016EB" w:rsidRPr="00A97467" w:rsidRDefault="006917E0">
            <w:pPr>
              <w:rPr>
                <w:rFonts w:ascii="宋体" w:hAnsi="宋体"/>
                <w:szCs w:val="21"/>
              </w:rPr>
            </w:pPr>
            <w:r w:rsidRPr="00A97467">
              <w:rPr>
                <w:rFonts w:ascii="宋体" w:hAnsi="宋体" w:hint="eastAsia"/>
                <w:szCs w:val="21"/>
              </w:rPr>
              <w:t>自筹</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1.2.2</w:t>
            </w:r>
          </w:p>
        </w:tc>
        <w:tc>
          <w:tcPr>
            <w:tcW w:w="3032" w:type="dxa"/>
            <w:vAlign w:val="center"/>
          </w:tcPr>
          <w:p w:rsidR="003016EB" w:rsidRPr="00A97467" w:rsidRDefault="006917E0">
            <w:pPr>
              <w:rPr>
                <w:rFonts w:ascii="宋体" w:hAnsi="宋体"/>
                <w:sz w:val="24"/>
              </w:rPr>
            </w:pPr>
            <w:r w:rsidRPr="00A97467">
              <w:rPr>
                <w:rFonts w:ascii="宋体" w:hAnsi="宋体"/>
                <w:sz w:val="24"/>
              </w:rPr>
              <w:t>出资比例</w:t>
            </w:r>
          </w:p>
        </w:tc>
        <w:tc>
          <w:tcPr>
            <w:tcW w:w="5648" w:type="dxa"/>
            <w:vAlign w:val="center"/>
          </w:tcPr>
          <w:p w:rsidR="003016EB" w:rsidRPr="00A97467" w:rsidRDefault="006917E0">
            <w:pPr>
              <w:rPr>
                <w:rFonts w:ascii="宋体" w:hAnsi="宋体"/>
                <w:szCs w:val="21"/>
              </w:rPr>
            </w:pPr>
            <w:r w:rsidRPr="00A97467">
              <w:rPr>
                <w:rFonts w:ascii="宋体" w:hAnsi="宋体" w:hint="eastAsia"/>
                <w:szCs w:val="21"/>
              </w:rPr>
              <w:t>100%</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1.2.3</w:t>
            </w:r>
          </w:p>
        </w:tc>
        <w:tc>
          <w:tcPr>
            <w:tcW w:w="3032" w:type="dxa"/>
            <w:vAlign w:val="center"/>
          </w:tcPr>
          <w:p w:rsidR="003016EB" w:rsidRPr="00A97467" w:rsidRDefault="006917E0">
            <w:pPr>
              <w:rPr>
                <w:rFonts w:ascii="宋体" w:hAnsi="宋体"/>
                <w:sz w:val="24"/>
              </w:rPr>
            </w:pPr>
            <w:r w:rsidRPr="00A97467">
              <w:rPr>
                <w:rFonts w:ascii="宋体" w:hAnsi="宋体"/>
                <w:sz w:val="24"/>
              </w:rPr>
              <w:t>资金落实情况</w:t>
            </w:r>
          </w:p>
        </w:tc>
        <w:tc>
          <w:tcPr>
            <w:tcW w:w="5648" w:type="dxa"/>
            <w:vAlign w:val="center"/>
          </w:tcPr>
          <w:p w:rsidR="003016EB" w:rsidRPr="00A97467" w:rsidRDefault="006917E0">
            <w:pPr>
              <w:rPr>
                <w:rFonts w:ascii="宋体" w:hAnsi="宋体"/>
                <w:szCs w:val="21"/>
              </w:rPr>
            </w:pPr>
            <w:r w:rsidRPr="00A97467">
              <w:rPr>
                <w:rFonts w:ascii="宋体" w:hAnsi="宋体"/>
                <w:szCs w:val="21"/>
              </w:rPr>
              <w:t>已落实</w:t>
            </w:r>
          </w:p>
        </w:tc>
      </w:tr>
      <w:tr w:rsidR="003016EB" w:rsidRPr="00A97467">
        <w:trPr>
          <w:trHeight w:val="457"/>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1.3.1</w:t>
            </w:r>
          </w:p>
        </w:tc>
        <w:tc>
          <w:tcPr>
            <w:tcW w:w="3032" w:type="dxa"/>
            <w:vAlign w:val="center"/>
          </w:tcPr>
          <w:p w:rsidR="003016EB" w:rsidRPr="00A97467" w:rsidRDefault="006917E0">
            <w:pPr>
              <w:rPr>
                <w:rFonts w:ascii="宋体" w:hAnsi="宋体"/>
                <w:sz w:val="24"/>
              </w:rPr>
            </w:pPr>
            <w:r w:rsidRPr="00A97467">
              <w:rPr>
                <w:rFonts w:ascii="宋体" w:hAnsi="宋体"/>
                <w:sz w:val="24"/>
              </w:rPr>
              <w:t>招标范围</w:t>
            </w:r>
          </w:p>
        </w:tc>
        <w:tc>
          <w:tcPr>
            <w:tcW w:w="5648" w:type="dxa"/>
            <w:vAlign w:val="center"/>
          </w:tcPr>
          <w:p w:rsidR="003016EB" w:rsidRPr="00A97467" w:rsidRDefault="00C572A2">
            <w:pPr>
              <w:rPr>
                <w:rFonts w:ascii="宋体" w:hAnsi="宋体"/>
                <w:szCs w:val="21"/>
              </w:rPr>
            </w:pPr>
            <w:r w:rsidRPr="00A97467">
              <w:rPr>
                <w:rFonts w:ascii="宋体" w:hAnsi="宋体" w:hint="eastAsia"/>
                <w:szCs w:val="21"/>
              </w:rPr>
              <w:t>1辆高压管道清洗吸污车采购及伴随服务</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1.3.2</w:t>
            </w:r>
          </w:p>
        </w:tc>
        <w:tc>
          <w:tcPr>
            <w:tcW w:w="3032" w:type="dxa"/>
            <w:vAlign w:val="center"/>
          </w:tcPr>
          <w:p w:rsidR="003016EB" w:rsidRPr="00A97467" w:rsidRDefault="006917E0">
            <w:pPr>
              <w:rPr>
                <w:rFonts w:ascii="宋体" w:hAnsi="宋体"/>
                <w:sz w:val="24"/>
              </w:rPr>
            </w:pPr>
            <w:r w:rsidRPr="00A97467">
              <w:rPr>
                <w:rFonts w:ascii="宋体" w:hAnsi="宋体" w:hint="eastAsia"/>
                <w:sz w:val="24"/>
              </w:rPr>
              <w:t>交货期或交付使用期</w:t>
            </w:r>
          </w:p>
        </w:tc>
        <w:tc>
          <w:tcPr>
            <w:tcW w:w="5648" w:type="dxa"/>
            <w:vAlign w:val="center"/>
          </w:tcPr>
          <w:p w:rsidR="003016EB" w:rsidRPr="00A97467" w:rsidRDefault="00B7649A">
            <w:pPr>
              <w:rPr>
                <w:rFonts w:ascii="宋体" w:hAnsi="宋体"/>
                <w:szCs w:val="21"/>
              </w:rPr>
            </w:pPr>
            <w:r w:rsidRPr="00B7649A">
              <w:rPr>
                <w:rFonts w:ascii="宋体" w:hAnsi="宋体" w:hint="eastAsia"/>
                <w:bCs/>
                <w:szCs w:val="21"/>
              </w:rPr>
              <w:t>合同签订后20日历天采购、安装、调试完毕交付</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1.3.3</w:t>
            </w:r>
          </w:p>
        </w:tc>
        <w:tc>
          <w:tcPr>
            <w:tcW w:w="3032" w:type="dxa"/>
            <w:vAlign w:val="center"/>
          </w:tcPr>
          <w:p w:rsidR="003016EB" w:rsidRPr="00A97467" w:rsidRDefault="006917E0">
            <w:pPr>
              <w:rPr>
                <w:rFonts w:ascii="宋体" w:hAnsi="宋体"/>
                <w:bCs/>
                <w:sz w:val="24"/>
              </w:rPr>
            </w:pPr>
            <w:r w:rsidRPr="00A97467">
              <w:rPr>
                <w:rFonts w:ascii="宋体" w:hAnsi="宋体"/>
                <w:bCs/>
                <w:sz w:val="24"/>
              </w:rPr>
              <w:t>交货</w:t>
            </w:r>
            <w:r w:rsidRPr="00A97467">
              <w:rPr>
                <w:rFonts w:ascii="宋体" w:hAnsi="宋体" w:hint="eastAsia"/>
                <w:bCs/>
                <w:sz w:val="24"/>
              </w:rPr>
              <w:t>或服务</w:t>
            </w:r>
            <w:r w:rsidRPr="00A97467">
              <w:rPr>
                <w:rFonts w:ascii="宋体" w:hAnsi="宋体"/>
                <w:bCs/>
                <w:sz w:val="24"/>
              </w:rPr>
              <w:t>地点</w:t>
            </w:r>
          </w:p>
        </w:tc>
        <w:tc>
          <w:tcPr>
            <w:tcW w:w="5648" w:type="dxa"/>
            <w:vAlign w:val="center"/>
          </w:tcPr>
          <w:p w:rsidR="003016EB" w:rsidRPr="00A97467" w:rsidRDefault="00C572A2">
            <w:pPr>
              <w:rPr>
                <w:rFonts w:ascii="宋体" w:hAnsi="宋体"/>
                <w:bCs/>
                <w:szCs w:val="21"/>
              </w:rPr>
            </w:pPr>
            <w:r w:rsidRPr="00A97467">
              <w:rPr>
                <w:rFonts w:ascii="宋体" w:hAnsi="宋体" w:hint="eastAsia"/>
                <w:szCs w:val="21"/>
              </w:rPr>
              <w:t>盐城市大丰区高鑫投资有限责任公司</w:t>
            </w:r>
          </w:p>
        </w:tc>
      </w:tr>
      <w:tr w:rsidR="003016EB" w:rsidRPr="00A97467">
        <w:trPr>
          <w:trHeight w:val="374"/>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1.3.4</w:t>
            </w:r>
          </w:p>
        </w:tc>
        <w:tc>
          <w:tcPr>
            <w:tcW w:w="3032" w:type="dxa"/>
            <w:vAlign w:val="center"/>
          </w:tcPr>
          <w:p w:rsidR="003016EB" w:rsidRPr="00A97467" w:rsidRDefault="006917E0">
            <w:pPr>
              <w:rPr>
                <w:rFonts w:ascii="宋体" w:hAnsi="宋体"/>
                <w:sz w:val="24"/>
              </w:rPr>
            </w:pPr>
            <w:r w:rsidRPr="00A97467">
              <w:rPr>
                <w:rFonts w:ascii="宋体" w:hAnsi="宋体"/>
                <w:sz w:val="24"/>
              </w:rPr>
              <w:t>质量</w:t>
            </w:r>
            <w:r w:rsidRPr="00A97467">
              <w:rPr>
                <w:rFonts w:ascii="宋体" w:hAnsi="宋体" w:hint="eastAsia"/>
                <w:sz w:val="24"/>
              </w:rPr>
              <w:t>要求及验收标准</w:t>
            </w:r>
          </w:p>
        </w:tc>
        <w:tc>
          <w:tcPr>
            <w:tcW w:w="5648" w:type="dxa"/>
            <w:vAlign w:val="center"/>
          </w:tcPr>
          <w:p w:rsidR="003016EB" w:rsidRPr="00A97467" w:rsidRDefault="006917E0">
            <w:pPr>
              <w:rPr>
                <w:rFonts w:ascii="宋体" w:hAnsi="宋体"/>
                <w:szCs w:val="21"/>
              </w:rPr>
            </w:pPr>
            <w:r w:rsidRPr="00A97467">
              <w:rPr>
                <w:rFonts w:ascii="宋体" w:hAnsi="宋体" w:hint="eastAsia"/>
                <w:bCs/>
                <w:szCs w:val="21"/>
              </w:rPr>
              <w:t>相关质量验收规范合格标准</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1.4.1</w:t>
            </w:r>
          </w:p>
        </w:tc>
        <w:tc>
          <w:tcPr>
            <w:tcW w:w="3032" w:type="dxa"/>
            <w:vAlign w:val="center"/>
          </w:tcPr>
          <w:p w:rsidR="003016EB" w:rsidRPr="00A97467" w:rsidRDefault="006917E0">
            <w:pPr>
              <w:rPr>
                <w:rFonts w:ascii="宋体" w:hAnsi="宋体"/>
                <w:sz w:val="24"/>
              </w:rPr>
            </w:pPr>
            <w:r w:rsidRPr="00A97467">
              <w:rPr>
                <w:rFonts w:ascii="宋体" w:hAnsi="宋体"/>
                <w:sz w:val="24"/>
              </w:rPr>
              <w:t>投标人资格要求</w:t>
            </w:r>
          </w:p>
        </w:tc>
        <w:tc>
          <w:tcPr>
            <w:tcW w:w="5648" w:type="dxa"/>
            <w:vAlign w:val="center"/>
          </w:tcPr>
          <w:p w:rsidR="003016EB" w:rsidRPr="00A97467" w:rsidRDefault="006917E0">
            <w:pPr>
              <w:rPr>
                <w:rFonts w:ascii="宋体" w:hAnsi="宋体"/>
                <w:szCs w:val="21"/>
              </w:rPr>
            </w:pPr>
            <w:r w:rsidRPr="00A97467">
              <w:rPr>
                <w:rFonts w:ascii="宋体" w:hAnsi="宋体" w:hint="eastAsia"/>
                <w:szCs w:val="21"/>
              </w:rPr>
              <w:t>见招标公告</w:t>
            </w:r>
          </w:p>
        </w:tc>
      </w:tr>
      <w:tr w:rsidR="003016EB" w:rsidRPr="00A97467">
        <w:trPr>
          <w:trHeight w:val="467"/>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1.4.2</w:t>
            </w:r>
          </w:p>
        </w:tc>
        <w:tc>
          <w:tcPr>
            <w:tcW w:w="3032" w:type="dxa"/>
            <w:vAlign w:val="center"/>
          </w:tcPr>
          <w:p w:rsidR="003016EB" w:rsidRPr="00A97467" w:rsidRDefault="006917E0">
            <w:pPr>
              <w:rPr>
                <w:rFonts w:ascii="宋体" w:hAnsi="宋体"/>
                <w:sz w:val="24"/>
              </w:rPr>
            </w:pPr>
            <w:r w:rsidRPr="00A97467">
              <w:rPr>
                <w:rFonts w:ascii="宋体" w:hAnsi="宋体"/>
                <w:sz w:val="24"/>
              </w:rPr>
              <w:t>是否接受联合体投标</w:t>
            </w:r>
          </w:p>
        </w:tc>
        <w:tc>
          <w:tcPr>
            <w:tcW w:w="5648" w:type="dxa"/>
            <w:vAlign w:val="center"/>
          </w:tcPr>
          <w:p w:rsidR="003016EB" w:rsidRPr="00A97467" w:rsidRDefault="006917E0">
            <w:pPr>
              <w:rPr>
                <w:rFonts w:ascii="宋体" w:hAnsi="宋体"/>
                <w:kern w:val="0"/>
                <w:szCs w:val="21"/>
              </w:rPr>
            </w:pPr>
            <w:r w:rsidRPr="00A97467">
              <w:rPr>
                <w:rFonts w:ascii="宋体" w:hAnsi="宋体" w:hint="eastAsia"/>
                <w:szCs w:val="21"/>
              </w:rPr>
              <w:t>见招标公告</w:t>
            </w:r>
          </w:p>
        </w:tc>
      </w:tr>
      <w:tr w:rsidR="003016EB" w:rsidRPr="00A97467">
        <w:trPr>
          <w:trHeight w:val="408"/>
          <w:jc w:val="center"/>
        </w:trPr>
        <w:tc>
          <w:tcPr>
            <w:tcW w:w="917" w:type="dxa"/>
            <w:vAlign w:val="center"/>
          </w:tcPr>
          <w:p w:rsidR="003016EB" w:rsidRPr="00A97467" w:rsidRDefault="006917E0">
            <w:pPr>
              <w:jc w:val="center"/>
              <w:rPr>
                <w:rFonts w:ascii="宋体" w:hAnsi="宋体"/>
                <w:b/>
                <w:sz w:val="24"/>
              </w:rPr>
            </w:pPr>
            <w:r w:rsidRPr="00A97467">
              <w:rPr>
                <w:rFonts w:ascii="宋体" w:hAnsi="宋体" w:hint="eastAsia"/>
                <w:sz w:val="24"/>
              </w:rPr>
              <w:t>1.9.1</w:t>
            </w:r>
          </w:p>
        </w:tc>
        <w:tc>
          <w:tcPr>
            <w:tcW w:w="3032" w:type="dxa"/>
            <w:vAlign w:val="center"/>
          </w:tcPr>
          <w:p w:rsidR="003016EB" w:rsidRPr="00A97467" w:rsidRDefault="006917E0">
            <w:pPr>
              <w:rPr>
                <w:rFonts w:ascii="宋体" w:hAnsi="宋体"/>
                <w:b/>
                <w:sz w:val="24"/>
              </w:rPr>
            </w:pPr>
            <w:r w:rsidRPr="00A97467">
              <w:rPr>
                <w:rFonts w:ascii="宋体" w:hAnsi="宋体" w:cs="宋体" w:hint="eastAsia"/>
                <w:kern w:val="0"/>
                <w:sz w:val="24"/>
              </w:rPr>
              <w:t>踏勘现场</w:t>
            </w:r>
          </w:p>
        </w:tc>
        <w:tc>
          <w:tcPr>
            <w:tcW w:w="5648" w:type="dxa"/>
            <w:vAlign w:val="center"/>
          </w:tcPr>
          <w:p w:rsidR="003016EB" w:rsidRPr="00A97467" w:rsidRDefault="006917E0">
            <w:pPr>
              <w:rPr>
                <w:rFonts w:ascii="宋体" w:hAnsi="宋体"/>
                <w:b/>
                <w:szCs w:val="21"/>
                <w:u w:val="single"/>
              </w:rPr>
            </w:pPr>
            <w:r w:rsidRPr="00A97467">
              <w:rPr>
                <w:rFonts w:ascii="宋体" w:hAnsi="宋体" w:hint="eastAsia"/>
                <w:szCs w:val="21"/>
              </w:rPr>
              <w:t>投标人自行踏勘现场，招标人不组织集中踏勘</w:t>
            </w:r>
          </w:p>
        </w:tc>
      </w:tr>
      <w:tr w:rsidR="003016EB" w:rsidRPr="00A97467">
        <w:trPr>
          <w:trHeight w:val="301"/>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1.10</w:t>
            </w:r>
          </w:p>
        </w:tc>
        <w:tc>
          <w:tcPr>
            <w:tcW w:w="3032" w:type="dxa"/>
            <w:vAlign w:val="center"/>
          </w:tcPr>
          <w:p w:rsidR="003016EB" w:rsidRPr="00A97467" w:rsidRDefault="006917E0">
            <w:pPr>
              <w:rPr>
                <w:rFonts w:ascii="宋体" w:hAnsi="宋体"/>
                <w:sz w:val="24"/>
              </w:rPr>
            </w:pPr>
            <w:r w:rsidRPr="00A97467">
              <w:rPr>
                <w:rFonts w:ascii="宋体" w:hAnsi="宋体"/>
                <w:sz w:val="24"/>
              </w:rPr>
              <w:t>投标预备会</w:t>
            </w:r>
          </w:p>
        </w:tc>
        <w:tc>
          <w:tcPr>
            <w:tcW w:w="5648" w:type="dxa"/>
            <w:vAlign w:val="center"/>
          </w:tcPr>
          <w:p w:rsidR="003016EB" w:rsidRPr="00A97467" w:rsidRDefault="00906BDD">
            <w:pPr>
              <w:rPr>
                <w:rFonts w:ascii="宋体" w:hAnsi="宋体"/>
                <w:szCs w:val="21"/>
              </w:rPr>
            </w:pPr>
            <w:r w:rsidRPr="00A97467">
              <w:rPr>
                <w:rFonts w:ascii="宋体" w:hAnsi="宋体"/>
                <w:kern w:val="0"/>
                <w:szCs w:val="21"/>
              </w:rPr>
              <w:fldChar w:fldCharType="begin"/>
            </w:r>
            <w:r w:rsidR="006917E0" w:rsidRPr="00A97467">
              <w:rPr>
                <w:rFonts w:ascii="宋体" w:hAnsi="宋体"/>
                <w:kern w:val="0"/>
                <w:szCs w:val="21"/>
              </w:rPr>
              <w:instrText xml:space="preserve"> </w:instrText>
            </w:r>
            <w:r w:rsidR="006917E0" w:rsidRPr="00A97467">
              <w:rPr>
                <w:rFonts w:ascii="宋体" w:hAnsi="宋体" w:hint="eastAsia"/>
                <w:kern w:val="0"/>
                <w:szCs w:val="21"/>
              </w:rPr>
              <w:instrText>eq \o\ac(□,</w:instrText>
            </w:r>
            <w:r w:rsidR="006917E0" w:rsidRPr="00A97467">
              <w:rPr>
                <w:rFonts w:ascii="宋体" w:hAnsi="宋体" w:hint="eastAsia"/>
                <w:kern w:val="0"/>
                <w:position w:val="2"/>
                <w:szCs w:val="21"/>
              </w:rPr>
              <w:instrText>√</w:instrText>
            </w:r>
            <w:r w:rsidR="006917E0" w:rsidRPr="00A97467">
              <w:rPr>
                <w:rFonts w:ascii="宋体" w:hAnsi="宋体" w:hint="eastAsia"/>
                <w:kern w:val="0"/>
                <w:szCs w:val="21"/>
              </w:rPr>
              <w:instrText>)</w:instrText>
            </w:r>
            <w:r w:rsidRPr="00A97467">
              <w:rPr>
                <w:rFonts w:ascii="宋体" w:hAnsi="宋体"/>
                <w:kern w:val="0"/>
                <w:szCs w:val="21"/>
              </w:rPr>
              <w:fldChar w:fldCharType="end"/>
            </w:r>
            <w:r w:rsidR="006917E0" w:rsidRPr="00A97467">
              <w:rPr>
                <w:rFonts w:ascii="宋体" w:hAnsi="宋体"/>
                <w:szCs w:val="21"/>
              </w:rPr>
              <w:t>不召开</w:t>
            </w:r>
          </w:p>
          <w:p w:rsidR="003016EB" w:rsidRPr="00A97467" w:rsidRDefault="006917E0">
            <w:pPr>
              <w:rPr>
                <w:rFonts w:ascii="宋体" w:hAnsi="宋体"/>
                <w:szCs w:val="21"/>
              </w:rPr>
            </w:pPr>
            <w:r w:rsidRPr="00A97467">
              <w:rPr>
                <w:rFonts w:ascii="宋体" w:hAnsi="宋体"/>
                <w:kern w:val="0"/>
                <w:szCs w:val="21"/>
              </w:rPr>
              <w:t>□</w:t>
            </w:r>
            <w:r w:rsidRPr="00A97467">
              <w:rPr>
                <w:rFonts w:ascii="宋体" w:hAnsi="宋体"/>
                <w:szCs w:val="21"/>
              </w:rPr>
              <w:t>召开，召开时间：</w:t>
            </w:r>
          </w:p>
          <w:p w:rsidR="003016EB" w:rsidRPr="00A97467" w:rsidRDefault="006917E0">
            <w:pPr>
              <w:ind w:firstLineChars="400" w:firstLine="840"/>
              <w:rPr>
                <w:rFonts w:ascii="宋体" w:hAnsi="宋体"/>
                <w:szCs w:val="21"/>
              </w:rPr>
            </w:pPr>
            <w:r w:rsidRPr="00A97467">
              <w:rPr>
                <w:rFonts w:ascii="宋体" w:hAnsi="宋体"/>
                <w:szCs w:val="21"/>
              </w:rPr>
              <w:t>召开地点：</w:t>
            </w:r>
          </w:p>
          <w:p w:rsidR="003016EB" w:rsidRPr="00A97467" w:rsidRDefault="006917E0">
            <w:pPr>
              <w:ind w:firstLineChars="400" w:firstLine="840"/>
              <w:rPr>
                <w:rFonts w:ascii="宋体" w:hAnsi="宋体"/>
                <w:szCs w:val="21"/>
              </w:rPr>
            </w:pPr>
            <w:r w:rsidRPr="00A97467">
              <w:rPr>
                <w:rFonts w:ascii="宋体" w:hAnsi="宋体"/>
                <w:szCs w:val="21"/>
              </w:rPr>
              <w:t>投标人提出问题的截止时间：</w:t>
            </w:r>
          </w:p>
          <w:p w:rsidR="003016EB" w:rsidRPr="00A97467" w:rsidRDefault="006917E0">
            <w:pPr>
              <w:ind w:firstLineChars="400" w:firstLine="840"/>
              <w:rPr>
                <w:rFonts w:ascii="宋体" w:hAnsi="宋体"/>
                <w:szCs w:val="21"/>
              </w:rPr>
            </w:pPr>
            <w:r w:rsidRPr="00A97467">
              <w:rPr>
                <w:rFonts w:ascii="宋体" w:hAnsi="宋体"/>
                <w:szCs w:val="21"/>
              </w:rPr>
              <w:t>招标人澄清的截止时间：</w:t>
            </w:r>
          </w:p>
        </w:tc>
      </w:tr>
      <w:tr w:rsidR="003016EB" w:rsidRPr="00A97467">
        <w:trPr>
          <w:trHeight w:val="1021"/>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1.11</w:t>
            </w:r>
          </w:p>
        </w:tc>
        <w:tc>
          <w:tcPr>
            <w:tcW w:w="3032" w:type="dxa"/>
            <w:vAlign w:val="center"/>
          </w:tcPr>
          <w:p w:rsidR="003016EB" w:rsidRPr="00A97467" w:rsidRDefault="006917E0">
            <w:pPr>
              <w:rPr>
                <w:rFonts w:ascii="宋体" w:hAnsi="宋体"/>
                <w:sz w:val="24"/>
              </w:rPr>
            </w:pPr>
            <w:r w:rsidRPr="00A97467">
              <w:rPr>
                <w:rFonts w:ascii="宋体" w:hAnsi="宋体"/>
                <w:sz w:val="24"/>
              </w:rPr>
              <w:t>偏离</w:t>
            </w:r>
          </w:p>
        </w:tc>
        <w:tc>
          <w:tcPr>
            <w:tcW w:w="5648" w:type="dxa"/>
            <w:vAlign w:val="center"/>
          </w:tcPr>
          <w:p w:rsidR="003016EB" w:rsidRPr="00A97467" w:rsidRDefault="00906BDD">
            <w:pPr>
              <w:rPr>
                <w:rFonts w:ascii="宋体" w:hAnsi="宋体"/>
                <w:szCs w:val="21"/>
              </w:rPr>
            </w:pPr>
            <w:r w:rsidRPr="00A97467">
              <w:rPr>
                <w:rFonts w:ascii="宋体" w:hAnsi="宋体"/>
                <w:kern w:val="0"/>
                <w:szCs w:val="21"/>
              </w:rPr>
              <w:fldChar w:fldCharType="begin"/>
            </w:r>
            <w:r w:rsidR="006917E0" w:rsidRPr="00A97467">
              <w:rPr>
                <w:rFonts w:ascii="宋体" w:hAnsi="宋体"/>
                <w:kern w:val="0"/>
                <w:szCs w:val="21"/>
              </w:rPr>
              <w:instrText xml:space="preserve"> </w:instrText>
            </w:r>
            <w:r w:rsidR="006917E0" w:rsidRPr="00A97467">
              <w:rPr>
                <w:rFonts w:ascii="宋体" w:hAnsi="宋体" w:hint="eastAsia"/>
                <w:kern w:val="0"/>
                <w:szCs w:val="21"/>
              </w:rPr>
              <w:instrText>eq \o\ac(□,</w:instrText>
            </w:r>
            <w:r w:rsidR="006917E0" w:rsidRPr="00A97467">
              <w:rPr>
                <w:rFonts w:ascii="宋体" w:hAnsi="宋体" w:hint="eastAsia"/>
                <w:kern w:val="0"/>
                <w:position w:val="2"/>
                <w:szCs w:val="21"/>
              </w:rPr>
              <w:instrText>√</w:instrText>
            </w:r>
            <w:r w:rsidR="006917E0" w:rsidRPr="00A97467">
              <w:rPr>
                <w:rFonts w:ascii="宋体" w:hAnsi="宋体" w:hint="eastAsia"/>
                <w:kern w:val="0"/>
                <w:szCs w:val="21"/>
              </w:rPr>
              <w:instrText>)</w:instrText>
            </w:r>
            <w:r w:rsidRPr="00A97467">
              <w:rPr>
                <w:rFonts w:ascii="宋体" w:hAnsi="宋体"/>
                <w:kern w:val="0"/>
                <w:szCs w:val="21"/>
              </w:rPr>
              <w:fldChar w:fldCharType="end"/>
            </w:r>
            <w:r w:rsidR="006917E0" w:rsidRPr="00A97467">
              <w:rPr>
                <w:rFonts w:ascii="宋体" w:hAnsi="宋体"/>
                <w:szCs w:val="21"/>
              </w:rPr>
              <w:t>允许，允许偏离范围：</w:t>
            </w:r>
          </w:p>
          <w:p w:rsidR="003016EB" w:rsidRPr="00A97467" w:rsidRDefault="006917E0">
            <w:pPr>
              <w:ind w:firstLineChars="400" w:firstLine="840"/>
              <w:rPr>
                <w:rFonts w:ascii="宋体" w:hAnsi="宋体"/>
                <w:szCs w:val="21"/>
              </w:rPr>
            </w:pPr>
            <w:r w:rsidRPr="00A97467">
              <w:rPr>
                <w:rFonts w:ascii="宋体" w:hAnsi="宋体"/>
                <w:szCs w:val="21"/>
              </w:rPr>
              <w:t>允许偏离幅度：</w:t>
            </w:r>
          </w:p>
        </w:tc>
      </w:tr>
      <w:tr w:rsidR="003016EB" w:rsidRPr="00A97467">
        <w:trPr>
          <w:trHeight w:val="612"/>
          <w:jc w:val="center"/>
        </w:trPr>
        <w:tc>
          <w:tcPr>
            <w:tcW w:w="917" w:type="dxa"/>
            <w:vAlign w:val="center"/>
          </w:tcPr>
          <w:p w:rsidR="003016EB" w:rsidRPr="00A97467" w:rsidRDefault="006917E0">
            <w:pPr>
              <w:jc w:val="center"/>
              <w:rPr>
                <w:rFonts w:ascii="宋体" w:hAnsi="宋体" w:cs="宋体"/>
                <w:sz w:val="24"/>
              </w:rPr>
            </w:pPr>
            <w:r w:rsidRPr="00A97467">
              <w:rPr>
                <w:rFonts w:ascii="宋体" w:hAnsi="宋体" w:hint="eastAsia"/>
                <w:sz w:val="24"/>
              </w:rPr>
              <w:t>2.1.1</w:t>
            </w:r>
          </w:p>
        </w:tc>
        <w:tc>
          <w:tcPr>
            <w:tcW w:w="3032" w:type="dxa"/>
            <w:vAlign w:val="center"/>
          </w:tcPr>
          <w:p w:rsidR="003016EB" w:rsidRPr="00A97467" w:rsidRDefault="006917E0">
            <w:pPr>
              <w:rPr>
                <w:rFonts w:ascii="宋体" w:hAnsi="宋体" w:cs="宋体"/>
                <w:kern w:val="0"/>
                <w:sz w:val="24"/>
              </w:rPr>
            </w:pPr>
            <w:r w:rsidRPr="00A97467">
              <w:rPr>
                <w:rFonts w:ascii="宋体" w:hAnsi="宋体" w:cs="宋体" w:hint="eastAsia"/>
                <w:kern w:val="0"/>
                <w:sz w:val="24"/>
              </w:rPr>
              <w:t>构成招标文件的其它材料</w:t>
            </w:r>
          </w:p>
        </w:tc>
        <w:tc>
          <w:tcPr>
            <w:tcW w:w="5648" w:type="dxa"/>
            <w:vAlign w:val="center"/>
          </w:tcPr>
          <w:p w:rsidR="003016EB" w:rsidRPr="00A97467" w:rsidRDefault="006917E0">
            <w:pPr>
              <w:rPr>
                <w:rFonts w:ascii="宋体" w:hAnsi="宋体"/>
                <w:kern w:val="0"/>
                <w:szCs w:val="21"/>
              </w:rPr>
            </w:pPr>
            <w:r w:rsidRPr="00A97467">
              <w:rPr>
                <w:rFonts w:ascii="宋体" w:hAnsi="宋体" w:hint="eastAsia"/>
                <w:kern w:val="0"/>
                <w:szCs w:val="21"/>
              </w:rPr>
              <w:t>/</w:t>
            </w:r>
          </w:p>
        </w:tc>
      </w:tr>
      <w:tr w:rsidR="003016EB" w:rsidRPr="00A97467">
        <w:trPr>
          <w:trHeight w:val="606"/>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lastRenderedPageBreak/>
              <w:t>2.2.1</w:t>
            </w:r>
          </w:p>
        </w:tc>
        <w:tc>
          <w:tcPr>
            <w:tcW w:w="3032" w:type="dxa"/>
            <w:vAlign w:val="center"/>
          </w:tcPr>
          <w:p w:rsidR="003016EB" w:rsidRPr="00A97467" w:rsidRDefault="006917E0">
            <w:pPr>
              <w:rPr>
                <w:rFonts w:ascii="宋体" w:hAnsi="宋体"/>
                <w:sz w:val="24"/>
              </w:rPr>
            </w:pPr>
            <w:r w:rsidRPr="00A97467">
              <w:rPr>
                <w:rFonts w:ascii="宋体" w:hAnsi="宋体" w:hint="eastAsia"/>
                <w:sz w:val="24"/>
              </w:rPr>
              <w:t>要求招标人澄清招标文件截至时间</w:t>
            </w:r>
          </w:p>
        </w:tc>
        <w:tc>
          <w:tcPr>
            <w:tcW w:w="5648" w:type="dxa"/>
            <w:vAlign w:val="center"/>
          </w:tcPr>
          <w:p w:rsidR="003016EB" w:rsidRPr="00A97467" w:rsidRDefault="006917E0" w:rsidP="00E70A66">
            <w:pPr>
              <w:rPr>
                <w:rFonts w:ascii="宋体" w:hAnsi="宋体"/>
                <w:szCs w:val="21"/>
              </w:rPr>
            </w:pPr>
            <w:r w:rsidRPr="00A97467">
              <w:rPr>
                <w:rFonts w:ascii="宋体" w:hAnsi="宋体" w:hint="eastAsia"/>
                <w:szCs w:val="21"/>
              </w:rPr>
              <w:t>2017年</w:t>
            </w:r>
            <w:r w:rsidR="00E70A66">
              <w:rPr>
                <w:rFonts w:ascii="宋体" w:hAnsi="宋体" w:hint="eastAsia"/>
                <w:szCs w:val="21"/>
              </w:rPr>
              <w:t>11</w:t>
            </w:r>
            <w:r w:rsidRPr="00A97467">
              <w:rPr>
                <w:rFonts w:ascii="宋体" w:hAnsi="宋体" w:hint="eastAsia"/>
                <w:szCs w:val="21"/>
              </w:rPr>
              <w:t>月</w:t>
            </w:r>
            <w:r w:rsidR="00E70A66">
              <w:rPr>
                <w:rFonts w:ascii="宋体" w:hAnsi="宋体" w:hint="eastAsia"/>
                <w:szCs w:val="21"/>
              </w:rPr>
              <w:t>30</w:t>
            </w:r>
            <w:r w:rsidRPr="00A97467">
              <w:rPr>
                <w:rFonts w:ascii="宋体" w:hAnsi="宋体" w:hint="eastAsia"/>
                <w:szCs w:val="21"/>
              </w:rPr>
              <w:t>日18：00时前</w:t>
            </w:r>
          </w:p>
        </w:tc>
      </w:tr>
      <w:tr w:rsidR="003016EB" w:rsidRPr="00A97467">
        <w:trPr>
          <w:trHeight w:val="548"/>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2.2.3</w:t>
            </w:r>
          </w:p>
        </w:tc>
        <w:tc>
          <w:tcPr>
            <w:tcW w:w="3032" w:type="dxa"/>
            <w:vAlign w:val="center"/>
          </w:tcPr>
          <w:p w:rsidR="003016EB" w:rsidRPr="00A97467" w:rsidRDefault="006917E0">
            <w:pPr>
              <w:rPr>
                <w:rFonts w:ascii="宋体" w:hAnsi="宋体"/>
                <w:sz w:val="24"/>
              </w:rPr>
            </w:pPr>
            <w:r w:rsidRPr="00A97467">
              <w:rPr>
                <w:rFonts w:ascii="宋体" w:hAnsi="宋体"/>
                <w:sz w:val="24"/>
              </w:rPr>
              <w:t>投标人确认收到招标文件澄清时间</w:t>
            </w:r>
          </w:p>
        </w:tc>
        <w:tc>
          <w:tcPr>
            <w:tcW w:w="5648" w:type="dxa"/>
            <w:vAlign w:val="center"/>
          </w:tcPr>
          <w:p w:rsidR="003016EB" w:rsidRPr="00A97467" w:rsidRDefault="006917E0">
            <w:pPr>
              <w:rPr>
                <w:rFonts w:ascii="宋体" w:hAnsi="宋体"/>
                <w:szCs w:val="21"/>
                <w:u w:val="single"/>
              </w:rPr>
            </w:pPr>
            <w:r w:rsidRPr="00A97467">
              <w:rPr>
                <w:rFonts w:ascii="宋体" w:hAnsi="宋体" w:hint="eastAsia"/>
                <w:szCs w:val="21"/>
              </w:rPr>
              <w:t>投标人自行网上查寻</w:t>
            </w:r>
          </w:p>
        </w:tc>
      </w:tr>
      <w:tr w:rsidR="003016EB" w:rsidRPr="00A97467">
        <w:trPr>
          <w:trHeight w:val="548"/>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2.3.2</w:t>
            </w:r>
          </w:p>
        </w:tc>
        <w:tc>
          <w:tcPr>
            <w:tcW w:w="3032" w:type="dxa"/>
            <w:vAlign w:val="center"/>
          </w:tcPr>
          <w:p w:rsidR="003016EB" w:rsidRPr="00A97467" w:rsidRDefault="006917E0">
            <w:pPr>
              <w:rPr>
                <w:rFonts w:ascii="宋体" w:hAnsi="宋体"/>
                <w:sz w:val="24"/>
              </w:rPr>
            </w:pPr>
            <w:r w:rsidRPr="00A97467">
              <w:rPr>
                <w:rFonts w:ascii="宋体" w:hAnsi="宋体"/>
                <w:sz w:val="24"/>
              </w:rPr>
              <w:t>投标人确认收到招标文件修改时间</w:t>
            </w:r>
          </w:p>
        </w:tc>
        <w:tc>
          <w:tcPr>
            <w:tcW w:w="5648" w:type="dxa"/>
            <w:vAlign w:val="center"/>
          </w:tcPr>
          <w:p w:rsidR="003016EB" w:rsidRPr="00A97467" w:rsidRDefault="006917E0">
            <w:pPr>
              <w:rPr>
                <w:rFonts w:ascii="宋体" w:hAnsi="宋体"/>
                <w:szCs w:val="21"/>
              </w:rPr>
            </w:pPr>
            <w:r w:rsidRPr="00A97467">
              <w:rPr>
                <w:rFonts w:ascii="宋体" w:hAnsi="宋体" w:hint="eastAsia"/>
                <w:szCs w:val="21"/>
              </w:rPr>
              <w:t>投标人自行网上查寻</w:t>
            </w:r>
          </w:p>
        </w:tc>
      </w:tr>
      <w:tr w:rsidR="003016EB" w:rsidRPr="00A97467">
        <w:trPr>
          <w:trHeight w:val="591"/>
          <w:jc w:val="center"/>
        </w:trPr>
        <w:tc>
          <w:tcPr>
            <w:tcW w:w="917" w:type="dxa"/>
            <w:vAlign w:val="center"/>
          </w:tcPr>
          <w:p w:rsidR="003016EB" w:rsidRPr="00A97467" w:rsidRDefault="006917E0">
            <w:pPr>
              <w:jc w:val="center"/>
              <w:rPr>
                <w:rFonts w:ascii="宋体" w:hAnsi="宋体"/>
                <w:sz w:val="24"/>
              </w:rPr>
            </w:pPr>
            <w:r w:rsidRPr="00A97467">
              <w:rPr>
                <w:rFonts w:ascii="宋体" w:hAnsi="宋体" w:hint="eastAsia"/>
                <w:sz w:val="24"/>
              </w:rPr>
              <w:t>3.1.1</w:t>
            </w:r>
          </w:p>
        </w:tc>
        <w:tc>
          <w:tcPr>
            <w:tcW w:w="3032" w:type="dxa"/>
            <w:vAlign w:val="center"/>
          </w:tcPr>
          <w:p w:rsidR="003016EB" w:rsidRPr="00A97467" w:rsidRDefault="006917E0">
            <w:pPr>
              <w:rPr>
                <w:rFonts w:ascii="宋体" w:hAnsi="宋体"/>
                <w:sz w:val="24"/>
              </w:rPr>
            </w:pPr>
            <w:r w:rsidRPr="00A97467">
              <w:rPr>
                <w:rFonts w:ascii="宋体" w:hAnsi="宋体" w:hint="eastAsia"/>
                <w:sz w:val="24"/>
              </w:rPr>
              <w:t>投标文件的组成</w:t>
            </w:r>
          </w:p>
        </w:tc>
        <w:tc>
          <w:tcPr>
            <w:tcW w:w="5648" w:type="dxa"/>
            <w:vAlign w:val="center"/>
          </w:tcPr>
          <w:p w:rsidR="003016EB" w:rsidRPr="00A97467" w:rsidRDefault="006917E0">
            <w:pPr>
              <w:rPr>
                <w:rFonts w:ascii="宋体" w:hAnsi="宋体" w:cs="宋体"/>
                <w:szCs w:val="21"/>
              </w:rPr>
            </w:pPr>
            <w:r w:rsidRPr="00A97467">
              <w:rPr>
                <w:rFonts w:ascii="宋体" w:hAnsi="宋体" w:hint="eastAsia"/>
                <w:szCs w:val="21"/>
              </w:rPr>
              <w:t>投标文件一般包括资质文件、商务文件、技术文件等，详见投标人须知3.1投标文件的组成）</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hint="eastAsia"/>
                <w:sz w:val="24"/>
              </w:rPr>
              <w:t>3.1.3</w:t>
            </w:r>
          </w:p>
        </w:tc>
        <w:tc>
          <w:tcPr>
            <w:tcW w:w="3032" w:type="dxa"/>
            <w:vAlign w:val="center"/>
          </w:tcPr>
          <w:p w:rsidR="003016EB" w:rsidRPr="00A97467" w:rsidRDefault="006917E0">
            <w:pPr>
              <w:rPr>
                <w:rFonts w:ascii="宋体" w:hAnsi="宋体"/>
                <w:sz w:val="24"/>
              </w:rPr>
            </w:pPr>
            <w:r w:rsidRPr="00A97467">
              <w:rPr>
                <w:rFonts w:ascii="宋体" w:hAnsi="宋体" w:hint="eastAsia"/>
                <w:sz w:val="24"/>
              </w:rPr>
              <w:t>须提交核验的原件材料</w:t>
            </w:r>
          </w:p>
        </w:tc>
        <w:tc>
          <w:tcPr>
            <w:tcW w:w="5648" w:type="dxa"/>
            <w:vAlign w:val="center"/>
          </w:tcPr>
          <w:p w:rsidR="003016EB" w:rsidRPr="00A97467" w:rsidRDefault="006917E0">
            <w:pPr>
              <w:rPr>
                <w:rFonts w:ascii="宋体" w:hAnsi="宋体"/>
                <w:szCs w:val="21"/>
                <w:u w:val="single"/>
              </w:rPr>
            </w:pPr>
            <w:r w:rsidRPr="00A97467">
              <w:rPr>
                <w:rFonts w:ascii="宋体" w:hAnsi="宋体" w:hint="eastAsia"/>
                <w:szCs w:val="21"/>
              </w:rPr>
              <w:t>详见投标人须知3.1投标文件的组成</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3.2.</w:t>
            </w:r>
            <w:r w:rsidRPr="00A97467">
              <w:rPr>
                <w:rFonts w:ascii="宋体" w:hAnsi="宋体" w:hint="eastAsia"/>
                <w:sz w:val="24"/>
              </w:rPr>
              <w:t>2</w:t>
            </w:r>
          </w:p>
        </w:tc>
        <w:tc>
          <w:tcPr>
            <w:tcW w:w="3032" w:type="dxa"/>
            <w:vAlign w:val="center"/>
          </w:tcPr>
          <w:p w:rsidR="003016EB" w:rsidRPr="00A97467" w:rsidRDefault="006917E0">
            <w:pPr>
              <w:rPr>
                <w:rFonts w:ascii="宋体" w:hAnsi="宋体"/>
                <w:sz w:val="24"/>
              </w:rPr>
            </w:pPr>
            <w:r w:rsidRPr="00A97467">
              <w:rPr>
                <w:rFonts w:ascii="宋体" w:hAnsi="宋体"/>
                <w:sz w:val="24"/>
              </w:rPr>
              <w:t>投标报价</w:t>
            </w:r>
            <w:r w:rsidRPr="00A97467">
              <w:rPr>
                <w:rFonts w:ascii="宋体" w:hAnsi="宋体" w:hint="eastAsia"/>
                <w:sz w:val="24"/>
              </w:rPr>
              <w:t>要求</w:t>
            </w:r>
          </w:p>
        </w:tc>
        <w:tc>
          <w:tcPr>
            <w:tcW w:w="5648" w:type="dxa"/>
            <w:vAlign w:val="center"/>
          </w:tcPr>
          <w:p w:rsidR="003016EB" w:rsidRPr="00A97467" w:rsidRDefault="006917E0" w:rsidP="00A244BA">
            <w:pPr>
              <w:rPr>
                <w:rFonts w:ascii="宋体" w:hAnsi="宋体"/>
                <w:szCs w:val="21"/>
              </w:rPr>
            </w:pPr>
            <w:r w:rsidRPr="00A97467">
              <w:rPr>
                <w:rFonts w:ascii="宋体" w:hAnsi="宋体"/>
                <w:szCs w:val="21"/>
              </w:rPr>
              <w:t>固定单价报价</w:t>
            </w:r>
            <w:r w:rsidRPr="00A97467">
              <w:rPr>
                <w:rFonts w:ascii="宋体" w:hAnsi="宋体" w:hint="eastAsia"/>
                <w:szCs w:val="21"/>
              </w:rPr>
              <w:t>，是投标人承诺的质量目标和项目完成时间内为完成招标文件所确定的招标范围的全部内容的全部价格体现。投标人应充分考虑为完成上述内容所必须的【包括全部货物和服务的价格、运输到指定地点的装运费用、</w:t>
            </w:r>
            <w:r w:rsidR="00C572A2" w:rsidRPr="00A97467">
              <w:rPr>
                <w:rFonts w:ascii="宋体" w:hAnsi="宋体" w:hint="eastAsia"/>
                <w:szCs w:val="21"/>
              </w:rPr>
              <w:t>人工费、</w:t>
            </w:r>
            <w:r w:rsidRPr="00A97467">
              <w:rPr>
                <w:rFonts w:ascii="宋体" w:hAnsi="宋体" w:hint="eastAsia"/>
                <w:szCs w:val="21"/>
              </w:rPr>
              <w:t>安装调试、培训、测试、验收、售后服务、</w:t>
            </w:r>
            <w:r w:rsidR="00C572A2" w:rsidRPr="00A97467">
              <w:rPr>
                <w:rFonts w:ascii="宋体" w:hAnsi="宋体" w:hint="eastAsia"/>
                <w:szCs w:val="21"/>
              </w:rPr>
              <w:t>税金、</w:t>
            </w:r>
            <w:r w:rsidR="003B01E4" w:rsidRPr="00A97467">
              <w:rPr>
                <w:rFonts w:ascii="宋体" w:hAnsi="宋体" w:hint="eastAsia"/>
                <w:szCs w:val="21"/>
              </w:rPr>
              <w:t>保险费、</w:t>
            </w:r>
            <w:r w:rsidR="00C572A2" w:rsidRPr="00A97467">
              <w:rPr>
                <w:rFonts w:ascii="宋体" w:hAnsi="宋体" w:hint="eastAsia"/>
                <w:szCs w:val="21"/>
              </w:rPr>
              <w:t>招标代理费、</w:t>
            </w:r>
            <w:r w:rsidRPr="00A97467">
              <w:rPr>
                <w:rFonts w:ascii="宋体" w:hAnsi="宋体" w:hint="eastAsia"/>
                <w:szCs w:val="21"/>
              </w:rPr>
              <w:t>项目实施过程中必要的费用工作】等所需的全部费用</w:t>
            </w:r>
          </w:p>
        </w:tc>
      </w:tr>
      <w:tr w:rsidR="003016EB" w:rsidRPr="00A97467">
        <w:trPr>
          <w:trHeight w:val="510"/>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3.2.3</w:t>
            </w:r>
          </w:p>
        </w:tc>
        <w:tc>
          <w:tcPr>
            <w:tcW w:w="3032" w:type="dxa"/>
            <w:vAlign w:val="center"/>
          </w:tcPr>
          <w:p w:rsidR="003016EB" w:rsidRPr="00A97467" w:rsidRDefault="006917E0">
            <w:pPr>
              <w:rPr>
                <w:rFonts w:ascii="宋体" w:hAnsi="宋体"/>
                <w:sz w:val="24"/>
              </w:rPr>
            </w:pPr>
            <w:r w:rsidRPr="00A97467">
              <w:rPr>
                <w:rFonts w:ascii="宋体" w:hAnsi="宋体"/>
                <w:sz w:val="24"/>
              </w:rPr>
              <w:t>最高投标限价</w:t>
            </w:r>
          </w:p>
        </w:tc>
        <w:tc>
          <w:tcPr>
            <w:tcW w:w="5648" w:type="dxa"/>
            <w:vAlign w:val="center"/>
          </w:tcPr>
          <w:p w:rsidR="00BB3ACE" w:rsidRPr="00E70A66" w:rsidRDefault="00AC7155" w:rsidP="00E70A66">
            <w:r w:rsidRPr="00E70A66">
              <w:rPr>
                <w:rFonts w:hint="eastAsia"/>
                <w:u w:val="single"/>
              </w:rPr>
              <w:t>31.6</w:t>
            </w:r>
            <w:r w:rsidR="00A12571" w:rsidRPr="00E70A66">
              <w:rPr>
                <w:rFonts w:hint="eastAsia"/>
              </w:rPr>
              <w:t>万元</w:t>
            </w:r>
          </w:p>
        </w:tc>
      </w:tr>
      <w:tr w:rsidR="003016EB" w:rsidRPr="00A97467">
        <w:trPr>
          <w:trHeight w:val="457"/>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3.3.1</w:t>
            </w:r>
          </w:p>
        </w:tc>
        <w:tc>
          <w:tcPr>
            <w:tcW w:w="3032" w:type="dxa"/>
            <w:vAlign w:val="center"/>
          </w:tcPr>
          <w:p w:rsidR="003016EB" w:rsidRPr="00A97467" w:rsidRDefault="006917E0">
            <w:pPr>
              <w:rPr>
                <w:rFonts w:ascii="宋体" w:hAnsi="宋体"/>
                <w:sz w:val="24"/>
              </w:rPr>
            </w:pPr>
            <w:r w:rsidRPr="00A97467">
              <w:rPr>
                <w:rFonts w:ascii="宋体" w:hAnsi="宋体"/>
                <w:sz w:val="24"/>
              </w:rPr>
              <w:t>投标有效期</w:t>
            </w:r>
          </w:p>
        </w:tc>
        <w:tc>
          <w:tcPr>
            <w:tcW w:w="5648" w:type="dxa"/>
            <w:vAlign w:val="center"/>
          </w:tcPr>
          <w:p w:rsidR="003016EB" w:rsidRPr="00A97467" w:rsidRDefault="006917E0">
            <w:pPr>
              <w:rPr>
                <w:rFonts w:ascii="宋体" w:hAnsi="宋体"/>
                <w:szCs w:val="21"/>
              </w:rPr>
            </w:pPr>
            <w:r w:rsidRPr="00A97467">
              <w:rPr>
                <w:rFonts w:ascii="宋体" w:hAnsi="宋体"/>
                <w:szCs w:val="21"/>
                <w:highlight w:val="white"/>
                <w:u w:val="single"/>
                <w:lang w:val="zh-CN"/>
              </w:rPr>
              <w:t xml:space="preserve"> </w:t>
            </w:r>
            <w:r w:rsidRPr="00A97467">
              <w:rPr>
                <w:rFonts w:ascii="宋体" w:hAnsi="宋体" w:hint="eastAsia"/>
                <w:szCs w:val="21"/>
                <w:highlight w:val="white"/>
                <w:u w:val="single"/>
                <w:lang w:val="zh-CN"/>
              </w:rPr>
              <w:t>60</w:t>
            </w:r>
            <w:r w:rsidRPr="00A97467">
              <w:rPr>
                <w:rFonts w:ascii="宋体" w:hAnsi="宋体"/>
                <w:szCs w:val="21"/>
                <w:highlight w:val="white"/>
                <w:u w:val="single"/>
                <w:lang w:val="zh-CN"/>
              </w:rPr>
              <w:t xml:space="preserve"> </w:t>
            </w:r>
            <w:r w:rsidRPr="00A97467">
              <w:rPr>
                <w:rFonts w:ascii="宋体" w:hAnsi="宋体"/>
                <w:szCs w:val="21"/>
                <w:highlight w:val="white"/>
                <w:lang w:val="zh-CN"/>
              </w:rPr>
              <w:t>日（从投标截止之日算起）</w:t>
            </w:r>
          </w:p>
        </w:tc>
      </w:tr>
      <w:tr w:rsidR="003016EB" w:rsidRPr="00A97467">
        <w:trPr>
          <w:trHeight w:val="365"/>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3.4.1</w:t>
            </w:r>
          </w:p>
        </w:tc>
        <w:tc>
          <w:tcPr>
            <w:tcW w:w="3032" w:type="dxa"/>
            <w:vAlign w:val="center"/>
          </w:tcPr>
          <w:p w:rsidR="003016EB" w:rsidRPr="00A97467" w:rsidRDefault="006917E0">
            <w:pPr>
              <w:rPr>
                <w:rFonts w:ascii="宋体" w:hAnsi="宋体"/>
                <w:sz w:val="24"/>
              </w:rPr>
            </w:pPr>
            <w:r w:rsidRPr="00A97467">
              <w:rPr>
                <w:rFonts w:ascii="宋体" w:hAnsi="宋体" w:hint="eastAsia"/>
                <w:sz w:val="24"/>
              </w:rPr>
              <w:t>投标保证金</w:t>
            </w:r>
          </w:p>
        </w:tc>
        <w:tc>
          <w:tcPr>
            <w:tcW w:w="5648" w:type="dxa"/>
            <w:vAlign w:val="center"/>
          </w:tcPr>
          <w:p w:rsidR="003016EB" w:rsidRPr="00A97467" w:rsidRDefault="006917E0">
            <w:pPr>
              <w:rPr>
                <w:rFonts w:ascii="宋体" w:hAnsi="宋体"/>
                <w:szCs w:val="21"/>
                <w:u w:val="single"/>
              </w:rPr>
            </w:pPr>
            <w:r w:rsidRPr="00A97467">
              <w:rPr>
                <w:rFonts w:ascii="宋体" w:hAnsi="宋体" w:hint="eastAsia"/>
                <w:szCs w:val="21"/>
              </w:rPr>
              <w:t>见招标公告</w:t>
            </w:r>
          </w:p>
        </w:tc>
      </w:tr>
      <w:tr w:rsidR="003016EB" w:rsidRPr="00A97467">
        <w:trPr>
          <w:trHeight w:val="601"/>
          <w:jc w:val="center"/>
        </w:trPr>
        <w:tc>
          <w:tcPr>
            <w:tcW w:w="917" w:type="dxa"/>
            <w:vAlign w:val="center"/>
          </w:tcPr>
          <w:p w:rsidR="003016EB" w:rsidRPr="00A97467" w:rsidRDefault="006917E0">
            <w:pPr>
              <w:jc w:val="center"/>
              <w:rPr>
                <w:rFonts w:ascii="宋体" w:hAnsi="宋体"/>
                <w:sz w:val="24"/>
              </w:rPr>
            </w:pPr>
            <w:r w:rsidRPr="00A97467">
              <w:rPr>
                <w:rFonts w:ascii="宋体" w:hAnsi="宋体" w:hint="eastAsia"/>
                <w:sz w:val="24"/>
              </w:rPr>
              <w:t>3.6</w:t>
            </w:r>
          </w:p>
        </w:tc>
        <w:tc>
          <w:tcPr>
            <w:tcW w:w="3032" w:type="dxa"/>
            <w:vAlign w:val="center"/>
          </w:tcPr>
          <w:p w:rsidR="003016EB" w:rsidRPr="00A97467" w:rsidRDefault="006917E0">
            <w:pPr>
              <w:rPr>
                <w:rFonts w:ascii="宋体" w:hAnsi="宋体"/>
                <w:sz w:val="24"/>
              </w:rPr>
            </w:pPr>
            <w:r w:rsidRPr="00A97467">
              <w:rPr>
                <w:rFonts w:ascii="宋体" w:hAnsi="宋体"/>
                <w:sz w:val="24"/>
              </w:rPr>
              <w:t>是否允许递交备选投标方案</w:t>
            </w:r>
          </w:p>
        </w:tc>
        <w:tc>
          <w:tcPr>
            <w:tcW w:w="5648" w:type="dxa"/>
            <w:vAlign w:val="center"/>
          </w:tcPr>
          <w:p w:rsidR="003016EB" w:rsidRPr="00A97467" w:rsidRDefault="00906BDD">
            <w:pPr>
              <w:rPr>
                <w:rFonts w:ascii="宋体" w:hAnsi="宋体"/>
                <w:szCs w:val="21"/>
              </w:rPr>
            </w:pPr>
            <w:r w:rsidRPr="00A97467">
              <w:rPr>
                <w:rFonts w:ascii="宋体" w:hAnsi="宋体"/>
                <w:kern w:val="0"/>
                <w:szCs w:val="21"/>
              </w:rPr>
              <w:fldChar w:fldCharType="begin"/>
            </w:r>
            <w:r w:rsidR="006917E0" w:rsidRPr="00A97467">
              <w:rPr>
                <w:rFonts w:ascii="宋体" w:hAnsi="宋体"/>
                <w:kern w:val="0"/>
                <w:szCs w:val="21"/>
              </w:rPr>
              <w:instrText xml:space="preserve"> </w:instrText>
            </w:r>
            <w:r w:rsidR="006917E0" w:rsidRPr="00A97467">
              <w:rPr>
                <w:rFonts w:ascii="宋体" w:hAnsi="宋体" w:hint="eastAsia"/>
                <w:kern w:val="0"/>
                <w:szCs w:val="21"/>
              </w:rPr>
              <w:instrText>eq \o\ac(□,</w:instrText>
            </w:r>
            <w:r w:rsidR="006917E0" w:rsidRPr="00A97467">
              <w:rPr>
                <w:rFonts w:ascii="宋体" w:hAnsi="宋体" w:hint="eastAsia"/>
                <w:kern w:val="0"/>
                <w:position w:val="2"/>
                <w:szCs w:val="21"/>
              </w:rPr>
              <w:instrText>√</w:instrText>
            </w:r>
            <w:r w:rsidR="006917E0" w:rsidRPr="00A97467">
              <w:rPr>
                <w:rFonts w:ascii="宋体" w:hAnsi="宋体" w:hint="eastAsia"/>
                <w:kern w:val="0"/>
                <w:szCs w:val="21"/>
              </w:rPr>
              <w:instrText>)</w:instrText>
            </w:r>
            <w:r w:rsidRPr="00A97467">
              <w:rPr>
                <w:rFonts w:ascii="宋体" w:hAnsi="宋体"/>
                <w:kern w:val="0"/>
                <w:szCs w:val="21"/>
              </w:rPr>
              <w:fldChar w:fldCharType="end"/>
            </w:r>
            <w:r w:rsidR="006917E0" w:rsidRPr="00A97467">
              <w:rPr>
                <w:rFonts w:ascii="宋体" w:hAnsi="宋体"/>
                <w:szCs w:val="21"/>
              </w:rPr>
              <w:t>不允许</w:t>
            </w:r>
          </w:p>
          <w:p w:rsidR="003016EB" w:rsidRPr="00A97467" w:rsidRDefault="006917E0">
            <w:pPr>
              <w:rPr>
                <w:rFonts w:ascii="宋体" w:hAnsi="宋体"/>
                <w:szCs w:val="21"/>
              </w:rPr>
            </w:pPr>
            <w:r w:rsidRPr="00A97467">
              <w:rPr>
                <w:rFonts w:ascii="宋体" w:hAnsi="宋体"/>
                <w:kern w:val="0"/>
                <w:szCs w:val="21"/>
              </w:rPr>
              <w:t>□</w:t>
            </w:r>
            <w:r w:rsidRPr="00A97467">
              <w:rPr>
                <w:rFonts w:ascii="宋体" w:hAnsi="宋体"/>
                <w:szCs w:val="21"/>
              </w:rPr>
              <w:t>允许</w:t>
            </w:r>
          </w:p>
        </w:tc>
      </w:tr>
      <w:tr w:rsidR="003016EB" w:rsidRPr="00A97467">
        <w:trPr>
          <w:trHeight w:val="406"/>
          <w:jc w:val="center"/>
        </w:trPr>
        <w:tc>
          <w:tcPr>
            <w:tcW w:w="917" w:type="dxa"/>
            <w:vAlign w:val="center"/>
          </w:tcPr>
          <w:p w:rsidR="003016EB" w:rsidRPr="00A97467" w:rsidRDefault="006917E0">
            <w:pPr>
              <w:jc w:val="center"/>
              <w:rPr>
                <w:rFonts w:ascii="宋体" w:hAnsi="宋体"/>
                <w:sz w:val="24"/>
              </w:rPr>
            </w:pPr>
            <w:r w:rsidRPr="00A97467">
              <w:rPr>
                <w:rFonts w:ascii="宋体" w:hAnsi="宋体" w:hint="eastAsia"/>
                <w:sz w:val="24"/>
              </w:rPr>
              <w:t>3.7.4</w:t>
            </w:r>
          </w:p>
        </w:tc>
        <w:tc>
          <w:tcPr>
            <w:tcW w:w="3032" w:type="dxa"/>
            <w:vAlign w:val="center"/>
          </w:tcPr>
          <w:p w:rsidR="003016EB" w:rsidRPr="00A97467" w:rsidRDefault="006917E0">
            <w:pPr>
              <w:jc w:val="left"/>
              <w:rPr>
                <w:rFonts w:ascii="宋体" w:hAnsi="宋体"/>
                <w:sz w:val="24"/>
              </w:rPr>
            </w:pPr>
            <w:r w:rsidRPr="00A97467">
              <w:rPr>
                <w:rFonts w:ascii="宋体" w:hAnsi="宋体" w:hint="eastAsia"/>
                <w:sz w:val="24"/>
              </w:rPr>
              <w:t>投标文件数量</w:t>
            </w:r>
          </w:p>
        </w:tc>
        <w:tc>
          <w:tcPr>
            <w:tcW w:w="5648" w:type="dxa"/>
            <w:vAlign w:val="center"/>
          </w:tcPr>
          <w:p w:rsidR="003016EB" w:rsidRPr="00A97467" w:rsidRDefault="006917E0">
            <w:pPr>
              <w:rPr>
                <w:rFonts w:ascii="宋体" w:hAnsi="宋体"/>
                <w:kern w:val="0"/>
                <w:szCs w:val="21"/>
              </w:rPr>
            </w:pPr>
            <w:r w:rsidRPr="00A97467">
              <w:rPr>
                <w:rFonts w:ascii="宋体" w:hAnsi="宋体" w:hint="eastAsia"/>
                <w:kern w:val="0"/>
                <w:szCs w:val="21"/>
              </w:rPr>
              <w:t>开标一览表</w:t>
            </w:r>
            <w:r w:rsidRPr="00A97467">
              <w:rPr>
                <w:rFonts w:ascii="宋体" w:hAnsi="宋体" w:hint="eastAsia"/>
                <w:kern w:val="0"/>
                <w:szCs w:val="21"/>
                <w:u w:val="single"/>
              </w:rPr>
              <w:t xml:space="preserve"> 1 </w:t>
            </w:r>
            <w:r w:rsidRPr="00A97467">
              <w:rPr>
                <w:rFonts w:ascii="宋体" w:hAnsi="宋体" w:hint="eastAsia"/>
                <w:kern w:val="0"/>
                <w:szCs w:val="21"/>
              </w:rPr>
              <w:t>份；投标文件正本</w:t>
            </w:r>
            <w:r w:rsidRPr="00A97467">
              <w:rPr>
                <w:rFonts w:ascii="宋体" w:hAnsi="宋体" w:hint="eastAsia"/>
                <w:kern w:val="0"/>
                <w:szCs w:val="21"/>
                <w:u w:val="single"/>
              </w:rPr>
              <w:t xml:space="preserve"> 1 </w:t>
            </w:r>
            <w:r w:rsidRPr="00A97467">
              <w:rPr>
                <w:rFonts w:ascii="宋体" w:hAnsi="宋体" w:hint="eastAsia"/>
                <w:kern w:val="0"/>
                <w:szCs w:val="21"/>
              </w:rPr>
              <w:t>份；副本</w:t>
            </w:r>
            <w:r w:rsidRPr="00A97467">
              <w:rPr>
                <w:rFonts w:ascii="宋体" w:hAnsi="宋体" w:hint="eastAsia"/>
                <w:kern w:val="0"/>
                <w:szCs w:val="21"/>
                <w:u w:val="single"/>
              </w:rPr>
              <w:t xml:space="preserve"> 4 份</w:t>
            </w:r>
          </w:p>
        </w:tc>
      </w:tr>
      <w:tr w:rsidR="003016EB" w:rsidRPr="00A97467">
        <w:trPr>
          <w:trHeight w:val="451"/>
          <w:jc w:val="center"/>
        </w:trPr>
        <w:tc>
          <w:tcPr>
            <w:tcW w:w="917" w:type="dxa"/>
            <w:vAlign w:val="center"/>
          </w:tcPr>
          <w:p w:rsidR="003016EB" w:rsidRPr="00A97467" w:rsidRDefault="006917E0">
            <w:pPr>
              <w:jc w:val="center"/>
              <w:rPr>
                <w:rFonts w:ascii="宋体" w:hAnsi="宋体"/>
                <w:sz w:val="24"/>
              </w:rPr>
            </w:pPr>
            <w:r w:rsidRPr="00A97467">
              <w:rPr>
                <w:rFonts w:ascii="宋体" w:hAnsi="宋体" w:hint="eastAsia"/>
                <w:sz w:val="24"/>
              </w:rPr>
              <w:t>3.7.5</w:t>
            </w:r>
          </w:p>
        </w:tc>
        <w:tc>
          <w:tcPr>
            <w:tcW w:w="3032" w:type="dxa"/>
            <w:vAlign w:val="center"/>
          </w:tcPr>
          <w:p w:rsidR="003016EB" w:rsidRPr="00A97467" w:rsidRDefault="006917E0">
            <w:pPr>
              <w:jc w:val="left"/>
              <w:rPr>
                <w:rFonts w:ascii="宋体" w:hAnsi="宋体"/>
                <w:sz w:val="24"/>
              </w:rPr>
            </w:pPr>
            <w:r w:rsidRPr="00A97467">
              <w:rPr>
                <w:rFonts w:ascii="宋体" w:hAnsi="宋体" w:hint="eastAsia"/>
                <w:sz w:val="24"/>
              </w:rPr>
              <w:t>投标文件装订要求</w:t>
            </w:r>
          </w:p>
        </w:tc>
        <w:tc>
          <w:tcPr>
            <w:tcW w:w="5648" w:type="dxa"/>
            <w:vAlign w:val="center"/>
          </w:tcPr>
          <w:p w:rsidR="003016EB" w:rsidRPr="00A97467" w:rsidRDefault="006917E0">
            <w:pPr>
              <w:rPr>
                <w:rFonts w:ascii="宋体" w:hAnsi="宋体"/>
                <w:kern w:val="0"/>
                <w:szCs w:val="21"/>
              </w:rPr>
            </w:pPr>
            <w:r w:rsidRPr="00A97467">
              <w:rPr>
                <w:rFonts w:ascii="宋体" w:hAnsi="宋体" w:hint="eastAsia"/>
                <w:kern w:val="0"/>
                <w:szCs w:val="21"/>
              </w:rPr>
              <w:t>1、投标人应按本招标文件规定的格式和顺序编制、装订投标文件并标注页码（施工方案除外），施工方案另行单独装订。</w:t>
            </w:r>
          </w:p>
          <w:p w:rsidR="003016EB" w:rsidRPr="00A97467" w:rsidRDefault="006917E0">
            <w:pPr>
              <w:rPr>
                <w:rFonts w:ascii="宋体" w:hAnsi="宋体"/>
                <w:kern w:val="0"/>
                <w:szCs w:val="21"/>
              </w:rPr>
            </w:pPr>
            <w:r w:rsidRPr="00A97467">
              <w:rPr>
                <w:rFonts w:ascii="宋体" w:hAnsi="宋体" w:hint="eastAsia"/>
                <w:kern w:val="0"/>
                <w:szCs w:val="21"/>
              </w:rPr>
              <w:t>2.投标文件正本1份，副本各4份。</w:t>
            </w:r>
          </w:p>
          <w:p w:rsidR="003016EB" w:rsidRPr="00A97467" w:rsidRDefault="006917E0">
            <w:pPr>
              <w:rPr>
                <w:rFonts w:ascii="宋体" w:hAnsi="宋体"/>
                <w:kern w:val="0"/>
                <w:szCs w:val="21"/>
              </w:rPr>
            </w:pPr>
            <w:r w:rsidRPr="00A97467">
              <w:rPr>
                <w:rFonts w:ascii="宋体" w:hAnsi="宋体" w:hint="eastAsia"/>
                <w:kern w:val="0"/>
                <w:szCs w:val="21"/>
              </w:rPr>
              <w:t>3、投标文件的封面应注明“正本”、“副本”字样。</w:t>
            </w:r>
          </w:p>
          <w:p w:rsidR="003016EB" w:rsidRPr="00A97467" w:rsidRDefault="006917E0">
            <w:pPr>
              <w:rPr>
                <w:rFonts w:ascii="宋体" w:hAnsi="宋体"/>
                <w:kern w:val="0"/>
                <w:szCs w:val="21"/>
              </w:rPr>
            </w:pPr>
            <w:r w:rsidRPr="00A97467">
              <w:rPr>
                <w:rFonts w:ascii="宋体" w:hAnsi="宋体" w:hint="eastAsia"/>
                <w:kern w:val="0"/>
                <w:szCs w:val="21"/>
              </w:rPr>
              <w:t>4.投标文件须采用胶装、热熔装订</w:t>
            </w:r>
          </w:p>
        </w:tc>
      </w:tr>
      <w:tr w:rsidR="003016EB" w:rsidRPr="00A97467">
        <w:trPr>
          <w:trHeight w:val="783"/>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4.2.1</w:t>
            </w:r>
          </w:p>
        </w:tc>
        <w:tc>
          <w:tcPr>
            <w:tcW w:w="3032" w:type="dxa"/>
            <w:vAlign w:val="center"/>
          </w:tcPr>
          <w:p w:rsidR="003016EB" w:rsidRPr="00A97467" w:rsidRDefault="006917E0">
            <w:pPr>
              <w:rPr>
                <w:rFonts w:ascii="宋体" w:hAnsi="宋体"/>
                <w:sz w:val="24"/>
              </w:rPr>
            </w:pPr>
            <w:r w:rsidRPr="00A97467">
              <w:rPr>
                <w:rFonts w:ascii="宋体" w:hAnsi="宋体"/>
                <w:sz w:val="24"/>
              </w:rPr>
              <w:t>投标文件递交截止时间</w:t>
            </w:r>
            <w:r w:rsidRPr="00A97467">
              <w:rPr>
                <w:rFonts w:ascii="宋体" w:hAnsi="宋体" w:hint="eastAsia"/>
                <w:sz w:val="24"/>
              </w:rPr>
              <w:t>和地点</w:t>
            </w:r>
          </w:p>
        </w:tc>
        <w:tc>
          <w:tcPr>
            <w:tcW w:w="5648" w:type="dxa"/>
            <w:vAlign w:val="center"/>
          </w:tcPr>
          <w:p w:rsidR="003016EB" w:rsidRPr="00A97467" w:rsidRDefault="006917E0">
            <w:pPr>
              <w:rPr>
                <w:rFonts w:ascii="宋体" w:hAnsi="宋体"/>
                <w:kern w:val="0"/>
                <w:szCs w:val="21"/>
              </w:rPr>
            </w:pPr>
            <w:r w:rsidRPr="00A97467">
              <w:rPr>
                <w:rFonts w:ascii="宋体" w:hAnsi="宋体" w:hint="eastAsia"/>
                <w:kern w:val="0"/>
                <w:szCs w:val="21"/>
              </w:rPr>
              <w:t>时间：</w:t>
            </w:r>
            <w:r w:rsidR="00C572A2" w:rsidRPr="00A97467">
              <w:rPr>
                <w:rFonts w:ascii="宋体" w:hAnsi="宋体" w:hint="eastAsia"/>
                <w:kern w:val="0"/>
                <w:szCs w:val="21"/>
              </w:rPr>
              <w:t>2017</w:t>
            </w:r>
            <w:r w:rsidR="00C572A2" w:rsidRPr="00A97467">
              <w:rPr>
                <w:rFonts w:ascii="宋体" w:hAnsi="宋体"/>
                <w:kern w:val="0"/>
                <w:szCs w:val="21"/>
              </w:rPr>
              <w:t>年</w:t>
            </w:r>
            <w:r w:rsidR="00E70A66">
              <w:rPr>
                <w:rFonts w:ascii="宋体" w:hAnsi="宋体" w:hint="eastAsia"/>
                <w:kern w:val="0"/>
                <w:szCs w:val="21"/>
              </w:rPr>
              <w:t>12</w:t>
            </w:r>
            <w:r w:rsidRPr="00A97467">
              <w:rPr>
                <w:rFonts w:ascii="宋体" w:hAnsi="宋体"/>
                <w:kern w:val="0"/>
                <w:szCs w:val="21"/>
              </w:rPr>
              <w:t>月</w:t>
            </w:r>
            <w:r w:rsidR="001F5094" w:rsidRPr="00A97467">
              <w:rPr>
                <w:rFonts w:ascii="宋体" w:hAnsi="宋体" w:hint="eastAsia"/>
                <w:kern w:val="0"/>
                <w:szCs w:val="21"/>
              </w:rPr>
              <w:t>1</w:t>
            </w:r>
            <w:r w:rsidR="00E70A66">
              <w:rPr>
                <w:rFonts w:ascii="宋体" w:hAnsi="宋体" w:hint="eastAsia"/>
                <w:kern w:val="0"/>
                <w:szCs w:val="21"/>
              </w:rPr>
              <w:t>4</w:t>
            </w:r>
            <w:r w:rsidRPr="00A97467">
              <w:rPr>
                <w:rFonts w:ascii="宋体" w:hAnsi="宋体"/>
                <w:kern w:val="0"/>
                <w:szCs w:val="21"/>
              </w:rPr>
              <w:t>日</w:t>
            </w:r>
            <w:r w:rsidR="001F5094" w:rsidRPr="00A97467">
              <w:rPr>
                <w:rFonts w:ascii="宋体" w:hAnsi="宋体" w:hint="eastAsia"/>
                <w:kern w:val="0"/>
                <w:szCs w:val="21"/>
              </w:rPr>
              <w:t>9</w:t>
            </w:r>
            <w:r w:rsidRPr="00A97467">
              <w:rPr>
                <w:rFonts w:ascii="宋体" w:hAnsi="宋体"/>
                <w:kern w:val="0"/>
                <w:szCs w:val="21"/>
              </w:rPr>
              <w:t>时</w:t>
            </w:r>
            <w:r w:rsidR="001F5094" w:rsidRPr="00A97467">
              <w:rPr>
                <w:rFonts w:ascii="宋体" w:hAnsi="宋体" w:hint="eastAsia"/>
                <w:kern w:val="0"/>
                <w:szCs w:val="21"/>
              </w:rPr>
              <w:t>30</w:t>
            </w:r>
            <w:r w:rsidRPr="00A97467">
              <w:rPr>
                <w:rFonts w:ascii="宋体" w:hAnsi="宋体"/>
                <w:kern w:val="0"/>
                <w:szCs w:val="21"/>
              </w:rPr>
              <w:t>分</w:t>
            </w:r>
          </w:p>
          <w:p w:rsidR="00C572A2" w:rsidRPr="00A97467" w:rsidRDefault="006917E0">
            <w:pPr>
              <w:rPr>
                <w:rFonts w:ascii="宋体" w:hAnsi="宋体"/>
                <w:kern w:val="0"/>
                <w:szCs w:val="21"/>
                <w:u w:val="single"/>
              </w:rPr>
            </w:pPr>
            <w:r w:rsidRPr="00A97467">
              <w:rPr>
                <w:rFonts w:ascii="宋体" w:hAnsi="宋体" w:hint="eastAsia"/>
                <w:kern w:val="0"/>
                <w:szCs w:val="21"/>
              </w:rPr>
              <w:t>地点：</w:t>
            </w:r>
            <w:r w:rsidR="00C572A2" w:rsidRPr="00A97467">
              <w:rPr>
                <w:rFonts w:ascii="宋体" w:hAnsi="宋体" w:hint="eastAsia"/>
                <w:kern w:val="0"/>
                <w:szCs w:val="21"/>
              </w:rPr>
              <w:t xml:space="preserve">盐城市大丰区城东新区丰华国际服务中心4楼开标    </w:t>
            </w:r>
            <w:r w:rsidR="00C572A2" w:rsidRPr="00A97467">
              <w:rPr>
                <w:rFonts w:ascii="宋体" w:hAnsi="宋体" w:hint="eastAsia"/>
                <w:kern w:val="0"/>
                <w:szCs w:val="21"/>
                <w:u w:val="single"/>
              </w:rPr>
              <w:t xml:space="preserve">  </w:t>
            </w:r>
          </w:p>
          <w:p w:rsidR="00A52C3C" w:rsidRPr="00A97467" w:rsidRDefault="00C572A2" w:rsidP="001F5094">
            <w:pPr>
              <w:rPr>
                <w:rFonts w:ascii="宋体" w:hAnsi="宋体"/>
                <w:kern w:val="0"/>
                <w:szCs w:val="21"/>
              </w:rPr>
            </w:pPr>
            <w:r w:rsidRPr="00A97467">
              <w:rPr>
                <w:rFonts w:ascii="宋体" w:hAnsi="宋体" w:hint="eastAsia"/>
                <w:kern w:val="0"/>
                <w:szCs w:val="21"/>
                <w:u w:val="single"/>
              </w:rPr>
              <w:t xml:space="preserve"> </w:t>
            </w:r>
            <w:r w:rsidR="001F5094" w:rsidRPr="00A97467">
              <w:rPr>
                <w:rFonts w:ascii="宋体" w:hAnsi="宋体" w:hint="eastAsia"/>
                <w:kern w:val="0"/>
                <w:szCs w:val="21"/>
                <w:u w:val="single"/>
              </w:rPr>
              <w:t>二</w:t>
            </w:r>
            <w:r w:rsidRPr="00A97467">
              <w:rPr>
                <w:rFonts w:ascii="宋体" w:hAnsi="宋体" w:hint="eastAsia"/>
                <w:kern w:val="0"/>
                <w:szCs w:val="21"/>
                <w:u w:val="single"/>
              </w:rPr>
              <w:t xml:space="preserve"> </w:t>
            </w:r>
            <w:r w:rsidRPr="00A97467">
              <w:rPr>
                <w:rFonts w:ascii="宋体" w:hAnsi="宋体" w:hint="eastAsia"/>
                <w:kern w:val="0"/>
                <w:szCs w:val="21"/>
              </w:rPr>
              <w:t>室（盐城市大丰区丰华路与飞达路交叉西150米，丰华国际服务中心）。</w:t>
            </w:r>
            <w:r w:rsidR="006917E0" w:rsidRPr="00A97467">
              <w:rPr>
                <w:rFonts w:ascii="宋体" w:hAnsi="宋体" w:hint="eastAsia"/>
                <w:kern w:val="0"/>
                <w:szCs w:val="21"/>
              </w:rPr>
              <w:t>逾期送达或者未送达指定地点的投标文件，招标人不予受理。</w:t>
            </w:r>
          </w:p>
        </w:tc>
      </w:tr>
      <w:tr w:rsidR="003016EB" w:rsidRPr="00A97467">
        <w:trPr>
          <w:trHeight w:val="609"/>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4.2.3</w:t>
            </w:r>
          </w:p>
        </w:tc>
        <w:tc>
          <w:tcPr>
            <w:tcW w:w="3032" w:type="dxa"/>
            <w:vAlign w:val="center"/>
          </w:tcPr>
          <w:p w:rsidR="003016EB" w:rsidRPr="00A97467" w:rsidRDefault="006917E0">
            <w:pPr>
              <w:rPr>
                <w:rFonts w:ascii="宋体" w:hAnsi="宋体"/>
                <w:sz w:val="24"/>
              </w:rPr>
            </w:pPr>
            <w:r w:rsidRPr="00A97467">
              <w:rPr>
                <w:rFonts w:ascii="宋体" w:hAnsi="宋体"/>
                <w:sz w:val="24"/>
              </w:rPr>
              <w:t>是否退还投标文件</w:t>
            </w:r>
          </w:p>
        </w:tc>
        <w:tc>
          <w:tcPr>
            <w:tcW w:w="5648" w:type="dxa"/>
            <w:vAlign w:val="center"/>
          </w:tcPr>
          <w:p w:rsidR="003016EB" w:rsidRPr="00A97467" w:rsidRDefault="00906BDD">
            <w:pPr>
              <w:rPr>
                <w:rFonts w:ascii="宋体" w:hAnsi="宋体"/>
                <w:szCs w:val="21"/>
              </w:rPr>
            </w:pPr>
            <w:r w:rsidRPr="00A97467">
              <w:rPr>
                <w:rFonts w:ascii="宋体" w:hAnsi="宋体"/>
                <w:kern w:val="0"/>
                <w:szCs w:val="21"/>
              </w:rPr>
              <w:fldChar w:fldCharType="begin"/>
            </w:r>
            <w:r w:rsidR="006917E0" w:rsidRPr="00A97467">
              <w:rPr>
                <w:rFonts w:ascii="宋体" w:hAnsi="宋体"/>
                <w:kern w:val="0"/>
                <w:szCs w:val="21"/>
              </w:rPr>
              <w:instrText xml:space="preserve"> </w:instrText>
            </w:r>
            <w:r w:rsidR="006917E0" w:rsidRPr="00A97467">
              <w:rPr>
                <w:rFonts w:ascii="宋体" w:hAnsi="宋体" w:hint="eastAsia"/>
                <w:kern w:val="0"/>
                <w:szCs w:val="21"/>
              </w:rPr>
              <w:instrText>eq \o\ac(□,</w:instrText>
            </w:r>
            <w:r w:rsidR="006917E0" w:rsidRPr="00A97467">
              <w:rPr>
                <w:rFonts w:ascii="宋体" w:hAnsi="宋体" w:hint="eastAsia"/>
                <w:kern w:val="0"/>
                <w:position w:val="1"/>
                <w:sz w:val="14"/>
                <w:szCs w:val="21"/>
              </w:rPr>
              <w:instrText>√</w:instrText>
            </w:r>
            <w:r w:rsidR="006917E0" w:rsidRPr="00A97467">
              <w:rPr>
                <w:rFonts w:ascii="宋体" w:hAnsi="宋体" w:hint="eastAsia"/>
                <w:kern w:val="0"/>
                <w:szCs w:val="21"/>
              </w:rPr>
              <w:instrText>)</w:instrText>
            </w:r>
            <w:r w:rsidRPr="00A97467">
              <w:rPr>
                <w:rFonts w:ascii="宋体" w:hAnsi="宋体"/>
                <w:kern w:val="0"/>
                <w:szCs w:val="21"/>
              </w:rPr>
              <w:fldChar w:fldCharType="end"/>
            </w:r>
            <w:r w:rsidR="006917E0" w:rsidRPr="00A97467">
              <w:rPr>
                <w:rFonts w:ascii="宋体" w:hAnsi="宋体"/>
                <w:szCs w:val="21"/>
              </w:rPr>
              <w:t>否</w:t>
            </w:r>
          </w:p>
          <w:p w:rsidR="003016EB" w:rsidRPr="00A97467" w:rsidRDefault="006917E0">
            <w:pPr>
              <w:rPr>
                <w:rFonts w:ascii="宋体" w:hAnsi="宋体"/>
                <w:szCs w:val="21"/>
                <w:u w:val="single"/>
              </w:rPr>
            </w:pPr>
            <w:r w:rsidRPr="00A97467">
              <w:rPr>
                <w:rFonts w:ascii="宋体" w:hAnsi="宋体"/>
                <w:kern w:val="0"/>
                <w:szCs w:val="21"/>
              </w:rPr>
              <w:t>□</w:t>
            </w:r>
            <w:r w:rsidRPr="00A97467">
              <w:rPr>
                <w:rFonts w:ascii="宋体" w:hAnsi="宋体"/>
                <w:szCs w:val="21"/>
              </w:rPr>
              <w:t>是</w:t>
            </w:r>
            <w:r w:rsidRPr="00A97467">
              <w:rPr>
                <w:rFonts w:ascii="宋体" w:hAnsi="宋体" w:hint="eastAsia"/>
                <w:szCs w:val="21"/>
              </w:rPr>
              <w:t>，退还安排：</w:t>
            </w:r>
            <w:r w:rsidRPr="00A97467">
              <w:rPr>
                <w:rFonts w:ascii="宋体" w:hAnsi="宋体" w:hint="eastAsia"/>
                <w:szCs w:val="21"/>
                <w:u w:val="single"/>
              </w:rPr>
              <w:t xml:space="preserve">               </w:t>
            </w:r>
          </w:p>
        </w:tc>
      </w:tr>
      <w:tr w:rsidR="003016EB" w:rsidRPr="00A97467">
        <w:trPr>
          <w:trHeight w:val="589"/>
          <w:jc w:val="center"/>
        </w:trPr>
        <w:tc>
          <w:tcPr>
            <w:tcW w:w="917" w:type="dxa"/>
            <w:vAlign w:val="center"/>
          </w:tcPr>
          <w:p w:rsidR="003016EB" w:rsidRPr="00A97467" w:rsidRDefault="006917E0">
            <w:pPr>
              <w:jc w:val="center"/>
              <w:rPr>
                <w:rFonts w:ascii="宋体" w:hAnsi="宋体"/>
                <w:sz w:val="24"/>
              </w:rPr>
            </w:pPr>
            <w:r w:rsidRPr="00A97467">
              <w:rPr>
                <w:rFonts w:ascii="宋体" w:hAnsi="宋体"/>
                <w:sz w:val="24"/>
              </w:rPr>
              <w:t>5.1</w:t>
            </w:r>
          </w:p>
        </w:tc>
        <w:tc>
          <w:tcPr>
            <w:tcW w:w="3032" w:type="dxa"/>
            <w:vAlign w:val="center"/>
          </w:tcPr>
          <w:p w:rsidR="003016EB" w:rsidRPr="00A97467" w:rsidRDefault="006917E0">
            <w:pPr>
              <w:rPr>
                <w:rFonts w:ascii="宋体" w:hAnsi="宋体"/>
                <w:sz w:val="24"/>
              </w:rPr>
            </w:pPr>
            <w:r w:rsidRPr="00A97467">
              <w:rPr>
                <w:rFonts w:ascii="宋体" w:hAnsi="宋体"/>
                <w:sz w:val="24"/>
              </w:rPr>
              <w:t>开标时间和地点</w:t>
            </w:r>
          </w:p>
        </w:tc>
        <w:tc>
          <w:tcPr>
            <w:tcW w:w="5648" w:type="dxa"/>
            <w:vAlign w:val="center"/>
          </w:tcPr>
          <w:p w:rsidR="003016EB" w:rsidRPr="00A97467" w:rsidRDefault="006917E0">
            <w:pPr>
              <w:rPr>
                <w:rFonts w:ascii="宋体" w:hAnsi="宋体"/>
                <w:szCs w:val="21"/>
              </w:rPr>
            </w:pPr>
            <w:r w:rsidRPr="00A97467">
              <w:rPr>
                <w:rFonts w:ascii="宋体" w:hAnsi="宋体"/>
                <w:szCs w:val="21"/>
              </w:rPr>
              <w:t>开标时间：</w:t>
            </w:r>
            <w:r w:rsidRPr="00A97467">
              <w:rPr>
                <w:rFonts w:ascii="宋体" w:hAnsi="宋体" w:hint="eastAsia"/>
                <w:szCs w:val="21"/>
              </w:rPr>
              <w:t>同投标截止时间</w:t>
            </w:r>
          </w:p>
          <w:p w:rsidR="003016EB" w:rsidRPr="00A97467" w:rsidRDefault="006917E0">
            <w:pPr>
              <w:rPr>
                <w:rFonts w:ascii="宋体" w:hAnsi="宋体"/>
                <w:szCs w:val="21"/>
                <w:u w:val="single"/>
              </w:rPr>
            </w:pPr>
            <w:r w:rsidRPr="00A97467">
              <w:rPr>
                <w:rFonts w:ascii="宋体" w:hAnsi="宋体"/>
                <w:szCs w:val="21"/>
              </w:rPr>
              <w:t>开标地点：</w:t>
            </w:r>
            <w:r w:rsidRPr="00A97467">
              <w:rPr>
                <w:rFonts w:ascii="宋体" w:hAnsi="宋体" w:cs="宋体" w:hint="eastAsia"/>
                <w:szCs w:val="21"/>
              </w:rPr>
              <w:t>同递交投标文件地点</w:t>
            </w:r>
          </w:p>
        </w:tc>
      </w:tr>
      <w:tr w:rsidR="003016EB" w:rsidRPr="00A97467">
        <w:trPr>
          <w:trHeight w:val="643"/>
          <w:jc w:val="center"/>
        </w:trPr>
        <w:tc>
          <w:tcPr>
            <w:tcW w:w="917" w:type="dxa"/>
            <w:vAlign w:val="center"/>
          </w:tcPr>
          <w:p w:rsidR="003016EB" w:rsidRPr="00A97467" w:rsidRDefault="006917E0">
            <w:pPr>
              <w:jc w:val="center"/>
              <w:rPr>
                <w:rFonts w:ascii="宋体" w:hAnsi="宋体"/>
                <w:sz w:val="24"/>
              </w:rPr>
            </w:pPr>
            <w:r w:rsidRPr="00A97467">
              <w:rPr>
                <w:rFonts w:ascii="宋体" w:hAnsi="宋体" w:hint="eastAsia"/>
                <w:sz w:val="24"/>
              </w:rPr>
              <w:t>8</w:t>
            </w:r>
            <w:r w:rsidRPr="00A97467">
              <w:rPr>
                <w:rFonts w:ascii="宋体" w:hAnsi="宋体"/>
                <w:sz w:val="24"/>
              </w:rPr>
              <w:t>.1</w:t>
            </w:r>
          </w:p>
        </w:tc>
        <w:tc>
          <w:tcPr>
            <w:tcW w:w="3032" w:type="dxa"/>
            <w:vAlign w:val="center"/>
          </w:tcPr>
          <w:p w:rsidR="003016EB" w:rsidRPr="00A97467" w:rsidRDefault="006917E0">
            <w:pPr>
              <w:rPr>
                <w:rFonts w:ascii="宋体" w:hAnsi="宋体"/>
                <w:sz w:val="24"/>
              </w:rPr>
            </w:pPr>
            <w:r w:rsidRPr="00A97467">
              <w:rPr>
                <w:rFonts w:ascii="宋体" w:hAnsi="宋体"/>
                <w:sz w:val="24"/>
              </w:rPr>
              <w:t>是否授权评标委员会确定中标人</w:t>
            </w:r>
          </w:p>
        </w:tc>
        <w:tc>
          <w:tcPr>
            <w:tcW w:w="5648" w:type="dxa"/>
            <w:vAlign w:val="center"/>
          </w:tcPr>
          <w:p w:rsidR="003016EB" w:rsidRPr="00A97467" w:rsidRDefault="006917E0">
            <w:pPr>
              <w:rPr>
                <w:rFonts w:ascii="宋体" w:hAnsi="宋体"/>
                <w:szCs w:val="21"/>
              </w:rPr>
            </w:pPr>
            <w:r w:rsidRPr="00A97467">
              <w:rPr>
                <w:rFonts w:ascii="宋体" w:hAnsi="宋体"/>
                <w:kern w:val="0"/>
                <w:szCs w:val="21"/>
              </w:rPr>
              <w:t>□</w:t>
            </w:r>
            <w:r w:rsidRPr="00A97467">
              <w:rPr>
                <w:rFonts w:ascii="宋体" w:hAnsi="宋体"/>
                <w:szCs w:val="21"/>
              </w:rPr>
              <w:t>是</w:t>
            </w:r>
          </w:p>
          <w:p w:rsidR="003016EB" w:rsidRPr="00A97467" w:rsidRDefault="00906BDD">
            <w:pPr>
              <w:rPr>
                <w:rFonts w:ascii="宋体" w:hAnsi="宋体"/>
                <w:szCs w:val="21"/>
                <w:u w:val="single"/>
              </w:rPr>
            </w:pPr>
            <w:r w:rsidRPr="00A97467">
              <w:rPr>
                <w:rFonts w:ascii="宋体" w:hAnsi="宋体"/>
                <w:kern w:val="0"/>
                <w:szCs w:val="21"/>
              </w:rPr>
              <w:fldChar w:fldCharType="begin"/>
            </w:r>
            <w:r w:rsidR="006917E0" w:rsidRPr="00A97467">
              <w:rPr>
                <w:rFonts w:ascii="宋体" w:hAnsi="宋体"/>
                <w:kern w:val="0"/>
                <w:szCs w:val="21"/>
              </w:rPr>
              <w:instrText xml:space="preserve"> </w:instrText>
            </w:r>
            <w:r w:rsidR="006917E0" w:rsidRPr="00A97467">
              <w:rPr>
                <w:rFonts w:ascii="宋体" w:hAnsi="宋体" w:hint="eastAsia"/>
                <w:kern w:val="0"/>
                <w:szCs w:val="21"/>
              </w:rPr>
              <w:instrText>eq \o\ac(□,</w:instrText>
            </w:r>
            <w:r w:rsidR="006917E0" w:rsidRPr="00A97467">
              <w:rPr>
                <w:rFonts w:ascii="宋体" w:hAnsi="宋体" w:hint="eastAsia"/>
                <w:kern w:val="0"/>
                <w:position w:val="1"/>
                <w:sz w:val="14"/>
                <w:szCs w:val="21"/>
              </w:rPr>
              <w:instrText>√</w:instrText>
            </w:r>
            <w:r w:rsidR="006917E0" w:rsidRPr="00A97467">
              <w:rPr>
                <w:rFonts w:ascii="宋体" w:hAnsi="宋体" w:hint="eastAsia"/>
                <w:kern w:val="0"/>
                <w:szCs w:val="21"/>
              </w:rPr>
              <w:instrText>)</w:instrText>
            </w:r>
            <w:r w:rsidRPr="00A97467">
              <w:rPr>
                <w:rFonts w:ascii="宋体" w:hAnsi="宋体"/>
                <w:kern w:val="0"/>
                <w:szCs w:val="21"/>
              </w:rPr>
              <w:fldChar w:fldCharType="end"/>
            </w:r>
            <w:r w:rsidR="006917E0" w:rsidRPr="00A97467">
              <w:rPr>
                <w:rFonts w:ascii="宋体" w:hAnsi="宋体"/>
                <w:szCs w:val="21"/>
              </w:rPr>
              <w:t>否</w:t>
            </w:r>
            <w:r w:rsidR="006917E0" w:rsidRPr="00A97467">
              <w:rPr>
                <w:rFonts w:ascii="宋体" w:hAnsi="宋体"/>
                <w:szCs w:val="21"/>
                <w:u w:val="single"/>
              </w:rPr>
              <w:t xml:space="preserve"> </w:t>
            </w:r>
            <w:r w:rsidR="006917E0" w:rsidRPr="00A97467">
              <w:rPr>
                <w:rFonts w:ascii="宋体" w:hAnsi="宋体" w:hint="eastAsia"/>
                <w:szCs w:val="21"/>
                <w:u w:val="single"/>
              </w:rPr>
              <w:t>由评标委员会按顺序推荐3名中标侯选人</w:t>
            </w:r>
          </w:p>
        </w:tc>
      </w:tr>
      <w:tr w:rsidR="003016EB" w:rsidRPr="00A97467">
        <w:trPr>
          <w:trHeight w:val="558"/>
          <w:jc w:val="center"/>
        </w:trPr>
        <w:tc>
          <w:tcPr>
            <w:tcW w:w="917" w:type="dxa"/>
            <w:vAlign w:val="center"/>
          </w:tcPr>
          <w:p w:rsidR="003016EB" w:rsidRPr="00A97467" w:rsidRDefault="006917E0">
            <w:pPr>
              <w:jc w:val="center"/>
              <w:rPr>
                <w:rFonts w:ascii="宋体" w:hAnsi="宋体"/>
                <w:sz w:val="24"/>
              </w:rPr>
            </w:pPr>
            <w:r w:rsidRPr="00A97467">
              <w:rPr>
                <w:rFonts w:ascii="宋体" w:hAnsi="宋体" w:hint="eastAsia"/>
                <w:sz w:val="24"/>
              </w:rPr>
              <w:t>8.3</w:t>
            </w:r>
          </w:p>
        </w:tc>
        <w:tc>
          <w:tcPr>
            <w:tcW w:w="3032" w:type="dxa"/>
            <w:vAlign w:val="center"/>
          </w:tcPr>
          <w:p w:rsidR="003016EB" w:rsidRPr="00A97467" w:rsidRDefault="006917E0">
            <w:pPr>
              <w:rPr>
                <w:rFonts w:ascii="宋体" w:hAnsi="宋体"/>
                <w:sz w:val="24"/>
              </w:rPr>
            </w:pPr>
            <w:r w:rsidRPr="00A97467">
              <w:rPr>
                <w:rFonts w:ascii="宋体" w:hAnsi="宋体"/>
                <w:sz w:val="24"/>
              </w:rPr>
              <w:t>履约保证金</w:t>
            </w:r>
          </w:p>
        </w:tc>
        <w:tc>
          <w:tcPr>
            <w:tcW w:w="5648" w:type="dxa"/>
            <w:vAlign w:val="center"/>
          </w:tcPr>
          <w:p w:rsidR="003016EB" w:rsidRPr="00A97467" w:rsidRDefault="006917E0">
            <w:pPr>
              <w:rPr>
                <w:rFonts w:ascii="宋体" w:hAnsi="宋体"/>
                <w:bCs/>
                <w:szCs w:val="21"/>
              </w:rPr>
            </w:pPr>
            <w:r w:rsidRPr="00A97467">
              <w:rPr>
                <w:rFonts w:ascii="宋体" w:hAnsi="宋体"/>
                <w:bCs/>
                <w:szCs w:val="21"/>
              </w:rPr>
              <w:t xml:space="preserve">履约保证金的形式： </w:t>
            </w:r>
            <w:r w:rsidRPr="00A97467">
              <w:rPr>
                <w:rFonts w:ascii="宋体" w:hAnsi="宋体" w:hint="eastAsia"/>
                <w:bCs/>
                <w:szCs w:val="21"/>
              </w:rPr>
              <w:t>银行转帐、电汇、网汇等。</w:t>
            </w:r>
          </w:p>
          <w:p w:rsidR="003016EB" w:rsidRPr="00A97467" w:rsidRDefault="006917E0">
            <w:pPr>
              <w:rPr>
                <w:rFonts w:ascii="宋体" w:hAnsi="宋体"/>
                <w:bCs/>
                <w:szCs w:val="21"/>
              </w:rPr>
            </w:pPr>
            <w:r w:rsidRPr="00A97467">
              <w:rPr>
                <w:rFonts w:ascii="宋体" w:hAnsi="宋体"/>
                <w:bCs/>
                <w:szCs w:val="21"/>
              </w:rPr>
              <w:t>履约保证金的金额：中标价的</w:t>
            </w:r>
            <w:r w:rsidRPr="00A97467">
              <w:rPr>
                <w:rFonts w:ascii="宋体" w:hAnsi="宋体" w:hint="eastAsia"/>
                <w:bCs/>
                <w:szCs w:val="21"/>
              </w:rPr>
              <w:t xml:space="preserve"> 10</w:t>
            </w:r>
            <w:r w:rsidRPr="00A97467">
              <w:rPr>
                <w:rFonts w:ascii="宋体" w:hAnsi="宋体"/>
                <w:bCs/>
                <w:szCs w:val="21"/>
              </w:rPr>
              <w:t>%</w:t>
            </w:r>
          </w:p>
        </w:tc>
      </w:tr>
      <w:tr w:rsidR="003016EB" w:rsidRPr="00A97467">
        <w:trPr>
          <w:trHeight w:val="485"/>
          <w:jc w:val="center"/>
        </w:trPr>
        <w:tc>
          <w:tcPr>
            <w:tcW w:w="917" w:type="dxa"/>
            <w:vAlign w:val="center"/>
          </w:tcPr>
          <w:p w:rsidR="003016EB" w:rsidRPr="00A97467" w:rsidRDefault="006917E0">
            <w:pPr>
              <w:jc w:val="center"/>
              <w:rPr>
                <w:rFonts w:ascii="宋体" w:hAnsi="宋体"/>
                <w:sz w:val="24"/>
              </w:rPr>
            </w:pPr>
            <w:r w:rsidRPr="00A97467">
              <w:rPr>
                <w:rFonts w:ascii="宋体" w:hAnsi="宋体" w:hint="eastAsia"/>
                <w:sz w:val="24"/>
              </w:rPr>
              <w:t>10.1</w:t>
            </w:r>
          </w:p>
        </w:tc>
        <w:tc>
          <w:tcPr>
            <w:tcW w:w="3032" w:type="dxa"/>
            <w:vAlign w:val="center"/>
          </w:tcPr>
          <w:p w:rsidR="003016EB" w:rsidRPr="00A97467" w:rsidRDefault="006917E0">
            <w:pPr>
              <w:rPr>
                <w:rFonts w:ascii="宋体" w:hAnsi="宋体"/>
                <w:sz w:val="24"/>
              </w:rPr>
            </w:pPr>
            <w:r w:rsidRPr="00A97467">
              <w:rPr>
                <w:rFonts w:ascii="宋体" w:hAnsi="宋体" w:hint="eastAsia"/>
                <w:sz w:val="24"/>
              </w:rPr>
              <w:t>收费标准</w:t>
            </w:r>
          </w:p>
        </w:tc>
        <w:tc>
          <w:tcPr>
            <w:tcW w:w="5648" w:type="dxa"/>
            <w:vAlign w:val="center"/>
          </w:tcPr>
          <w:p w:rsidR="003016EB" w:rsidRPr="00A97467" w:rsidRDefault="006917E0">
            <w:pPr>
              <w:rPr>
                <w:rFonts w:ascii="宋体" w:hAnsi="宋体"/>
                <w:sz w:val="24"/>
              </w:rPr>
            </w:pPr>
            <w:r w:rsidRPr="00A97467">
              <w:rPr>
                <w:rFonts w:ascii="宋体" w:hAnsi="宋体" w:hint="eastAsia"/>
                <w:bCs/>
                <w:szCs w:val="21"/>
              </w:rPr>
              <w:t>本项目招标代理费向中标单位收取，招标代理费按国家发改</w:t>
            </w:r>
            <w:r w:rsidRPr="00A97467">
              <w:rPr>
                <w:rFonts w:ascii="宋体" w:hAnsi="宋体" w:hint="eastAsia"/>
                <w:bCs/>
                <w:szCs w:val="21"/>
              </w:rPr>
              <w:lastRenderedPageBreak/>
              <w:t>价格[2011]534号文件规定货物类标准100%缴纳；请投标人考虑在投标报价中。</w:t>
            </w:r>
          </w:p>
        </w:tc>
      </w:tr>
    </w:tbl>
    <w:p w:rsidR="003016EB" w:rsidRPr="00A97467" w:rsidRDefault="006917E0">
      <w:pPr>
        <w:spacing w:line="360" w:lineRule="auto"/>
        <w:rPr>
          <w:rFonts w:ascii="宋体" w:hAnsi="宋体"/>
          <w:b/>
          <w:sz w:val="24"/>
        </w:rPr>
      </w:pPr>
      <w:bookmarkStart w:id="26" w:name="_Toc184635071"/>
      <w:bookmarkStart w:id="27" w:name="_Toc363329370"/>
      <w:bookmarkStart w:id="28" w:name="_Toc368759375"/>
      <w:bookmarkStart w:id="29" w:name="_Toc368760427"/>
      <w:bookmarkStart w:id="30" w:name="_Toc367894798"/>
      <w:bookmarkStart w:id="31" w:name="_Toc369077561"/>
      <w:r w:rsidRPr="00A97467">
        <w:rPr>
          <w:rFonts w:ascii="宋体" w:hAnsi="宋体"/>
          <w:b/>
          <w:sz w:val="24"/>
        </w:rPr>
        <w:lastRenderedPageBreak/>
        <w:t>特别提醒：</w:t>
      </w:r>
    </w:p>
    <w:p w:rsidR="003016EB" w:rsidRPr="00A97467" w:rsidRDefault="006917E0">
      <w:pPr>
        <w:spacing w:line="360" w:lineRule="auto"/>
        <w:ind w:firstLineChars="200" w:firstLine="482"/>
        <w:rPr>
          <w:rFonts w:ascii="宋体" w:hAnsi="宋体"/>
          <w:b/>
          <w:sz w:val="24"/>
        </w:rPr>
      </w:pPr>
      <w:r w:rsidRPr="00A97467">
        <w:rPr>
          <w:rFonts w:ascii="宋体" w:hAnsi="宋体" w:hint="eastAsia"/>
          <w:b/>
          <w:sz w:val="24"/>
        </w:rPr>
        <w:t>1、</w:t>
      </w:r>
      <w:r w:rsidRPr="00A97467">
        <w:rPr>
          <w:rFonts w:ascii="宋体" w:hAnsi="宋体"/>
          <w:b/>
          <w:sz w:val="24"/>
        </w:rPr>
        <w:t>招标人会根据招标需要，可能会不定期在</w:t>
      </w:r>
      <w:r w:rsidR="001F5094" w:rsidRPr="00A97467">
        <w:rPr>
          <w:rFonts w:ascii="宋体" w:hAnsi="宋体" w:hint="eastAsia"/>
          <w:b/>
          <w:sz w:val="24"/>
        </w:rPr>
        <w:t>大丰公共资源交易平台上（网址：http://221.231.122.12或 登录大丰区政府门户网站http://www.dafeng.gov.cn后点击“公共资源交易平台 ”）</w:t>
      </w:r>
      <w:r w:rsidRPr="00A97467">
        <w:rPr>
          <w:rFonts w:ascii="宋体" w:hAnsi="宋体"/>
          <w:b/>
          <w:sz w:val="24"/>
        </w:rPr>
        <w:t>发布该项目补充答疑等澄清修改文件，请各投标人自行网上查寻，未能及时查阅响应而影响投标的，结果由投标人负责。</w:t>
      </w:r>
    </w:p>
    <w:p w:rsidR="003016EB" w:rsidRPr="00A97467" w:rsidRDefault="006917E0">
      <w:pPr>
        <w:spacing w:line="360" w:lineRule="auto"/>
        <w:ind w:firstLineChars="200" w:firstLine="482"/>
        <w:rPr>
          <w:rFonts w:ascii="宋体" w:hAnsi="宋体"/>
          <w:b/>
          <w:sz w:val="24"/>
        </w:rPr>
      </w:pPr>
      <w:r w:rsidRPr="00A97467">
        <w:rPr>
          <w:rFonts w:ascii="宋体" w:hAnsi="宋体" w:hint="eastAsia"/>
          <w:b/>
          <w:sz w:val="24"/>
        </w:rPr>
        <w:t>2、投标单位的法定代表人或其委托代理人须携带</w:t>
      </w:r>
      <w:r w:rsidR="00C572A2" w:rsidRPr="00A97467">
        <w:rPr>
          <w:rFonts w:ascii="宋体" w:hAnsi="宋体" w:hint="eastAsia"/>
          <w:b/>
          <w:sz w:val="24"/>
        </w:rPr>
        <w:t>身份证</w:t>
      </w:r>
      <w:r w:rsidRPr="00A97467">
        <w:rPr>
          <w:rFonts w:ascii="宋体" w:hAnsi="宋体" w:hint="eastAsia"/>
          <w:b/>
          <w:sz w:val="24"/>
        </w:rPr>
        <w:t>出席开标会议。</w:t>
      </w:r>
    </w:p>
    <w:p w:rsidR="003016EB" w:rsidRPr="00A97467" w:rsidRDefault="006917E0">
      <w:pPr>
        <w:spacing w:line="360" w:lineRule="auto"/>
        <w:ind w:firstLineChars="200" w:firstLine="480"/>
        <w:rPr>
          <w:rFonts w:ascii="宋体" w:hAnsi="宋体"/>
          <w:b/>
          <w:sz w:val="32"/>
          <w:szCs w:val="32"/>
        </w:rPr>
      </w:pPr>
      <w:r w:rsidRPr="00A97467">
        <w:rPr>
          <w:rFonts w:ascii="宋体" w:hAnsi="宋体"/>
          <w:sz w:val="24"/>
        </w:rPr>
        <w:br w:type="page"/>
      </w:r>
      <w:bookmarkStart w:id="32" w:name="_Toc18948"/>
      <w:bookmarkStart w:id="33" w:name="_Toc387526283"/>
      <w:bookmarkStart w:id="34" w:name="_Toc387526375"/>
      <w:bookmarkStart w:id="35" w:name="_Toc397928549"/>
      <w:bookmarkStart w:id="36" w:name="_Toc387526179"/>
      <w:r w:rsidRPr="00A97467">
        <w:rPr>
          <w:rFonts w:ascii="宋体" w:hAnsi="宋体"/>
          <w:b/>
          <w:sz w:val="32"/>
          <w:szCs w:val="32"/>
        </w:rPr>
        <w:lastRenderedPageBreak/>
        <w:t>1.总则</w:t>
      </w:r>
      <w:bookmarkEnd w:id="26"/>
      <w:bookmarkEnd w:id="27"/>
      <w:bookmarkEnd w:id="28"/>
      <w:bookmarkEnd w:id="29"/>
      <w:bookmarkEnd w:id="30"/>
      <w:bookmarkEnd w:id="31"/>
      <w:bookmarkEnd w:id="32"/>
      <w:bookmarkEnd w:id="33"/>
      <w:bookmarkEnd w:id="34"/>
      <w:bookmarkEnd w:id="35"/>
      <w:bookmarkEnd w:id="36"/>
    </w:p>
    <w:p w:rsidR="003016EB" w:rsidRPr="00A97467" w:rsidRDefault="006917E0">
      <w:pPr>
        <w:pStyle w:val="3"/>
        <w:spacing w:before="60" w:after="60" w:line="400" w:lineRule="exact"/>
        <w:ind w:firstLine="103"/>
        <w:rPr>
          <w:rFonts w:ascii="宋体" w:eastAsia="宋体" w:hAnsi="宋体"/>
          <w:sz w:val="21"/>
          <w:szCs w:val="21"/>
          <w:highlight w:val="white"/>
        </w:rPr>
      </w:pPr>
      <w:bookmarkStart w:id="37" w:name="_Toc387526180"/>
      <w:bookmarkStart w:id="38" w:name="_Toc387526284"/>
      <w:bookmarkStart w:id="39" w:name="_Toc387526376"/>
      <w:bookmarkStart w:id="40" w:name="_Toc5365"/>
      <w:bookmarkStart w:id="41" w:name="_Toc397928550"/>
      <w:bookmarkStart w:id="42" w:name="_Toc452215982"/>
      <w:r w:rsidRPr="00A97467">
        <w:rPr>
          <w:rFonts w:ascii="宋体" w:eastAsia="宋体" w:hAnsi="宋体"/>
          <w:sz w:val="21"/>
          <w:szCs w:val="21"/>
          <w:highlight w:val="white"/>
        </w:rPr>
        <w:t>1.1 项目概况</w:t>
      </w:r>
      <w:bookmarkEnd w:id="37"/>
      <w:bookmarkEnd w:id="38"/>
      <w:bookmarkEnd w:id="39"/>
      <w:bookmarkEnd w:id="40"/>
      <w:bookmarkEnd w:id="41"/>
      <w:bookmarkEnd w:id="42"/>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1.1.1根据有关法律、法规和规章的规定，本招标项目已具备招标条件，现对本项目</w:t>
      </w:r>
      <w:r w:rsidRPr="00A97467">
        <w:rPr>
          <w:rFonts w:ascii="宋体" w:hAnsi="宋体"/>
          <w:szCs w:val="21"/>
        </w:rPr>
        <w:t>货物</w:t>
      </w:r>
      <w:r w:rsidRPr="00A97467">
        <w:rPr>
          <w:rFonts w:ascii="宋体" w:hAnsi="宋体"/>
          <w:szCs w:val="21"/>
          <w:highlight w:val="white"/>
        </w:rPr>
        <w:t>进行招标。</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1.1.2本招标项目招标人：见投标人须知前附表。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1.1.3本招标项目招标代理机构：见投标人须知前附表。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1.1.4本招标项目名称：见投标人须知前附表。</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43" w:name="_Toc387526181"/>
      <w:bookmarkStart w:id="44" w:name="_Toc387526285"/>
      <w:bookmarkStart w:id="45" w:name="_Toc387526377"/>
      <w:bookmarkStart w:id="46" w:name="_Toc11796"/>
      <w:bookmarkStart w:id="47" w:name="_Toc397928551"/>
      <w:bookmarkStart w:id="48" w:name="_Toc452215983"/>
      <w:r w:rsidRPr="00A97467">
        <w:rPr>
          <w:rFonts w:ascii="宋体" w:eastAsia="宋体" w:hAnsi="宋体"/>
          <w:sz w:val="21"/>
          <w:szCs w:val="21"/>
          <w:highlight w:val="white"/>
        </w:rPr>
        <w:t>1.2 资金来源和落实情况</w:t>
      </w:r>
      <w:bookmarkEnd w:id="43"/>
      <w:bookmarkEnd w:id="44"/>
      <w:bookmarkEnd w:id="45"/>
      <w:bookmarkEnd w:id="46"/>
      <w:bookmarkEnd w:id="47"/>
      <w:bookmarkEnd w:id="48"/>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1.2.1本招标项目的资金来源：见投标人须知前附表。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1.2.2本招标项目的出资比例：见投标人须知前附表。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1.2.3本招标项目的资金落实情况：见投标人须知前附表。</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49" w:name="_Toc387526182"/>
      <w:bookmarkStart w:id="50" w:name="_Toc387526286"/>
      <w:bookmarkStart w:id="51" w:name="_Toc387526378"/>
      <w:bookmarkStart w:id="52" w:name="_Toc853"/>
      <w:bookmarkStart w:id="53" w:name="_Toc397928552"/>
      <w:bookmarkStart w:id="54" w:name="_Toc452215984"/>
      <w:r w:rsidRPr="00A97467">
        <w:rPr>
          <w:rFonts w:ascii="宋体" w:eastAsia="宋体" w:hAnsi="宋体"/>
          <w:sz w:val="21"/>
          <w:szCs w:val="21"/>
          <w:highlight w:val="white"/>
        </w:rPr>
        <w:t>1.3</w:t>
      </w:r>
      <w:r w:rsidRPr="00A97467">
        <w:rPr>
          <w:rFonts w:ascii="宋体" w:eastAsia="宋体" w:hAnsi="宋体" w:hint="eastAsia"/>
          <w:sz w:val="21"/>
          <w:szCs w:val="21"/>
          <w:highlight w:val="white"/>
        </w:rPr>
        <w:t xml:space="preserve"> </w:t>
      </w:r>
      <w:r w:rsidRPr="00A97467">
        <w:rPr>
          <w:rFonts w:ascii="宋体" w:eastAsia="宋体" w:hAnsi="宋体"/>
          <w:sz w:val="21"/>
          <w:szCs w:val="21"/>
          <w:highlight w:val="white"/>
        </w:rPr>
        <w:t>招标范围、交货期或工期和质量要求</w:t>
      </w:r>
      <w:bookmarkEnd w:id="49"/>
      <w:bookmarkEnd w:id="50"/>
      <w:bookmarkEnd w:id="51"/>
      <w:bookmarkEnd w:id="52"/>
      <w:bookmarkEnd w:id="53"/>
      <w:bookmarkEnd w:id="54"/>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1.3.1本次招标范围：见投标人须知前附表。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1.3.2本招标项目的交货期或工期：见投标人须知前附表。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1.3.3本招标项目的交货</w:t>
      </w:r>
      <w:r w:rsidRPr="00A97467">
        <w:rPr>
          <w:rFonts w:ascii="宋体" w:hAnsi="宋体" w:hint="eastAsia"/>
          <w:szCs w:val="21"/>
          <w:highlight w:val="white"/>
        </w:rPr>
        <w:t>或服务</w:t>
      </w:r>
      <w:r w:rsidRPr="00A97467">
        <w:rPr>
          <w:rFonts w:ascii="宋体" w:hAnsi="宋体"/>
          <w:szCs w:val="21"/>
          <w:highlight w:val="white"/>
        </w:rPr>
        <w:t>地点：见投标人须知前附表。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1.3.4本招标项目的质量要求</w:t>
      </w:r>
      <w:r w:rsidRPr="00A97467">
        <w:rPr>
          <w:rFonts w:ascii="宋体" w:hAnsi="宋体" w:hint="eastAsia"/>
          <w:szCs w:val="21"/>
          <w:highlight w:val="white"/>
        </w:rPr>
        <w:t>及验收标准</w:t>
      </w:r>
      <w:r w:rsidRPr="00A97467">
        <w:rPr>
          <w:rFonts w:ascii="宋体" w:hAnsi="宋体"/>
          <w:szCs w:val="21"/>
          <w:highlight w:val="white"/>
        </w:rPr>
        <w:t>：见投标人须知前附表。</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55" w:name="_Toc387526287"/>
      <w:bookmarkStart w:id="56" w:name="_Toc387526183"/>
      <w:bookmarkStart w:id="57" w:name="_Toc387526379"/>
      <w:bookmarkStart w:id="58" w:name="_Toc13930"/>
      <w:bookmarkStart w:id="59" w:name="_Toc452215985"/>
      <w:bookmarkStart w:id="60" w:name="_Toc397928553"/>
      <w:r w:rsidRPr="00A97467">
        <w:rPr>
          <w:rFonts w:ascii="宋体" w:eastAsia="宋体" w:hAnsi="宋体"/>
          <w:sz w:val="21"/>
          <w:szCs w:val="21"/>
          <w:highlight w:val="white"/>
        </w:rPr>
        <w:t>1.4 投标人资格要求</w:t>
      </w:r>
      <w:bookmarkEnd w:id="55"/>
      <w:bookmarkEnd w:id="56"/>
      <w:bookmarkEnd w:id="57"/>
      <w:bookmarkEnd w:id="58"/>
      <w:bookmarkEnd w:id="59"/>
      <w:bookmarkEnd w:id="60"/>
    </w:p>
    <w:p w:rsidR="003016EB" w:rsidRPr="00A97467" w:rsidRDefault="006917E0">
      <w:pPr>
        <w:autoSpaceDE w:val="0"/>
        <w:autoSpaceDN w:val="0"/>
        <w:adjustRightInd w:val="0"/>
        <w:spacing w:line="400" w:lineRule="exact"/>
        <w:ind w:firstLineChars="200" w:firstLine="420"/>
        <w:jc w:val="left"/>
        <w:rPr>
          <w:rFonts w:ascii="宋体" w:hAnsi="宋体"/>
          <w:szCs w:val="21"/>
          <w:highlight w:val="white"/>
        </w:rPr>
      </w:pPr>
      <w:r w:rsidRPr="00A97467">
        <w:rPr>
          <w:rFonts w:ascii="宋体" w:hAnsi="宋体" w:hint="eastAsia"/>
          <w:szCs w:val="21"/>
          <w:highlight w:val="white"/>
        </w:rPr>
        <w:t>1.4.1 投标人应具备的资格要求见投标人须知前附表。</w:t>
      </w:r>
    </w:p>
    <w:p w:rsidR="003016EB" w:rsidRPr="00A97467" w:rsidRDefault="006917E0">
      <w:pPr>
        <w:autoSpaceDE w:val="0"/>
        <w:autoSpaceDN w:val="0"/>
        <w:adjustRightInd w:val="0"/>
        <w:spacing w:line="400" w:lineRule="exact"/>
        <w:ind w:firstLineChars="200" w:firstLine="420"/>
        <w:jc w:val="left"/>
        <w:rPr>
          <w:rFonts w:ascii="宋体" w:hAnsi="宋体"/>
          <w:szCs w:val="21"/>
          <w:highlight w:val="white"/>
        </w:rPr>
      </w:pPr>
      <w:r w:rsidRPr="00A97467">
        <w:rPr>
          <w:rFonts w:ascii="宋体" w:hAnsi="宋体" w:hint="eastAsia"/>
          <w:szCs w:val="21"/>
          <w:highlight w:val="white"/>
        </w:rPr>
        <w:t>1.4.2 投标人须知前附表规定接受联合体投标的，除应符合本章第1.4.1项和投标人须知前附表的要求外，还应遵守以下规定：</w:t>
      </w:r>
    </w:p>
    <w:p w:rsidR="003016EB" w:rsidRPr="00A97467" w:rsidRDefault="006917E0">
      <w:pPr>
        <w:autoSpaceDE w:val="0"/>
        <w:autoSpaceDN w:val="0"/>
        <w:adjustRightInd w:val="0"/>
        <w:spacing w:line="400" w:lineRule="exact"/>
        <w:ind w:firstLineChars="200" w:firstLine="420"/>
        <w:jc w:val="left"/>
        <w:rPr>
          <w:rFonts w:ascii="宋体" w:hAnsi="宋体"/>
          <w:szCs w:val="21"/>
          <w:highlight w:val="white"/>
        </w:rPr>
      </w:pPr>
      <w:r w:rsidRPr="00A97467">
        <w:rPr>
          <w:rFonts w:ascii="宋体" w:hAnsi="宋体" w:hint="eastAsia"/>
          <w:szCs w:val="21"/>
          <w:highlight w:val="white"/>
        </w:rPr>
        <w:t>（1）联合体各方应按招标文件提供的格式签订联合体协议书，明确联合体牵头人和各方的权利义务；</w:t>
      </w:r>
    </w:p>
    <w:p w:rsidR="003016EB" w:rsidRPr="00A97467" w:rsidRDefault="006917E0">
      <w:pPr>
        <w:autoSpaceDE w:val="0"/>
        <w:autoSpaceDN w:val="0"/>
        <w:adjustRightInd w:val="0"/>
        <w:spacing w:line="400" w:lineRule="exact"/>
        <w:ind w:firstLineChars="200" w:firstLine="420"/>
        <w:jc w:val="left"/>
        <w:rPr>
          <w:rFonts w:ascii="宋体" w:hAnsi="宋体"/>
          <w:szCs w:val="21"/>
          <w:highlight w:val="white"/>
        </w:rPr>
      </w:pPr>
      <w:r w:rsidRPr="00A97467">
        <w:rPr>
          <w:rFonts w:ascii="宋体" w:hAnsi="宋体" w:hint="eastAsia"/>
          <w:szCs w:val="21"/>
          <w:highlight w:val="white"/>
        </w:rPr>
        <w:t>（2）由同一专业的单位组成的联合体，按照资质等级较低的单位确定资质等级；</w:t>
      </w:r>
    </w:p>
    <w:p w:rsidR="003016EB" w:rsidRPr="00A97467" w:rsidRDefault="006917E0">
      <w:pPr>
        <w:autoSpaceDE w:val="0"/>
        <w:autoSpaceDN w:val="0"/>
        <w:adjustRightInd w:val="0"/>
        <w:spacing w:line="400" w:lineRule="exact"/>
        <w:ind w:firstLineChars="200" w:firstLine="420"/>
        <w:jc w:val="left"/>
        <w:rPr>
          <w:rFonts w:ascii="宋体" w:hAnsi="宋体" w:cs="TimesNewRomanPSMT"/>
          <w:kern w:val="0"/>
          <w:szCs w:val="21"/>
        </w:rPr>
      </w:pPr>
      <w:r w:rsidRPr="00A97467">
        <w:rPr>
          <w:rFonts w:ascii="宋体" w:hAnsi="宋体" w:hint="eastAsia"/>
          <w:szCs w:val="21"/>
          <w:highlight w:val="white"/>
        </w:rPr>
        <w:t>（3）联合体各方不得再以自己名义单独或加入其他联合体在同一标段中参加</w:t>
      </w:r>
      <w:r w:rsidRPr="00A97467">
        <w:rPr>
          <w:rFonts w:ascii="宋体" w:hAnsi="宋体" w:hint="eastAsia"/>
          <w:szCs w:val="21"/>
        </w:rPr>
        <w:t>投标</w:t>
      </w:r>
      <w:r w:rsidRPr="00A97467">
        <w:rPr>
          <w:rFonts w:ascii="宋体" w:hAnsi="宋体" w:cs="TimesNewRomanPSMT" w:hint="eastAsia"/>
          <w:kern w:val="0"/>
          <w:szCs w:val="21"/>
        </w:rPr>
        <w:t>。</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highlight w:val="white"/>
        </w:rPr>
        <w:t>1.4.3 投标</w:t>
      </w:r>
      <w:r w:rsidRPr="00A97467">
        <w:rPr>
          <w:rFonts w:ascii="宋体" w:hAnsi="宋体" w:hint="eastAsia"/>
          <w:szCs w:val="21"/>
        </w:rPr>
        <w:t xml:space="preserve">人不得存在下列情形之一： </w:t>
      </w:r>
    </w:p>
    <w:p w:rsidR="003016EB" w:rsidRPr="00A97467" w:rsidRDefault="006917E0">
      <w:pPr>
        <w:spacing w:line="400" w:lineRule="exact"/>
        <w:ind w:firstLineChars="200" w:firstLine="420"/>
        <w:rPr>
          <w:rFonts w:ascii="宋体" w:hAnsi="宋体"/>
          <w:szCs w:val="21"/>
        </w:rPr>
      </w:pPr>
      <w:bookmarkStart w:id="61" w:name="_Toc1684"/>
      <w:bookmarkStart w:id="62" w:name="_Toc387526380"/>
      <w:bookmarkStart w:id="63" w:name="_Toc387526288"/>
      <w:bookmarkStart w:id="64" w:name="_Toc387526184"/>
      <w:r w:rsidRPr="00A97467">
        <w:rPr>
          <w:rFonts w:ascii="宋体" w:hAnsi="宋体" w:hint="eastAsia"/>
          <w:szCs w:val="21"/>
        </w:rPr>
        <w:t xml:space="preserve">（1）为招标人的附属机构（单位）； </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（2）为本标段的监理人；</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（3）为本标段的代建人；</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（4）为本标段提供招标代理服务的；</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 xml:space="preserve">（5）与本标段的监理人或代建人或招标代理机构的单位负责人为同一个人的； </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（6）与本标段的监理人或代建人或招标代理机构相互控股或参股的；</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（7）与本标段的其他申请人的单位负责人为同一个人的；</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（8）与本标段的其他申请人之间存在控股、管理关系或母公司、全资子公司关系的；</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lastRenderedPageBreak/>
        <w:t>（9）法律法规规定的其他情形。</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65" w:name="_Toc397928554"/>
      <w:bookmarkStart w:id="66" w:name="_Toc452215986"/>
      <w:r w:rsidRPr="00A97467">
        <w:rPr>
          <w:rFonts w:ascii="宋体" w:eastAsia="宋体" w:hAnsi="宋体"/>
          <w:sz w:val="21"/>
          <w:szCs w:val="21"/>
          <w:highlight w:val="white"/>
        </w:rPr>
        <w:t xml:space="preserve">1.5 </w:t>
      </w:r>
      <w:r w:rsidRPr="00A97467">
        <w:rPr>
          <w:rFonts w:ascii="宋体" w:eastAsia="宋体" w:hAnsi="宋体" w:hint="eastAsia"/>
          <w:sz w:val="21"/>
          <w:szCs w:val="21"/>
          <w:highlight w:val="white"/>
        </w:rPr>
        <w:t>费用承担</w:t>
      </w:r>
      <w:bookmarkEnd w:id="61"/>
      <w:bookmarkEnd w:id="62"/>
      <w:bookmarkEnd w:id="63"/>
      <w:bookmarkEnd w:id="64"/>
      <w:bookmarkEnd w:id="65"/>
      <w:bookmarkEnd w:id="66"/>
    </w:p>
    <w:p w:rsidR="003016EB" w:rsidRPr="00A97467" w:rsidRDefault="006917E0">
      <w:pPr>
        <w:autoSpaceDE w:val="0"/>
        <w:autoSpaceDN w:val="0"/>
        <w:adjustRightInd w:val="0"/>
        <w:spacing w:line="400" w:lineRule="exact"/>
        <w:ind w:firstLineChars="200" w:firstLine="420"/>
        <w:jc w:val="left"/>
        <w:rPr>
          <w:rFonts w:ascii="宋体" w:hAnsi="宋体"/>
          <w:b/>
          <w:szCs w:val="21"/>
          <w:highlight w:val="white"/>
        </w:rPr>
      </w:pPr>
      <w:r w:rsidRPr="00A97467">
        <w:rPr>
          <w:rFonts w:ascii="宋体" w:hAnsi="宋体" w:cs="宋体" w:hint="eastAsia"/>
          <w:kern w:val="0"/>
          <w:szCs w:val="21"/>
        </w:rPr>
        <w:t>投标人准备和参加投标活动发生的费用自理。</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67" w:name="_Toc452215987"/>
      <w:bookmarkStart w:id="68" w:name="_Toc397928555"/>
      <w:bookmarkStart w:id="69" w:name="_Toc5130"/>
      <w:bookmarkStart w:id="70" w:name="_Toc387526381"/>
      <w:bookmarkStart w:id="71" w:name="_Toc387526289"/>
      <w:bookmarkStart w:id="72" w:name="_Toc387526185"/>
      <w:r w:rsidRPr="00A97467">
        <w:rPr>
          <w:rFonts w:ascii="宋体" w:eastAsia="宋体" w:hAnsi="宋体"/>
          <w:sz w:val="21"/>
          <w:szCs w:val="21"/>
          <w:highlight w:val="white"/>
        </w:rPr>
        <w:t>1.6 保密</w:t>
      </w:r>
      <w:bookmarkEnd w:id="67"/>
      <w:bookmarkEnd w:id="68"/>
      <w:bookmarkEnd w:id="69"/>
      <w:bookmarkEnd w:id="70"/>
      <w:bookmarkEnd w:id="71"/>
      <w:bookmarkEnd w:id="72"/>
    </w:p>
    <w:p w:rsidR="003016EB" w:rsidRPr="00A97467" w:rsidRDefault="006917E0">
      <w:pPr>
        <w:spacing w:line="400" w:lineRule="exact"/>
        <w:ind w:firstLineChars="200" w:firstLine="420"/>
        <w:rPr>
          <w:rFonts w:ascii="宋体" w:hAnsi="宋体"/>
          <w:szCs w:val="21"/>
        </w:rPr>
      </w:pPr>
      <w:r w:rsidRPr="00A97467">
        <w:rPr>
          <w:rFonts w:ascii="宋体" w:hAnsi="宋体"/>
          <w:szCs w:val="21"/>
        </w:rPr>
        <w:t>参与招标投标活动的各方应对招标文件和投标文件中的商业和技术等秘密保密，违者应对由此造成的后果承担法律责任。</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73" w:name="_Toc452215988"/>
      <w:bookmarkStart w:id="74" w:name="_Toc397928556"/>
      <w:bookmarkStart w:id="75" w:name="_Toc822"/>
      <w:bookmarkStart w:id="76" w:name="_Toc387526382"/>
      <w:bookmarkStart w:id="77" w:name="_Toc387526290"/>
      <w:bookmarkStart w:id="78" w:name="_Toc387526186"/>
      <w:r w:rsidRPr="00A97467">
        <w:rPr>
          <w:rFonts w:ascii="宋体" w:eastAsia="宋体" w:hAnsi="宋体"/>
          <w:sz w:val="21"/>
          <w:szCs w:val="21"/>
          <w:highlight w:val="white"/>
        </w:rPr>
        <w:t>1.7 语言文字</w:t>
      </w:r>
      <w:bookmarkEnd w:id="73"/>
      <w:bookmarkEnd w:id="74"/>
      <w:bookmarkEnd w:id="75"/>
      <w:bookmarkEnd w:id="76"/>
      <w:bookmarkEnd w:id="77"/>
      <w:bookmarkEnd w:id="78"/>
    </w:p>
    <w:p w:rsidR="003016EB" w:rsidRPr="00A97467" w:rsidRDefault="006917E0">
      <w:pPr>
        <w:spacing w:line="400" w:lineRule="exact"/>
        <w:ind w:firstLineChars="200" w:firstLine="420"/>
        <w:rPr>
          <w:rFonts w:ascii="宋体" w:hAnsi="宋体"/>
          <w:szCs w:val="21"/>
        </w:rPr>
      </w:pPr>
      <w:r w:rsidRPr="00A97467">
        <w:rPr>
          <w:rFonts w:ascii="宋体" w:hAnsi="宋体"/>
          <w:szCs w:val="21"/>
        </w:rPr>
        <w:t>除专用术语外，与招标投标有关的语言均使用中文。必要时专用术语应附有中文注释。</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79" w:name="_Toc452215989"/>
      <w:bookmarkStart w:id="80" w:name="_Toc397928557"/>
      <w:bookmarkStart w:id="81" w:name="_Toc31413"/>
      <w:bookmarkStart w:id="82" w:name="_Toc387526383"/>
      <w:bookmarkStart w:id="83" w:name="_Toc387526291"/>
      <w:bookmarkStart w:id="84" w:name="_Toc387526187"/>
      <w:r w:rsidRPr="00A97467">
        <w:rPr>
          <w:rFonts w:ascii="宋体" w:eastAsia="宋体" w:hAnsi="宋体"/>
          <w:sz w:val="21"/>
          <w:szCs w:val="21"/>
          <w:highlight w:val="white"/>
        </w:rPr>
        <w:t>1.8 计量单位</w:t>
      </w:r>
      <w:bookmarkEnd w:id="79"/>
      <w:bookmarkEnd w:id="80"/>
      <w:bookmarkEnd w:id="81"/>
      <w:bookmarkEnd w:id="82"/>
      <w:bookmarkEnd w:id="83"/>
      <w:bookmarkEnd w:id="84"/>
    </w:p>
    <w:p w:rsidR="003016EB" w:rsidRPr="00A97467" w:rsidRDefault="006917E0">
      <w:pPr>
        <w:spacing w:line="400" w:lineRule="exact"/>
        <w:ind w:firstLineChars="200" w:firstLine="420"/>
        <w:rPr>
          <w:rFonts w:ascii="宋体" w:hAnsi="宋体"/>
          <w:szCs w:val="21"/>
        </w:rPr>
      </w:pPr>
      <w:r w:rsidRPr="00A97467">
        <w:rPr>
          <w:rFonts w:ascii="宋体" w:hAnsi="宋体"/>
          <w:szCs w:val="21"/>
        </w:rPr>
        <w:t>所有计量均采用中华人民共和国法定计量单位。</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85" w:name="_Toc452215990"/>
      <w:bookmarkStart w:id="86" w:name="_Toc387526384"/>
      <w:bookmarkStart w:id="87" w:name="_Toc397928558"/>
      <w:bookmarkStart w:id="88" w:name="_Toc25122"/>
      <w:bookmarkStart w:id="89" w:name="_Toc387526292"/>
      <w:bookmarkStart w:id="90" w:name="_Toc387526188"/>
      <w:r w:rsidRPr="00A97467">
        <w:rPr>
          <w:rFonts w:ascii="宋体" w:eastAsia="宋体" w:hAnsi="宋体"/>
          <w:sz w:val="21"/>
          <w:szCs w:val="21"/>
          <w:highlight w:val="white"/>
        </w:rPr>
        <w:t>1.9 踏勘现场</w:t>
      </w:r>
      <w:bookmarkEnd w:id="85"/>
      <w:bookmarkEnd w:id="86"/>
      <w:bookmarkEnd w:id="87"/>
      <w:bookmarkEnd w:id="88"/>
      <w:bookmarkEnd w:id="89"/>
      <w:bookmarkEnd w:id="90"/>
    </w:p>
    <w:p w:rsidR="003016EB" w:rsidRPr="00A97467" w:rsidRDefault="006917E0">
      <w:pPr>
        <w:autoSpaceDE w:val="0"/>
        <w:autoSpaceDN w:val="0"/>
        <w:adjustRightInd w:val="0"/>
        <w:spacing w:line="400" w:lineRule="exact"/>
        <w:ind w:firstLineChars="200" w:firstLine="420"/>
        <w:jc w:val="left"/>
        <w:rPr>
          <w:rFonts w:ascii="宋体" w:hAnsi="宋体" w:cs="宋体"/>
          <w:kern w:val="0"/>
          <w:szCs w:val="21"/>
        </w:rPr>
      </w:pPr>
      <w:r w:rsidRPr="00A97467">
        <w:rPr>
          <w:rFonts w:ascii="宋体" w:hAnsi="宋体" w:cs="宋体" w:hint="eastAsia"/>
          <w:kern w:val="0"/>
          <w:szCs w:val="21"/>
        </w:rPr>
        <w:t>1.9.1招标人不组织投标人踏勘现场，投标人可以自行对工程施工现场和周围环境进行勘察，以获取编制投标文件和签署合同所需的所有资料。施工现场的联系方式见须知前附表。</w:t>
      </w:r>
    </w:p>
    <w:p w:rsidR="003016EB" w:rsidRPr="00A97467" w:rsidRDefault="006917E0">
      <w:pPr>
        <w:autoSpaceDE w:val="0"/>
        <w:autoSpaceDN w:val="0"/>
        <w:adjustRightInd w:val="0"/>
        <w:spacing w:line="400" w:lineRule="exact"/>
        <w:ind w:firstLineChars="200" w:firstLine="420"/>
        <w:jc w:val="left"/>
        <w:rPr>
          <w:rFonts w:ascii="宋体" w:hAnsi="宋体" w:cs="宋体"/>
          <w:kern w:val="0"/>
          <w:szCs w:val="21"/>
        </w:rPr>
      </w:pPr>
      <w:r w:rsidRPr="00A97467">
        <w:rPr>
          <w:rFonts w:ascii="宋体" w:hAnsi="宋体" w:cs="宋体" w:hint="eastAsia"/>
          <w:kern w:val="0"/>
          <w:szCs w:val="21"/>
        </w:rPr>
        <w:t>1.9.2 投标人踏勘现场发生的费用自理。</w:t>
      </w:r>
    </w:p>
    <w:p w:rsidR="003016EB" w:rsidRPr="00A97467" w:rsidRDefault="006917E0">
      <w:pPr>
        <w:autoSpaceDE w:val="0"/>
        <w:autoSpaceDN w:val="0"/>
        <w:adjustRightInd w:val="0"/>
        <w:spacing w:line="400" w:lineRule="exact"/>
        <w:ind w:firstLineChars="200" w:firstLine="420"/>
        <w:jc w:val="left"/>
        <w:rPr>
          <w:rFonts w:ascii="宋体" w:hAnsi="宋体" w:cs="宋体"/>
          <w:kern w:val="0"/>
          <w:szCs w:val="21"/>
        </w:rPr>
      </w:pPr>
      <w:r w:rsidRPr="00A97467">
        <w:rPr>
          <w:rFonts w:ascii="宋体" w:hAnsi="宋体" w:cs="宋体" w:hint="eastAsia"/>
          <w:kern w:val="0"/>
          <w:szCs w:val="21"/>
        </w:rPr>
        <w:t>1.9.3 除招标人的原因外，投标人自行负责在踏勘现场中所发生的人员伤亡和财产损失。</w:t>
      </w:r>
    </w:p>
    <w:p w:rsidR="003016EB" w:rsidRPr="00A97467" w:rsidRDefault="006917E0">
      <w:pPr>
        <w:autoSpaceDE w:val="0"/>
        <w:autoSpaceDN w:val="0"/>
        <w:adjustRightInd w:val="0"/>
        <w:spacing w:line="400" w:lineRule="exact"/>
        <w:ind w:firstLineChars="200" w:firstLine="420"/>
        <w:jc w:val="left"/>
        <w:rPr>
          <w:rFonts w:ascii="宋体" w:hAnsi="宋体" w:cs="宋体"/>
          <w:kern w:val="0"/>
          <w:szCs w:val="21"/>
        </w:rPr>
      </w:pPr>
      <w:r w:rsidRPr="00A97467">
        <w:rPr>
          <w:rFonts w:ascii="宋体" w:hAnsi="宋体" w:cs="宋体" w:hint="eastAsia"/>
          <w:kern w:val="0"/>
          <w:szCs w:val="21"/>
        </w:rPr>
        <w:t>1.9.4 招标人向投标人提供的有关施工现场的资料和数据是招标人现有的能使投标人利用的资料。招标人对投标人由此而做出的推论、理解和结论概不负责。</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91" w:name="_Toc452215991"/>
      <w:bookmarkStart w:id="92" w:name="_Toc397928559"/>
      <w:bookmarkStart w:id="93" w:name="_Toc11088"/>
      <w:bookmarkStart w:id="94" w:name="_Toc387526385"/>
      <w:bookmarkStart w:id="95" w:name="_Toc387526293"/>
      <w:bookmarkStart w:id="96" w:name="_Toc387526189"/>
      <w:r w:rsidRPr="00A97467">
        <w:rPr>
          <w:rFonts w:ascii="宋体" w:eastAsia="宋体" w:hAnsi="宋体"/>
          <w:sz w:val="21"/>
          <w:szCs w:val="21"/>
          <w:highlight w:val="white"/>
        </w:rPr>
        <w:t>1.10 投标预备会</w:t>
      </w:r>
      <w:bookmarkEnd w:id="91"/>
      <w:bookmarkEnd w:id="92"/>
      <w:bookmarkEnd w:id="93"/>
      <w:bookmarkEnd w:id="94"/>
      <w:bookmarkEnd w:id="95"/>
      <w:bookmarkEnd w:id="96"/>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1.10.1 投标人须知前附表规定召开投标预备会的，招标人按投标人须知前附表规定的时间和地点召开投标预备会，澄清投标人提出的问题。</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1.10.2 投标人应在投标人须知前附表规定的时间前，以书面形式将提出的问题送达招标人，以便招标人在会议期间澄清。</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1.10.3 投标预备会后，招标人在投标人须知前附表规定的时间内，将对投标人所提问颗的澄清，以书面方式通知所有购买招标文件的投标人。该澄清内容为招标文件的组成部分。</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97" w:name="_Toc452215992"/>
      <w:bookmarkStart w:id="98" w:name="_Toc397928560"/>
      <w:bookmarkStart w:id="99" w:name="_Toc21970"/>
      <w:bookmarkStart w:id="100" w:name="_Toc387526386"/>
      <w:bookmarkStart w:id="101" w:name="_Toc387526294"/>
      <w:bookmarkStart w:id="102" w:name="_Toc387526190"/>
      <w:bookmarkStart w:id="103" w:name="_Toc366679673"/>
      <w:bookmarkStart w:id="104" w:name="_Toc367894799"/>
      <w:bookmarkStart w:id="105" w:name="_Toc363329371"/>
      <w:r w:rsidRPr="00A97467">
        <w:rPr>
          <w:rFonts w:ascii="宋体" w:eastAsia="宋体" w:hAnsi="宋体"/>
          <w:sz w:val="21"/>
          <w:szCs w:val="21"/>
          <w:highlight w:val="white"/>
        </w:rPr>
        <w:t>1.11 偏离</w:t>
      </w:r>
      <w:bookmarkEnd w:id="97"/>
      <w:bookmarkEnd w:id="98"/>
      <w:bookmarkEnd w:id="99"/>
      <w:bookmarkEnd w:id="100"/>
      <w:bookmarkEnd w:id="101"/>
      <w:bookmarkEnd w:id="102"/>
      <w:bookmarkEnd w:id="103"/>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投标人须知前附表允许投标文件偏离招标文件某些要求的，偏离应当符合招标文件规定的偏离范围和幅度。</w:t>
      </w:r>
    </w:p>
    <w:p w:rsidR="003016EB" w:rsidRPr="00A97467" w:rsidRDefault="006917E0">
      <w:pPr>
        <w:pStyle w:val="215"/>
        <w:rPr>
          <w:rFonts w:ascii="宋体" w:hAnsi="宋体"/>
          <w:color w:val="auto"/>
        </w:rPr>
      </w:pPr>
      <w:bookmarkStart w:id="106" w:name="_Toc452215993"/>
      <w:bookmarkStart w:id="107" w:name="_Toc397928561"/>
      <w:bookmarkStart w:id="108" w:name="_Toc368759376"/>
      <w:bookmarkStart w:id="109" w:name="_Toc30422"/>
      <w:bookmarkStart w:id="110" w:name="_Toc387526387"/>
      <w:bookmarkStart w:id="111" w:name="_Toc387526295"/>
      <w:bookmarkStart w:id="112" w:name="_Toc387526191"/>
      <w:bookmarkStart w:id="113" w:name="_Toc369077562"/>
      <w:bookmarkStart w:id="114" w:name="_Toc368760428"/>
      <w:r w:rsidRPr="00A97467">
        <w:rPr>
          <w:rFonts w:ascii="宋体" w:hAnsi="宋体"/>
          <w:color w:val="auto"/>
        </w:rPr>
        <w:t>2.</w:t>
      </w:r>
      <w:r w:rsidRPr="00A97467">
        <w:rPr>
          <w:rFonts w:ascii="宋体" w:hAnsi="宋体" w:hint="eastAsia"/>
          <w:color w:val="auto"/>
        </w:rPr>
        <w:t xml:space="preserve"> </w:t>
      </w:r>
      <w:r w:rsidRPr="00A97467">
        <w:rPr>
          <w:rFonts w:ascii="宋体" w:hAnsi="宋体"/>
          <w:color w:val="auto"/>
        </w:rPr>
        <w:t>招标文件</w:t>
      </w:r>
      <w:bookmarkEnd w:id="104"/>
      <w:bookmarkEnd w:id="105"/>
      <w:bookmarkEnd w:id="106"/>
      <w:bookmarkEnd w:id="107"/>
      <w:bookmarkEnd w:id="108"/>
      <w:bookmarkEnd w:id="109"/>
      <w:bookmarkEnd w:id="110"/>
      <w:bookmarkEnd w:id="111"/>
      <w:bookmarkEnd w:id="112"/>
      <w:bookmarkEnd w:id="113"/>
      <w:bookmarkEnd w:id="114"/>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15" w:name="_Toc452215994"/>
      <w:bookmarkStart w:id="116" w:name="_Toc397928562"/>
      <w:bookmarkStart w:id="117" w:name="_Toc23070"/>
      <w:bookmarkStart w:id="118" w:name="_Toc387526388"/>
      <w:bookmarkStart w:id="119" w:name="_Toc387526296"/>
      <w:bookmarkStart w:id="120" w:name="_Toc387526192"/>
      <w:r w:rsidRPr="00A97467">
        <w:rPr>
          <w:rFonts w:ascii="宋体" w:eastAsia="宋体" w:hAnsi="宋体"/>
          <w:sz w:val="21"/>
          <w:szCs w:val="21"/>
          <w:highlight w:val="white"/>
        </w:rPr>
        <w:t>2.1</w:t>
      </w:r>
      <w:r w:rsidRPr="00A97467">
        <w:rPr>
          <w:rFonts w:ascii="宋体" w:eastAsia="宋体" w:hAnsi="宋体" w:hint="eastAsia"/>
          <w:sz w:val="21"/>
          <w:szCs w:val="21"/>
          <w:highlight w:val="white"/>
        </w:rPr>
        <w:t xml:space="preserve"> </w:t>
      </w:r>
      <w:r w:rsidRPr="00A97467">
        <w:rPr>
          <w:rFonts w:ascii="宋体" w:eastAsia="宋体" w:hAnsi="宋体"/>
          <w:sz w:val="21"/>
          <w:szCs w:val="21"/>
          <w:highlight w:val="white"/>
        </w:rPr>
        <w:t>招标文件组成</w:t>
      </w:r>
      <w:bookmarkEnd w:id="115"/>
      <w:bookmarkEnd w:id="116"/>
      <w:bookmarkEnd w:id="117"/>
      <w:bookmarkEnd w:id="118"/>
      <w:bookmarkEnd w:id="119"/>
      <w:bookmarkEnd w:id="120"/>
    </w:p>
    <w:p w:rsidR="003016EB" w:rsidRPr="00A97467" w:rsidRDefault="006917E0">
      <w:pPr>
        <w:shd w:val="clear" w:color="auto" w:fill="FFFFFF"/>
        <w:autoSpaceDE w:val="0"/>
        <w:autoSpaceDN w:val="0"/>
        <w:adjustRightInd w:val="0"/>
        <w:spacing w:line="400" w:lineRule="exact"/>
        <w:ind w:firstLineChars="200" w:firstLine="420"/>
        <w:jc w:val="left"/>
        <w:rPr>
          <w:rFonts w:ascii="宋体" w:hAnsi="宋体"/>
          <w:szCs w:val="21"/>
          <w:highlight w:val="white"/>
        </w:rPr>
      </w:pPr>
      <w:r w:rsidRPr="00A97467">
        <w:rPr>
          <w:rFonts w:ascii="宋体" w:hAnsi="宋体"/>
          <w:szCs w:val="21"/>
          <w:highlight w:val="white"/>
        </w:rPr>
        <w:t>2.1.1 本招标文件包括：</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（1）</w:t>
      </w:r>
      <w:r w:rsidRPr="00A97467">
        <w:rPr>
          <w:rFonts w:ascii="宋体" w:hAnsi="宋体"/>
          <w:szCs w:val="21"/>
        </w:rPr>
        <w:t>招标公告；</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lastRenderedPageBreak/>
        <w:t>（2）</w:t>
      </w:r>
      <w:r w:rsidRPr="00A97467">
        <w:rPr>
          <w:rFonts w:ascii="宋体" w:hAnsi="宋体"/>
          <w:szCs w:val="21"/>
        </w:rPr>
        <w:t>投标人须知；</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w:t>
      </w:r>
      <w:r w:rsidRPr="00A97467">
        <w:rPr>
          <w:rFonts w:ascii="宋体" w:hAnsi="宋体"/>
          <w:szCs w:val="21"/>
        </w:rPr>
        <w:t>评标办法；</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（4）</w:t>
      </w:r>
      <w:r w:rsidRPr="00A97467">
        <w:rPr>
          <w:rFonts w:ascii="宋体" w:hAnsi="宋体"/>
          <w:szCs w:val="21"/>
        </w:rPr>
        <w:t>合同条款及格式；</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（5）</w:t>
      </w:r>
      <w:r w:rsidRPr="00A97467">
        <w:rPr>
          <w:rFonts w:ascii="宋体" w:hAnsi="宋体"/>
          <w:szCs w:val="21"/>
        </w:rPr>
        <w:t>货物需求；</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（6）</w:t>
      </w:r>
      <w:r w:rsidRPr="00A97467">
        <w:rPr>
          <w:rFonts w:ascii="宋体" w:hAnsi="宋体"/>
          <w:szCs w:val="21"/>
        </w:rPr>
        <w:t>图纸</w:t>
      </w:r>
      <w:r w:rsidR="00C572A2" w:rsidRPr="00A97467">
        <w:rPr>
          <w:rFonts w:ascii="宋体" w:hAnsi="宋体" w:hint="eastAsia"/>
          <w:szCs w:val="21"/>
        </w:rPr>
        <w:t>（无）</w:t>
      </w:r>
      <w:r w:rsidRPr="00A97467">
        <w:rPr>
          <w:rFonts w:ascii="宋体" w:hAnsi="宋体"/>
          <w:szCs w:val="21"/>
        </w:rPr>
        <w:t>；</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（7）</w:t>
      </w:r>
      <w:r w:rsidRPr="00A97467">
        <w:rPr>
          <w:rFonts w:ascii="宋体" w:hAnsi="宋体"/>
          <w:szCs w:val="21"/>
        </w:rPr>
        <w:t>投标文件格式；</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（8）</w:t>
      </w:r>
      <w:r w:rsidRPr="00A97467">
        <w:rPr>
          <w:rFonts w:ascii="宋体" w:hAnsi="宋体"/>
          <w:szCs w:val="21"/>
        </w:rPr>
        <w:t>投标人须知前附表规定的其他材料。</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2.1.2根据本章第1.10款、第2.2款和第2.3款对招标文件所作的澄清、修改，构成招标文件的组成部分。当招标文件相互之间发生矛盾时，以后发出的文件为准。</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21" w:name="_Toc144974512"/>
      <w:bookmarkStart w:id="122" w:name="_Toc152042320"/>
      <w:bookmarkStart w:id="123" w:name="_Toc246996189"/>
      <w:bookmarkStart w:id="124" w:name="_Toc452215995"/>
      <w:bookmarkStart w:id="125" w:name="_Toc397928563"/>
      <w:bookmarkStart w:id="126" w:name="_Toc9593"/>
      <w:bookmarkStart w:id="127" w:name="_Toc387526297"/>
      <w:bookmarkStart w:id="128" w:name="_Toc387526389"/>
      <w:bookmarkStart w:id="129" w:name="_Toc387526193"/>
      <w:bookmarkStart w:id="130" w:name="_Toc366679676"/>
      <w:bookmarkStart w:id="131" w:name="_Toc247085703"/>
      <w:bookmarkStart w:id="132" w:name="_Toc246996932"/>
      <w:bookmarkStart w:id="133" w:name="_Toc179632562"/>
      <w:bookmarkStart w:id="134" w:name="_Toc152045544"/>
      <w:r w:rsidRPr="00A97467">
        <w:rPr>
          <w:rFonts w:ascii="宋体" w:eastAsia="宋体" w:hAnsi="宋体"/>
          <w:sz w:val="21"/>
          <w:szCs w:val="21"/>
          <w:highlight w:val="white"/>
        </w:rPr>
        <w:t>2.2 招标文件的澄清</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97467">
        <w:rPr>
          <w:rFonts w:ascii="宋体" w:eastAsia="宋体" w:hAnsi="宋体"/>
          <w:sz w:val="21"/>
          <w:szCs w:val="21"/>
          <w:highlight w:val="white"/>
        </w:rPr>
        <w:t xml:space="preserve"> </w:t>
      </w:r>
    </w:p>
    <w:p w:rsidR="003016EB" w:rsidRPr="00A97467" w:rsidRDefault="006917E0">
      <w:pPr>
        <w:shd w:val="clear" w:color="auto" w:fill="FFFFFF"/>
        <w:autoSpaceDE w:val="0"/>
        <w:autoSpaceDN w:val="0"/>
        <w:adjustRightInd w:val="0"/>
        <w:spacing w:line="400" w:lineRule="exact"/>
        <w:ind w:firstLineChars="200" w:firstLine="420"/>
        <w:jc w:val="left"/>
        <w:rPr>
          <w:rFonts w:ascii="宋体" w:hAnsi="宋体"/>
          <w:szCs w:val="21"/>
          <w:highlight w:val="white"/>
        </w:rPr>
      </w:pPr>
      <w:r w:rsidRPr="00A97467">
        <w:rPr>
          <w:rFonts w:ascii="宋体" w:hAnsi="宋体" w:hint="eastAsia"/>
          <w:szCs w:val="21"/>
          <w:highlight w:val="whit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个工作日内对供应商依法提出的询问作出答复。</w:t>
      </w:r>
    </w:p>
    <w:p w:rsidR="003016EB" w:rsidRPr="00A97467" w:rsidRDefault="006917E0">
      <w:pPr>
        <w:shd w:val="clear" w:color="auto" w:fill="FFFFFF"/>
        <w:autoSpaceDE w:val="0"/>
        <w:autoSpaceDN w:val="0"/>
        <w:adjustRightInd w:val="0"/>
        <w:spacing w:line="400" w:lineRule="exact"/>
        <w:ind w:firstLineChars="200" w:firstLine="420"/>
        <w:jc w:val="left"/>
        <w:rPr>
          <w:rFonts w:ascii="宋体" w:hAnsi="宋体"/>
          <w:szCs w:val="21"/>
          <w:highlight w:val="white"/>
        </w:rPr>
      </w:pPr>
      <w:r w:rsidRPr="00A97467">
        <w:rPr>
          <w:rFonts w:ascii="宋体" w:hAnsi="宋体" w:hint="eastAsia"/>
          <w:szCs w:val="21"/>
          <w:highlight w:val="white"/>
        </w:rPr>
        <w:t>2.2.2 招标文件的澄清将在投标人须知前附表规定的投标截止时间15天前以“补充答疑”的形式在</w:t>
      </w:r>
      <w:r w:rsidR="001F5094" w:rsidRPr="00A97467">
        <w:rPr>
          <w:rFonts w:ascii="宋体" w:hAnsi="宋体" w:cs="宋体" w:hint="eastAsia"/>
          <w:kern w:val="0"/>
          <w:szCs w:val="21"/>
        </w:rPr>
        <w:t>大丰公共资源交易平台（网址：http://221.231.122.12或 登录大丰区政府门户网站http://www.dafeng.gov.cn后点击“公共资源交易平台 ”）</w:t>
      </w:r>
      <w:r w:rsidRPr="00A97467">
        <w:rPr>
          <w:rFonts w:ascii="宋体" w:hAnsi="宋体" w:hint="eastAsia"/>
          <w:szCs w:val="21"/>
          <w:highlight w:val="white"/>
        </w:rPr>
        <w:t>上公开发布，但不指明澄清问题的来源。如果澄清发出的时间距投标截止时间不足15天，且澄清内容影响投标文件编制的，相应延长投标截止时间。</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35" w:name="_Toc452215996"/>
      <w:bookmarkStart w:id="136" w:name="_Toc397928564"/>
      <w:bookmarkStart w:id="137" w:name="_Toc19263"/>
      <w:bookmarkStart w:id="138" w:name="_Toc387526390"/>
      <w:bookmarkStart w:id="139" w:name="_Toc387526298"/>
      <w:bookmarkStart w:id="140" w:name="_Toc387526194"/>
      <w:bookmarkStart w:id="141" w:name="_Toc366679677"/>
      <w:bookmarkStart w:id="142" w:name="_Toc247085704"/>
      <w:bookmarkStart w:id="143" w:name="_Toc246996933"/>
      <w:bookmarkStart w:id="144" w:name="_Toc246996190"/>
      <w:bookmarkStart w:id="145" w:name="_Toc179632563"/>
      <w:r w:rsidRPr="00A97467">
        <w:rPr>
          <w:rFonts w:ascii="宋体" w:eastAsia="宋体" w:hAnsi="宋体"/>
          <w:sz w:val="21"/>
          <w:szCs w:val="21"/>
          <w:highlight w:val="white"/>
        </w:rPr>
        <w:t>2.3 招标文件的修改</w:t>
      </w:r>
      <w:bookmarkEnd w:id="135"/>
      <w:bookmarkEnd w:id="136"/>
      <w:bookmarkEnd w:id="137"/>
      <w:bookmarkEnd w:id="138"/>
      <w:bookmarkEnd w:id="139"/>
      <w:bookmarkEnd w:id="140"/>
      <w:bookmarkEnd w:id="141"/>
      <w:bookmarkEnd w:id="142"/>
      <w:bookmarkEnd w:id="143"/>
      <w:bookmarkEnd w:id="144"/>
      <w:bookmarkEnd w:id="145"/>
    </w:p>
    <w:p w:rsidR="003016EB" w:rsidRPr="00A97467" w:rsidRDefault="006917E0">
      <w:pPr>
        <w:shd w:val="clear" w:color="auto" w:fill="FFFFFF"/>
        <w:autoSpaceDE w:val="0"/>
        <w:autoSpaceDN w:val="0"/>
        <w:adjustRightInd w:val="0"/>
        <w:spacing w:line="400" w:lineRule="exact"/>
        <w:ind w:firstLineChars="200" w:firstLine="420"/>
        <w:jc w:val="left"/>
        <w:rPr>
          <w:rFonts w:ascii="宋体" w:hAnsi="宋体"/>
          <w:szCs w:val="21"/>
          <w:highlight w:val="white"/>
        </w:rPr>
      </w:pPr>
      <w:r w:rsidRPr="00A97467">
        <w:rPr>
          <w:rFonts w:ascii="宋体" w:hAnsi="宋体" w:hint="eastAsia"/>
          <w:szCs w:val="21"/>
          <w:highlight w:val="white"/>
        </w:rPr>
        <w:t>2.3.1 在投标截止时间15天前，招标人可以以“补充答疑”的形式在</w:t>
      </w:r>
      <w:r w:rsidR="001F5094" w:rsidRPr="00A97467">
        <w:rPr>
          <w:rFonts w:ascii="宋体" w:hAnsi="宋体" w:cs="宋体" w:hint="eastAsia"/>
          <w:kern w:val="0"/>
          <w:szCs w:val="21"/>
        </w:rPr>
        <w:t>大丰公共资源交易平台（网址：http://221.231.122.12或 登录大丰区政府门户网站http://www.dafeng.gov.cn后点击“公共资源交易平台 ”）</w:t>
      </w:r>
      <w:r w:rsidRPr="00A97467">
        <w:rPr>
          <w:rFonts w:ascii="宋体" w:hAnsi="宋体" w:hint="eastAsia"/>
          <w:szCs w:val="21"/>
          <w:highlight w:val="white"/>
        </w:rPr>
        <w:t>上修改招标文件。如果修改招标文件的时间距投标截止时间不足15天，且修改内容影响投标文件编制的，相应延长投标截止时间。</w:t>
      </w:r>
    </w:p>
    <w:p w:rsidR="003016EB" w:rsidRPr="00A97467" w:rsidRDefault="006917E0">
      <w:pPr>
        <w:pStyle w:val="215"/>
        <w:rPr>
          <w:rFonts w:ascii="宋体" w:hAnsi="宋体"/>
          <w:color w:val="auto"/>
        </w:rPr>
      </w:pPr>
      <w:bookmarkStart w:id="146" w:name="_Toc363329372"/>
      <w:bookmarkStart w:id="147" w:name="_Toc367894800"/>
      <w:bookmarkStart w:id="148" w:name="_Toc368759377"/>
      <w:bookmarkStart w:id="149" w:name="_Toc368760429"/>
      <w:bookmarkStart w:id="150" w:name="_Toc369077563"/>
      <w:bookmarkStart w:id="151" w:name="_Toc387526195"/>
      <w:bookmarkStart w:id="152" w:name="_Toc387526299"/>
      <w:bookmarkStart w:id="153" w:name="_Toc387526391"/>
      <w:bookmarkStart w:id="154" w:name="_Toc19481"/>
      <w:bookmarkStart w:id="155" w:name="_Toc397928565"/>
      <w:bookmarkStart w:id="156" w:name="_Toc452215997"/>
      <w:bookmarkStart w:id="157" w:name="_Toc119718089"/>
      <w:r w:rsidRPr="00A97467">
        <w:rPr>
          <w:rFonts w:ascii="宋体" w:hAnsi="宋体"/>
          <w:color w:val="auto"/>
        </w:rPr>
        <w:t>3.</w:t>
      </w:r>
      <w:r w:rsidRPr="00A97467">
        <w:rPr>
          <w:rFonts w:ascii="宋体" w:hAnsi="宋体" w:hint="eastAsia"/>
          <w:color w:val="auto"/>
        </w:rPr>
        <w:t xml:space="preserve"> </w:t>
      </w:r>
      <w:r w:rsidRPr="00A97467">
        <w:rPr>
          <w:rFonts w:ascii="宋体" w:hAnsi="宋体"/>
          <w:color w:val="auto"/>
        </w:rPr>
        <w:t>投标文件</w:t>
      </w:r>
      <w:bookmarkEnd w:id="146"/>
      <w:bookmarkEnd w:id="147"/>
      <w:bookmarkEnd w:id="148"/>
      <w:bookmarkEnd w:id="149"/>
      <w:bookmarkEnd w:id="150"/>
      <w:bookmarkEnd w:id="151"/>
      <w:bookmarkEnd w:id="152"/>
      <w:bookmarkEnd w:id="153"/>
      <w:bookmarkEnd w:id="154"/>
      <w:bookmarkEnd w:id="155"/>
      <w:bookmarkEnd w:id="156"/>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58" w:name="_Toc452215998"/>
      <w:bookmarkStart w:id="159" w:name="_Toc397928566"/>
      <w:bookmarkStart w:id="160" w:name="_Toc5625"/>
      <w:bookmarkStart w:id="161" w:name="_Toc387526392"/>
      <w:bookmarkStart w:id="162" w:name="_Toc387526300"/>
      <w:bookmarkStart w:id="163" w:name="_Toc387526196"/>
      <w:r w:rsidRPr="00A97467">
        <w:rPr>
          <w:rFonts w:ascii="宋体" w:eastAsia="宋体" w:hAnsi="宋体"/>
          <w:sz w:val="21"/>
          <w:szCs w:val="21"/>
          <w:highlight w:val="white"/>
        </w:rPr>
        <w:t>3.1 投标文件</w:t>
      </w:r>
      <w:bookmarkEnd w:id="157"/>
      <w:r w:rsidRPr="00A97467">
        <w:rPr>
          <w:rFonts w:ascii="宋体" w:eastAsia="宋体" w:hAnsi="宋体" w:hint="eastAsia"/>
          <w:sz w:val="21"/>
          <w:szCs w:val="21"/>
          <w:highlight w:val="white"/>
        </w:rPr>
        <w:t>的</w:t>
      </w:r>
      <w:r w:rsidRPr="00A97467">
        <w:rPr>
          <w:rFonts w:ascii="宋体" w:eastAsia="宋体" w:hAnsi="宋体"/>
          <w:sz w:val="21"/>
          <w:szCs w:val="21"/>
          <w:highlight w:val="white"/>
        </w:rPr>
        <w:t>组成</w:t>
      </w:r>
      <w:bookmarkEnd w:id="158"/>
      <w:bookmarkEnd w:id="159"/>
      <w:bookmarkEnd w:id="160"/>
      <w:bookmarkEnd w:id="161"/>
      <w:bookmarkEnd w:id="162"/>
      <w:bookmarkEnd w:id="163"/>
    </w:p>
    <w:p w:rsidR="003016EB" w:rsidRPr="00A97467" w:rsidRDefault="006917E0">
      <w:pPr>
        <w:spacing w:line="400" w:lineRule="exact"/>
        <w:ind w:leftChars="228" w:left="479"/>
        <w:rPr>
          <w:rFonts w:ascii="宋体" w:hAnsi="宋体"/>
          <w:b/>
          <w:szCs w:val="21"/>
          <w:highlight w:val="white"/>
        </w:rPr>
      </w:pPr>
      <w:r w:rsidRPr="00A97467">
        <w:rPr>
          <w:rFonts w:ascii="宋体" w:hAnsi="宋体" w:hint="eastAsia"/>
          <w:b/>
          <w:szCs w:val="21"/>
          <w:highlight w:val="white"/>
        </w:rPr>
        <w:t>投标文件由资信文件、商务文件、技术文件、开标一览表共四部份组成。</w:t>
      </w:r>
    </w:p>
    <w:p w:rsidR="003016EB" w:rsidRPr="00A97467" w:rsidRDefault="006917E0">
      <w:pPr>
        <w:spacing w:line="400" w:lineRule="exact"/>
        <w:ind w:leftChars="228" w:left="479"/>
        <w:rPr>
          <w:rFonts w:ascii="宋体" w:hAnsi="宋体"/>
          <w:b/>
          <w:szCs w:val="21"/>
          <w:highlight w:val="white"/>
        </w:rPr>
      </w:pPr>
      <w:r w:rsidRPr="00A97467">
        <w:rPr>
          <w:rFonts w:ascii="宋体" w:hAnsi="宋体" w:hint="eastAsia"/>
          <w:b/>
          <w:szCs w:val="21"/>
          <w:highlight w:val="white"/>
        </w:rPr>
        <w:t>3.1.1投标文件包括资信文件、商务文件、技术文件及开标一览表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（1）、</w:t>
      </w:r>
      <w:r w:rsidRPr="00A97467">
        <w:rPr>
          <w:rFonts w:ascii="宋体" w:hAnsi="宋体" w:hint="eastAsia"/>
          <w:b/>
          <w:szCs w:val="21"/>
          <w:highlight w:val="white"/>
        </w:rPr>
        <w:t>资信文件</w:t>
      </w:r>
      <w:r w:rsidRPr="00A97467">
        <w:rPr>
          <w:rFonts w:ascii="宋体" w:hAnsi="宋体" w:hint="eastAsia"/>
          <w:szCs w:val="21"/>
          <w:highlight w:val="white"/>
        </w:rPr>
        <w:t>应包括如下内容：</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主要包括下述材料原件和复印件（复印件须装订在投标文件中，原件须同投标文件一并密封提交，不需装订）：</w:t>
      </w:r>
    </w:p>
    <w:p w:rsidR="00A52C3C" w:rsidRPr="00A97467" w:rsidRDefault="00C572A2">
      <w:pPr>
        <w:spacing w:line="400" w:lineRule="exact"/>
        <w:ind w:firstLineChars="200" w:firstLine="420"/>
        <w:rPr>
          <w:rFonts w:ascii="宋体" w:hAnsi="宋体"/>
          <w:szCs w:val="21"/>
        </w:rPr>
      </w:pPr>
      <w:r w:rsidRPr="00A97467">
        <w:rPr>
          <w:rFonts w:ascii="宋体" w:hAnsi="宋体" w:hint="eastAsia"/>
          <w:szCs w:val="21"/>
        </w:rPr>
        <w:t>（1）法定代表人身份证明书；（2）法定代表人授权委托书（如有）；（3）企业营业执照（副</w:t>
      </w:r>
      <w:r w:rsidRPr="00A97467">
        <w:rPr>
          <w:rFonts w:ascii="宋体" w:hAnsi="宋体" w:hint="eastAsia"/>
          <w:szCs w:val="21"/>
        </w:rPr>
        <w:lastRenderedPageBreak/>
        <w:t>本）；（4）由社保部门出具的投标企业项目负责人和授权委托人2017年</w:t>
      </w:r>
      <w:r w:rsidR="00E70A66">
        <w:rPr>
          <w:rFonts w:ascii="宋体" w:hAnsi="宋体" w:hint="eastAsia"/>
          <w:szCs w:val="21"/>
        </w:rPr>
        <w:t>5</w:t>
      </w:r>
      <w:r w:rsidRPr="00A97467">
        <w:rPr>
          <w:rFonts w:ascii="宋体" w:hAnsi="宋体" w:hint="eastAsia"/>
          <w:szCs w:val="21"/>
        </w:rPr>
        <w:t>月至2017年</w:t>
      </w:r>
      <w:r w:rsidR="00E70A66">
        <w:rPr>
          <w:rFonts w:ascii="宋体" w:hAnsi="宋体" w:hint="eastAsia"/>
          <w:szCs w:val="21"/>
        </w:rPr>
        <w:t>10</w:t>
      </w:r>
      <w:r w:rsidRPr="00A97467">
        <w:rPr>
          <w:rFonts w:ascii="宋体" w:hAnsi="宋体" w:hint="eastAsia"/>
          <w:szCs w:val="21"/>
        </w:rPr>
        <w:t>月在该单位参加养老保险缴费清单（注：以上人员参保证明需单独出具每人一份，注明缴费起止时间且加盖社保部门有效章印。）；（5）投标申请人须提供人民检察院出具的无行贿犯罪档案结果查询函（包含投标单位、法定代表人、项目负责人、授权委托代理人）（可以是网上打印件）。</w:t>
      </w:r>
    </w:p>
    <w:p w:rsidR="003016EB" w:rsidRPr="00A97467" w:rsidRDefault="006917E0">
      <w:pPr>
        <w:spacing w:line="400" w:lineRule="exact"/>
        <w:ind w:firstLineChars="200" w:firstLine="422"/>
        <w:rPr>
          <w:rFonts w:ascii="宋体" w:hAnsi="宋体"/>
          <w:b/>
          <w:szCs w:val="21"/>
          <w:highlight w:val="white"/>
        </w:rPr>
      </w:pPr>
      <w:r w:rsidRPr="00A97467">
        <w:rPr>
          <w:rFonts w:ascii="宋体" w:hAnsi="宋体" w:hint="eastAsia"/>
          <w:b/>
          <w:szCs w:val="21"/>
          <w:highlight w:val="white"/>
        </w:rPr>
        <w:t>资格审查内容为（1）-（</w:t>
      </w:r>
      <w:r w:rsidR="00C572A2" w:rsidRPr="00A97467">
        <w:rPr>
          <w:rFonts w:ascii="宋体" w:hAnsi="宋体" w:hint="eastAsia"/>
          <w:b/>
          <w:szCs w:val="21"/>
          <w:highlight w:val="white"/>
        </w:rPr>
        <w:t>5</w:t>
      </w:r>
      <w:r w:rsidRPr="00A97467">
        <w:rPr>
          <w:rFonts w:ascii="宋体" w:hAnsi="宋体" w:hint="eastAsia"/>
          <w:b/>
          <w:szCs w:val="21"/>
          <w:highlight w:val="white"/>
        </w:rPr>
        <w:t>）项，若</w:t>
      </w:r>
      <w:r w:rsidR="00C572A2" w:rsidRPr="00A97467">
        <w:rPr>
          <w:rFonts w:ascii="宋体" w:hAnsi="宋体" w:hint="eastAsia"/>
          <w:b/>
          <w:szCs w:val="21"/>
          <w:highlight w:val="white"/>
        </w:rPr>
        <w:t>未按上述要求提供</w:t>
      </w:r>
      <w:r w:rsidRPr="00A97467">
        <w:rPr>
          <w:rFonts w:ascii="宋体" w:hAnsi="宋体" w:hint="eastAsia"/>
          <w:b/>
          <w:szCs w:val="21"/>
          <w:highlight w:val="white"/>
        </w:rPr>
        <w:t>，则资格审查不通过，不进入后续评审。</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（2）、</w:t>
      </w:r>
      <w:r w:rsidRPr="00A97467">
        <w:rPr>
          <w:rFonts w:ascii="宋体" w:hAnsi="宋体" w:hint="eastAsia"/>
          <w:b/>
          <w:szCs w:val="21"/>
          <w:highlight w:val="white"/>
        </w:rPr>
        <w:t>商务文件</w:t>
      </w:r>
      <w:r w:rsidRPr="00A97467">
        <w:rPr>
          <w:rFonts w:ascii="宋体" w:hAnsi="宋体" w:hint="eastAsia"/>
          <w:szCs w:val="21"/>
          <w:highlight w:val="white"/>
        </w:rPr>
        <w:t>应包括如下内容：</w:t>
      </w:r>
    </w:p>
    <w:p w:rsidR="003016EB" w:rsidRPr="00A97467" w:rsidRDefault="006917E0">
      <w:pPr>
        <w:spacing w:line="400" w:lineRule="exact"/>
        <w:ind w:firstLineChars="500" w:firstLine="1050"/>
        <w:rPr>
          <w:rFonts w:ascii="宋体" w:hAnsi="宋体"/>
          <w:szCs w:val="21"/>
          <w:highlight w:val="white"/>
        </w:rPr>
      </w:pPr>
      <w:r w:rsidRPr="00A97467">
        <w:rPr>
          <w:rFonts w:ascii="宋体" w:hAnsi="宋体" w:hint="eastAsia"/>
          <w:szCs w:val="21"/>
          <w:highlight w:val="white"/>
        </w:rPr>
        <w:t>投标函</w:t>
      </w:r>
    </w:p>
    <w:p w:rsidR="003016EB" w:rsidRPr="00A97467" w:rsidRDefault="006917E0">
      <w:pPr>
        <w:spacing w:line="400" w:lineRule="exact"/>
        <w:ind w:firstLineChars="500" w:firstLine="1050"/>
        <w:rPr>
          <w:rFonts w:ascii="宋体" w:hAnsi="宋体"/>
          <w:szCs w:val="21"/>
          <w:highlight w:val="white"/>
        </w:rPr>
      </w:pPr>
      <w:r w:rsidRPr="00A97467">
        <w:rPr>
          <w:rFonts w:ascii="宋体" w:hAnsi="宋体" w:hint="eastAsia"/>
          <w:szCs w:val="21"/>
          <w:highlight w:val="white"/>
        </w:rPr>
        <w:t>投标报价汇总表</w:t>
      </w:r>
    </w:p>
    <w:p w:rsidR="003016EB" w:rsidRPr="00A97467" w:rsidRDefault="006917E0">
      <w:pPr>
        <w:spacing w:line="400" w:lineRule="exact"/>
        <w:ind w:firstLineChars="500" w:firstLine="1050"/>
        <w:rPr>
          <w:rFonts w:ascii="宋体" w:hAnsi="宋体"/>
          <w:szCs w:val="21"/>
          <w:highlight w:val="white"/>
        </w:rPr>
      </w:pPr>
      <w:r w:rsidRPr="00A97467">
        <w:rPr>
          <w:rFonts w:ascii="宋体" w:hAnsi="宋体" w:hint="eastAsia"/>
          <w:szCs w:val="21"/>
          <w:highlight w:val="white"/>
        </w:rPr>
        <w:t>商务及技术条款偏离表</w:t>
      </w:r>
    </w:p>
    <w:p w:rsidR="003016EB" w:rsidRPr="00A97467" w:rsidRDefault="006917E0">
      <w:pPr>
        <w:spacing w:line="400" w:lineRule="exact"/>
        <w:ind w:firstLineChars="500" w:firstLine="1050"/>
        <w:rPr>
          <w:rFonts w:ascii="宋体" w:hAnsi="宋体"/>
          <w:szCs w:val="21"/>
          <w:highlight w:val="white"/>
        </w:rPr>
      </w:pPr>
      <w:r w:rsidRPr="00A97467">
        <w:rPr>
          <w:rFonts w:ascii="宋体" w:hAnsi="宋体" w:hint="eastAsia"/>
          <w:szCs w:val="21"/>
          <w:highlight w:val="white"/>
        </w:rPr>
        <w:t>申请人基本情况表及附件</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注：上述所有商务文件均应装订成册（份数详见前附表相关约定）。</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（3）、</w:t>
      </w:r>
      <w:r w:rsidRPr="00A97467">
        <w:rPr>
          <w:rFonts w:ascii="宋体" w:hAnsi="宋体" w:hint="eastAsia"/>
          <w:b/>
          <w:szCs w:val="21"/>
          <w:highlight w:val="white"/>
        </w:rPr>
        <w:t>技术文件</w:t>
      </w:r>
      <w:r w:rsidRPr="00A97467">
        <w:rPr>
          <w:rFonts w:ascii="宋体" w:hAnsi="宋体" w:hint="eastAsia"/>
          <w:szCs w:val="21"/>
          <w:highlight w:val="white"/>
        </w:rPr>
        <w:t>应包括如下内容：</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A投标人针对本项目的总体说明，投标产品主要技术性能、配置、技术参数、功能描述及投标设备规格、技术配置参数；</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B保证投标车辆正常和连续运转行间所需的所有备品备件和专用工具清单；</w:t>
      </w:r>
    </w:p>
    <w:p w:rsidR="003016EB" w:rsidRPr="00A97467" w:rsidRDefault="006917E0">
      <w:pPr>
        <w:snapToGrid w:val="0"/>
        <w:spacing w:line="400" w:lineRule="exact"/>
        <w:ind w:firstLineChars="200" w:firstLine="420"/>
        <w:rPr>
          <w:rFonts w:ascii="宋体" w:hAnsi="宋体" w:cs="宋体"/>
          <w:szCs w:val="21"/>
        </w:rPr>
      </w:pPr>
      <w:r w:rsidRPr="00A97467">
        <w:rPr>
          <w:rFonts w:ascii="宋体" w:hAnsi="宋体" w:cs="宋体" w:hint="eastAsia"/>
          <w:szCs w:val="21"/>
        </w:rPr>
        <w:t>C车辆生产和供货方案；</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D安装调试方案、安全、质量保证措施：</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包括但不限于以下几个方面：</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设备的售后服务承诺，至少包括下列内容：操作人员培训计划、质保期内发生故障服务响应时间承诺及保障措施、质保期外提供备品配件及跟踪服务承诺；</w:t>
      </w:r>
    </w:p>
    <w:p w:rsidR="003016EB" w:rsidRPr="00A97467" w:rsidRDefault="006917E0">
      <w:pPr>
        <w:snapToGrid w:val="0"/>
        <w:spacing w:line="400" w:lineRule="exact"/>
        <w:ind w:firstLine="540"/>
        <w:rPr>
          <w:rFonts w:ascii="宋体" w:hAnsi="宋体" w:cs="宋体"/>
          <w:szCs w:val="21"/>
        </w:rPr>
      </w:pPr>
      <w:r w:rsidRPr="00A97467">
        <w:rPr>
          <w:rFonts w:ascii="宋体" w:hAnsi="宋体" w:cs="宋体" w:hint="eastAsia"/>
          <w:szCs w:val="21"/>
        </w:rPr>
        <w:t>E其他可以证明投标人资信、相应产品售后服务质保函、相关证书及类似成功案例的相关证明等资料；</w:t>
      </w:r>
    </w:p>
    <w:p w:rsidR="003016EB" w:rsidRPr="00A97467" w:rsidRDefault="006917E0">
      <w:pPr>
        <w:spacing w:line="400" w:lineRule="exact"/>
        <w:ind w:firstLineChars="250" w:firstLine="525"/>
        <w:rPr>
          <w:rFonts w:ascii="宋体" w:hAnsi="宋体" w:cs="宋体"/>
          <w:szCs w:val="21"/>
        </w:rPr>
      </w:pPr>
      <w:r w:rsidRPr="00A97467">
        <w:rPr>
          <w:rFonts w:ascii="宋体" w:hAnsi="宋体" w:cs="宋体" w:hint="eastAsia"/>
          <w:szCs w:val="21"/>
        </w:rPr>
        <w:t>F投标人满足本项目评标办法认为所需提供的其他材料。</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注：上述所有技术文件均应装订成册（份数详见前附表相关约定）。</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（4）、开标一览表的要求</w:t>
      </w:r>
    </w:p>
    <w:p w:rsidR="003016EB" w:rsidRPr="00A97467" w:rsidRDefault="006917E0">
      <w:pPr>
        <w:spacing w:line="400" w:lineRule="exact"/>
        <w:ind w:firstLineChars="200" w:firstLine="422"/>
        <w:rPr>
          <w:rFonts w:ascii="宋体" w:hAnsi="宋体" w:cs="宋体"/>
          <w:b/>
          <w:szCs w:val="21"/>
        </w:rPr>
      </w:pPr>
      <w:r w:rsidRPr="00A97467">
        <w:rPr>
          <w:rFonts w:ascii="宋体" w:hAnsi="宋体" w:cs="宋体" w:hint="eastAsia"/>
          <w:b/>
          <w:szCs w:val="21"/>
        </w:rPr>
        <w:t>开标一览表密封袋里须附（法定代表人身份证明书）或（授权委托代理人的身份证复印件及授权委托书）</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3.1.2 第六章“投标文件格式”要求提供相关证明材料的复印件作为附件的，投标人应按要求在投标文件中提供相应材料，否则不予认可。</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64" w:name="_Toc452215999"/>
      <w:bookmarkStart w:id="165" w:name="_Toc397928567"/>
      <w:bookmarkStart w:id="166" w:name="_Toc10820"/>
      <w:bookmarkStart w:id="167" w:name="_Toc387526393"/>
      <w:bookmarkStart w:id="168" w:name="_Toc387526301"/>
      <w:bookmarkStart w:id="169" w:name="_Toc387526197"/>
      <w:r w:rsidRPr="00A97467">
        <w:rPr>
          <w:rFonts w:ascii="宋体" w:eastAsia="宋体" w:hAnsi="宋体"/>
          <w:sz w:val="21"/>
          <w:szCs w:val="21"/>
          <w:highlight w:val="white"/>
        </w:rPr>
        <w:t>3.2 投标报价</w:t>
      </w:r>
      <w:bookmarkEnd w:id="164"/>
      <w:bookmarkEnd w:id="165"/>
      <w:bookmarkEnd w:id="166"/>
      <w:bookmarkEnd w:id="167"/>
      <w:bookmarkEnd w:id="168"/>
      <w:bookmarkEnd w:id="169"/>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3.2.1</w:t>
      </w:r>
      <w:r w:rsidRPr="00A97467">
        <w:rPr>
          <w:rFonts w:ascii="宋体" w:hAnsi="宋体" w:hint="eastAsia"/>
          <w:szCs w:val="21"/>
          <w:highlight w:val="white"/>
        </w:rPr>
        <w:t>投标报价应包含本招标文件中的全部内容所需的所有费用。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3.2.2</w:t>
      </w:r>
      <w:r w:rsidRPr="00A97467">
        <w:rPr>
          <w:rFonts w:ascii="宋体" w:hAnsi="宋体" w:hint="eastAsia"/>
          <w:szCs w:val="21"/>
          <w:highlight w:val="white"/>
        </w:rPr>
        <w:t>投标人按投标人须知前附表的具体规定进行报价。</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3.2.3</w:t>
      </w:r>
      <w:r w:rsidRPr="00A97467">
        <w:rPr>
          <w:rFonts w:ascii="宋体" w:hAnsi="宋体"/>
          <w:szCs w:val="21"/>
          <w:highlight w:val="white"/>
        </w:rPr>
        <w:t>招标人设有最高投标限价的，投标人的投标报价不得超过最高投标限价，最高投标限价见投标人须知前附表。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lastRenderedPageBreak/>
        <w:t>3.2.4计价方式</w:t>
      </w:r>
    </w:p>
    <w:p w:rsidR="003016EB" w:rsidRPr="00A97467" w:rsidRDefault="006917E0">
      <w:pPr>
        <w:spacing w:line="400" w:lineRule="exact"/>
        <w:ind w:firstLineChars="200" w:firstLine="420"/>
        <w:rPr>
          <w:rFonts w:ascii="宋体" w:hAnsi="宋体"/>
          <w:szCs w:val="21"/>
        </w:rPr>
      </w:pPr>
      <w:r w:rsidRPr="00A97467">
        <w:rPr>
          <w:rFonts w:ascii="宋体" w:hAnsi="宋体"/>
          <w:szCs w:val="21"/>
        </w:rPr>
        <w:t>本次招标计价方式采用</w:t>
      </w:r>
      <w:r w:rsidRPr="00A97467">
        <w:rPr>
          <w:rFonts w:ascii="宋体" w:hAnsi="宋体" w:hint="eastAsia"/>
          <w:szCs w:val="21"/>
        </w:rPr>
        <w:t>“固定单价”报价，投标报价应是在投标文件所承诺的工期期限内并达到投标人所承诺的质量标准为完成招标文件所确定的招标范围的全部内容所需费用的全部价格体现。</w:t>
      </w:r>
      <w:r w:rsidR="009B3AEC" w:rsidRPr="00A97467">
        <w:rPr>
          <w:rFonts w:ascii="宋体" w:hAnsi="宋体" w:hint="eastAsia"/>
          <w:szCs w:val="21"/>
        </w:rPr>
        <w:t>投标人应充分考虑为完成上述内容所必须的【包括全部货物和服务的价格、运输到指定地点的装运费用、人工费、安装调试、培训、测试、验收、售后服务、税金、</w:t>
      </w:r>
      <w:r w:rsidR="003B01E4" w:rsidRPr="00A97467">
        <w:rPr>
          <w:rFonts w:ascii="宋体" w:hAnsi="宋体" w:hint="eastAsia"/>
          <w:szCs w:val="21"/>
        </w:rPr>
        <w:t>保险费、</w:t>
      </w:r>
      <w:r w:rsidR="009B3AEC" w:rsidRPr="00A97467">
        <w:rPr>
          <w:rFonts w:ascii="宋体" w:hAnsi="宋体" w:hint="eastAsia"/>
          <w:szCs w:val="21"/>
        </w:rPr>
        <w:t>招标代理费、项目实施过程中必要的费用工作】等所需的全部费用。</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除非招标人对招标文件予以修改，投标人应按招标人提供的招标需求中列出的设备项目填报单价和合价。每一项目只允许有一个报价。任何有选择的报价将不予接受。投标人未填报设备项目清单中列出的设备项目的单价或合价的项目，在项目实施后，招标人将不予支付，并视为该项费用已包括在其它有价款的单价或合价内。</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投标人应先到项目现场踏勘以充分了解项目实施地点位置、情况、道路、储存空间、装卸限制以及任何其他足以影响承包价的情况，任何因忽视或误解工地情况而导致的索赔或工期延长申请将不被批准。</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70" w:name="_Toc452216000"/>
      <w:bookmarkStart w:id="171" w:name="_Toc397928568"/>
      <w:bookmarkStart w:id="172" w:name="_Toc21008"/>
      <w:bookmarkStart w:id="173" w:name="_Toc387526394"/>
      <w:bookmarkStart w:id="174" w:name="_Toc387526302"/>
      <w:bookmarkStart w:id="175" w:name="_Toc387526198"/>
      <w:r w:rsidRPr="00A97467">
        <w:rPr>
          <w:rFonts w:ascii="宋体" w:eastAsia="宋体" w:hAnsi="宋体"/>
          <w:sz w:val="21"/>
          <w:szCs w:val="21"/>
          <w:highlight w:val="white"/>
        </w:rPr>
        <w:t>3.3 投标有效期</w:t>
      </w:r>
      <w:bookmarkEnd w:id="170"/>
      <w:bookmarkEnd w:id="171"/>
      <w:bookmarkEnd w:id="172"/>
      <w:bookmarkEnd w:id="173"/>
      <w:bookmarkEnd w:id="174"/>
      <w:bookmarkEnd w:id="175"/>
    </w:p>
    <w:p w:rsidR="003016EB" w:rsidRPr="00A97467" w:rsidRDefault="006917E0">
      <w:pPr>
        <w:spacing w:line="400" w:lineRule="exact"/>
        <w:ind w:firstLineChars="200" w:firstLine="420"/>
        <w:rPr>
          <w:rFonts w:ascii="宋体" w:hAnsi="宋体"/>
          <w:szCs w:val="21"/>
        </w:rPr>
      </w:pPr>
      <w:r w:rsidRPr="00A97467">
        <w:rPr>
          <w:rFonts w:ascii="宋体" w:hAnsi="宋体"/>
          <w:szCs w:val="21"/>
          <w:highlight w:val="white"/>
        </w:rPr>
        <w:t>3.3.1 在投标人须知前附表第3.3.1条规定的投标有效期内，投标人不得要求撤销或修改其投标文件。</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 xml:space="preserve">3.3.2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 </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76" w:name="_Toc452216001"/>
      <w:bookmarkStart w:id="177" w:name="_Toc397928569"/>
      <w:bookmarkStart w:id="178" w:name="_Toc15701"/>
      <w:bookmarkStart w:id="179" w:name="_Toc387526395"/>
      <w:bookmarkStart w:id="180" w:name="_Toc387526303"/>
      <w:bookmarkStart w:id="181" w:name="_Toc387526199"/>
      <w:r w:rsidRPr="00A97467">
        <w:rPr>
          <w:rFonts w:ascii="宋体" w:eastAsia="宋体" w:hAnsi="宋体"/>
          <w:sz w:val="21"/>
          <w:szCs w:val="21"/>
          <w:highlight w:val="white"/>
        </w:rPr>
        <w:t>3.4</w:t>
      </w:r>
      <w:r w:rsidRPr="00A97467">
        <w:rPr>
          <w:rFonts w:ascii="宋体" w:eastAsia="宋体" w:hAnsi="宋体" w:hint="eastAsia"/>
          <w:sz w:val="21"/>
          <w:szCs w:val="21"/>
          <w:highlight w:val="white"/>
        </w:rPr>
        <w:t>投标保证金</w:t>
      </w:r>
      <w:bookmarkEnd w:id="176"/>
      <w:bookmarkEnd w:id="177"/>
      <w:bookmarkEnd w:id="178"/>
      <w:bookmarkEnd w:id="179"/>
      <w:bookmarkEnd w:id="180"/>
      <w:bookmarkEnd w:id="181"/>
    </w:p>
    <w:p w:rsidR="003016EB" w:rsidRPr="00A97467" w:rsidRDefault="006917E0">
      <w:pPr>
        <w:spacing w:line="400" w:lineRule="exact"/>
        <w:ind w:firstLineChars="200" w:firstLine="420"/>
        <w:rPr>
          <w:rFonts w:ascii="宋体" w:hAnsi="宋体"/>
          <w:szCs w:val="21"/>
          <w:highlight w:val="white"/>
        </w:rPr>
      </w:pPr>
      <w:bookmarkStart w:id="182" w:name="_Toc339359765"/>
      <w:bookmarkStart w:id="183" w:name="_Toc269310939"/>
      <w:bookmarkStart w:id="184" w:name="_Toc324255909"/>
      <w:r w:rsidRPr="00A97467">
        <w:rPr>
          <w:rFonts w:ascii="宋体" w:hAnsi="宋体"/>
          <w:szCs w:val="21"/>
          <w:highlight w:val="white"/>
        </w:rPr>
        <w:t xml:space="preserve">3.4.1 </w:t>
      </w:r>
      <w:r w:rsidRPr="00A97467">
        <w:rPr>
          <w:rFonts w:ascii="宋体" w:hAnsi="宋体" w:hint="eastAsia"/>
          <w:szCs w:val="21"/>
          <w:highlight w:val="white"/>
        </w:rPr>
        <w:t>投标人应按投标人须知前附表规定的金额和形式从投标企业的法人基本存款账户缴纳</w:t>
      </w:r>
      <w:r w:rsidRPr="00A97467">
        <w:rPr>
          <w:rFonts w:ascii="宋体" w:hAnsi="宋体" w:hint="eastAsia"/>
          <w:szCs w:val="21"/>
        </w:rPr>
        <w:t>投标保证金</w:t>
      </w:r>
      <w:r w:rsidRPr="00A97467">
        <w:rPr>
          <w:rFonts w:ascii="宋体" w:hAnsi="宋体" w:hint="eastAsia"/>
          <w:szCs w:val="21"/>
          <w:highlight w:val="white"/>
        </w:rPr>
        <w:t>。</w:t>
      </w:r>
      <w:r w:rsidRPr="00A97467">
        <w:rPr>
          <w:rFonts w:ascii="宋体" w:hAnsi="宋体" w:hint="eastAsia"/>
          <w:szCs w:val="21"/>
        </w:rPr>
        <w:t>投标保证金</w:t>
      </w:r>
      <w:r w:rsidRPr="00A97467">
        <w:rPr>
          <w:rFonts w:ascii="宋体" w:hAnsi="宋体" w:hint="eastAsia"/>
          <w:szCs w:val="21"/>
          <w:highlight w:val="white"/>
        </w:rPr>
        <w:t>应当在投标截止时间前进入投标人须知前附表规定的缴纳账户。</w:t>
      </w:r>
      <w:r w:rsidRPr="00A97467">
        <w:rPr>
          <w:rFonts w:ascii="宋体" w:hAnsi="宋体" w:hint="eastAsia"/>
          <w:szCs w:val="21"/>
        </w:rPr>
        <w:t>投标保证金</w:t>
      </w:r>
      <w:r w:rsidRPr="00A97467">
        <w:rPr>
          <w:rFonts w:ascii="宋体" w:hAnsi="宋体" w:hint="eastAsia"/>
          <w:szCs w:val="21"/>
          <w:highlight w:val="white"/>
        </w:rPr>
        <w:t>的核查方式见投标人须知前附表。</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3.4.2 投标人不按本章第3.4.1项要求提交</w:t>
      </w:r>
      <w:r w:rsidRPr="00A97467">
        <w:rPr>
          <w:rFonts w:ascii="宋体" w:hAnsi="宋体" w:hint="eastAsia"/>
          <w:szCs w:val="21"/>
        </w:rPr>
        <w:t>投标保证金</w:t>
      </w:r>
      <w:r w:rsidRPr="00A97467">
        <w:rPr>
          <w:rFonts w:ascii="宋体" w:hAnsi="宋体"/>
          <w:szCs w:val="21"/>
          <w:highlight w:val="white"/>
        </w:rPr>
        <w:t>的，评标委员会将否决其投标。</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3.4.3 招标人最迟应当在书面合同签订后5日内向未中标的投标人退还</w:t>
      </w:r>
      <w:r w:rsidRPr="00A97467">
        <w:rPr>
          <w:rFonts w:ascii="宋体" w:hAnsi="宋体" w:hint="eastAsia"/>
          <w:szCs w:val="21"/>
        </w:rPr>
        <w:t>投标保证金</w:t>
      </w:r>
      <w:r w:rsidRPr="00A97467">
        <w:rPr>
          <w:rFonts w:ascii="宋体" w:hAnsi="宋体"/>
          <w:szCs w:val="21"/>
          <w:highlight w:val="white"/>
        </w:rPr>
        <w:t>。</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szCs w:val="21"/>
          <w:highlight w:val="white"/>
        </w:rPr>
        <w:t>3.4.4 有下列情形之一的，保证金将不予退还：</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（1）</w:t>
      </w:r>
      <w:r w:rsidRPr="00A97467">
        <w:rPr>
          <w:rFonts w:ascii="宋体" w:hAnsi="宋体"/>
          <w:szCs w:val="21"/>
          <w:highlight w:val="white"/>
        </w:rPr>
        <w:t>投标截止后投标人撤销投标文件的。</w:t>
      </w:r>
    </w:p>
    <w:p w:rsidR="003016EB" w:rsidRPr="00A97467" w:rsidRDefault="006917E0">
      <w:pPr>
        <w:spacing w:line="400" w:lineRule="exact"/>
        <w:ind w:firstLineChars="200" w:firstLine="420"/>
        <w:rPr>
          <w:rFonts w:ascii="宋体" w:hAnsi="宋体"/>
          <w:szCs w:val="21"/>
          <w:highlight w:val="white"/>
        </w:rPr>
      </w:pPr>
      <w:r w:rsidRPr="00A97467">
        <w:rPr>
          <w:rFonts w:ascii="宋体" w:hAnsi="宋体" w:hint="eastAsia"/>
          <w:szCs w:val="21"/>
          <w:highlight w:val="white"/>
        </w:rPr>
        <w:t>（2）</w:t>
      </w:r>
      <w:r w:rsidRPr="00A97467">
        <w:rPr>
          <w:rFonts w:ascii="宋体" w:hAnsi="宋体"/>
          <w:szCs w:val="21"/>
          <w:highlight w:val="white"/>
        </w:rPr>
        <w:t>中标人无正当理由不与招标人订立合同；在签订合同时向招标人提出附加条件，或者不按照招标文件要求提交履约保证金的。</w:t>
      </w:r>
    </w:p>
    <w:p w:rsidR="003016EB" w:rsidRPr="00A97467" w:rsidRDefault="006917E0">
      <w:pPr>
        <w:pStyle w:val="3"/>
        <w:spacing w:line="400" w:lineRule="exact"/>
        <w:ind w:firstLine="103"/>
        <w:rPr>
          <w:rFonts w:ascii="宋体" w:eastAsia="宋体" w:hAnsi="宋体"/>
          <w:bCs/>
          <w:sz w:val="21"/>
          <w:szCs w:val="21"/>
        </w:rPr>
      </w:pPr>
      <w:bookmarkStart w:id="185" w:name="_Toc452216002"/>
      <w:bookmarkStart w:id="186" w:name="_Toc397928570"/>
      <w:bookmarkStart w:id="187" w:name="_Toc24952"/>
      <w:r w:rsidRPr="00A97467">
        <w:rPr>
          <w:rFonts w:ascii="宋体" w:eastAsia="宋体" w:hAnsi="宋体" w:hint="eastAsia"/>
          <w:bCs/>
          <w:sz w:val="21"/>
          <w:szCs w:val="21"/>
        </w:rPr>
        <w:t>3.5 资格审查资料</w:t>
      </w:r>
      <w:bookmarkEnd w:id="185"/>
      <w:bookmarkEnd w:id="186"/>
      <w:bookmarkEnd w:id="187"/>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投标人在编制投标文件时，应按照本章3.1的要求提供资料。</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88" w:name="_Toc452216003"/>
      <w:bookmarkStart w:id="189" w:name="_Toc397928571"/>
      <w:bookmarkStart w:id="190" w:name="_Toc22895"/>
      <w:bookmarkStart w:id="191" w:name="_Toc387526396"/>
      <w:bookmarkStart w:id="192" w:name="_Toc387526304"/>
      <w:bookmarkStart w:id="193" w:name="_Toc387526200"/>
      <w:r w:rsidRPr="00A97467">
        <w:rPr>
          <w:rFonts w:ascii="宋体" w:eastAsia="宋体" w:hAnsi="宋体"/>
          <w:sz w:val="21"/>
          <w:szCs w:val="21"/>
          <w:highlight w:val="white"/>
        </w:rPr>
        <w:t>3.</w:t>
      </w:r>
      <w:r w:rsidRPr="00A97467">
        <w:rPr>
          <w:rFonts w:ascii="宋体" w:eastAsia="宋体" w:hAnsi="宋体" w:hint="eastAsia"/>
          <w:sz w:val="21"/>
          <w:szCs w:val="21"/>
          <w:highlight w:val="white"/>
        </w:rPr>
        <w:t>6</w:t>
      </w:r>
      <w:r w:rsidRPr="00A97467">
        <w:rPr>
          <w:rFonts w:ascii="宋体" w:eastAsia="宋体" w:hAnsi="宋体"/>
          <w:sz w:val="21"/>
          <w:szCs w:val="21"/>
          <w:highlight w:val="white"/>
        </w:rPr>
        <w:t xml:space="preserve"> 备选投标方案</w:t>
      </w:r>
      <w:bookmarkEnd w:id="182"/>
      <w:bookmarkEnd w:id="183"/>
      <w:bookmarkEnd w:id="184"/>
      <w:bookmarkEnd w:id="188"/>
      <w:bookmarkEnd w:id="189"/>
      <w:bookmarkEnd w:id="190"/>
      <w:bookmarkEnd w:id="191"/>
      <w:bookmarkEnd w:id="192"/>
      <w:bookmarkEnd w:id="193"/>
    </w:p>
    <w:p w:rsidR="003016EB" w:rsidRPr="00A97467" w:rsidRDefault="006917E0">
      <w:pPr>
        <w:spacing w:line="400" w:lineRule="exact"/>
        <w:ind w:firstLine="420"/>
        <w:rPr>
          <w:rFonts w:ascii="宋体" w:hAnsi="宋体"/>
          <w:szCs w:val="21"/>
          <w:highlight w:val="white"/>
        </w:rPr>
      </w:pPr>
      <w:r w:rsidRPr="00A97467">
        <w:rPr>
          <w:rFonts w:ascii="宋体" w:hAnsi="宋体"/>
          <w:szCs w:val="21"/>
          <w:highlight w:val="white"/>
        </w:rPr>
        <w:t>除投标人须知前附表另有规定外，投标人不得提交备选投标方案。允许投标人提交备选投标方案的，只有中标候选人的投标人，其所提交的备选投标方案方可予以考虑。评标委员会认</w:t>
      </w:r>
      <w:r w:rsidRPr="00A97467">
        <w:rPr>
          <w:rFonts w:ascii="宋体" w:hAnsi="宋体"/>
          <w:szCs w:val="21"/>
          <w:highlight w:val="white"/>
        </w:rPr>
        <w:lastRenderedPageBreak/>
        <w:t>为中标候选人的备选投标方案优于其按照招标文件要求编制的投标方案的，招标人可以接受该备选投标方案。</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194" w:name="_Toc387526201"/>
      <w:bookmarkStart w:id="195" w:name="_Toc387526305"/>
      <w:bookmarkStart w:id="196" w:name="_Toc387526397"/>
      <w:bookmarkStart w:id="197" w:name="_Toc16855"/>
      <w:bookmarkStart w:id="198" w:name="_Toc397928572"/>
      <w:bookmarkStart w:id="199" w:name="_Toc452216004"/>
      <w:r w:rsidRPr="00A97467">
        <w:rPr>
          <w:rFonts w:ascii="宋体" w:eastAsia="宋体" w:hAnsi="宋体"/>
          <w:sz w:val="21"/>
          <w:szCs w:val="21"/>
          <w:highlight w:val="white"/>
        </w:rPr>
        <w:t>3.</w:t>
      </w:r>
      <w:r w:rsidRPr="00A97467">
        <w:rPr>
          <w:rFonts w:ascii="宋体" w:eastAsia="宋体" w:hAnsi="宋体" w:hint="eastAsia"/>
          <w:sz w:val="21"/>
          <w:szCs w:val="21"/>
          <w:highlight w:val="white"/>
        </w:rPr>
        <w:t>7</w:t>
      </w:r>
      <w:r w:rsidRPr="00A97467">
        <w:rPr>
          <w:rFonts w:ascii="宋体" w:eastAsia="宋体" w:hAnsi="宋体"/>
          <w:sz w:val="21"/>
          <w:szCs w:val="21"/>
          <w:highlight w:val="white"/>
        </w:rPr>
        <w:t xml:space="preserve"> 投标文件的编制</w:t>
      </w:r>
      <w:bookmarkEnd w:id="194"/>
      <w:bookmarkEnd w:id="195"/>
      <w:bookmarkEnd w:id="196"/>
      <w:bookmarkEnd w:id="197"/>
      <w:bookmarkEnd w:id="198"/>
      <w:bookmarkEnd w:id="199"/>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3.7.1 投标文件应按“投标文件格式”进行编写，如有必要，可以增加附页，作为投标文件的组成部分。</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3.7.2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3.7.3 投标文件正本一份，副本份数见投标人须知前附表。正本和副本的封面上应清楚地标记“正本”或“副本”的字样。当副本和正本不一致时，以正本为准。</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3.7.4 投标文件的正本与副本应分别装订成册，并编制目录，具体装订要求见投标人须知前附表规定。</w:t>
      </w:r>
    </w:p>
    <w:p w:rsidR="003016EB" w:rsidRPr="00A97467" w:rsidRDefault="006917E0">
      <w:pPr>
        <w:pStyle w:val="215"/>
        <w:rPr>
          <w:rFonts w:ascii="宋体" w:hAnsi="宋体"/>
          <w:color w:val="auto"/>
        </w:rPr>
      </w:pPr>
      <w:bookmarkStart w:id="200" w:name="_Toc184635074"/>
      <w:bookmarkStart w:id="201" w:name="_Toc363329373"/>
      <w:bookmarkStart w:id="202" w:name="_Toc367894801"/>
      <w:bookmarkStart w:id="203" w:name="_Toc368759378"/>
      <w:bookmarkStart w:id="204" w:name="_Toc368760430"/>
      <w:bookmarkStart w:id="205" w:name="_Toc369077564"/>
      <w:bookmarkStart w:id="206" w:name="_Toc387526202"/>
      <w:bookmarkStart w:id="207" w:name="_Toc387526306"/>
      <w:bookmarkStart w:id="208" w:name="_Toc387526398"/>
      <w:bookmarkStart w:id="209" w:name="_Toc24421"/>
      <w:bookmarkStart w:id="210" w:name="_Toc397928573"/>
      <w:bookmarkStart w:id="211" w:name="_Toc452216005"/>
      <w:bookmarkStart w:id="212" w:name="_Toc184635075"/>
      <w:bookmarkStart w:id="213" w:name="_Toc363329374"/>
      <w:bookmarkStart w:id="214" w:name="_Toc367894802"/>
      <w:bookmarkStart w:id="215" w:name="_Toc368759379"/>
      <w:r w:rsidRPr="00A97467">
        <w:rPr>
          <w:rFonts w:ascii="宋体" w:hAnsi="宋体"/>
          <w:color w:val="auto"/>
        </w:rPr>
        <w:t>4.</w:t>
      </w:r>
      <w:r w:rsidRPr="00A97467">
        <w:rPr>
          <w:rFonts w:ascii="宋体" w:hAnsi="宋体" w:hint="eastAsia"/>
          <w:color w:val="auto"/>
        </w:rPr>
        <w:t xml:space="preserve"> </w:t>
      </w:r>
      <w:r w:rsidRPr="00A97467">
        <w:rPr>
          <w:rFonts w:ascii="宋体" w:hAnsi="宋体"/>
          <w:color w:val="auto"/>
        </w:rPr>
        <w:t>投标</w:t>
      </w:r>
      <w:bookmarkEnd w:id="200"/>
      <w:bookmarkEnd w:id="201"/>
      <w:bookmarkEnd w:id="202"/>
      <w:bookmarkEnd w:id="203"/>
      <w:bookmarkEnd w:id="204"/>
      <w:bookmarkEnd w:id="205"/>
      <w:bookmarkEnd w:id="206"/>
      <w:bookmarkEnd w:id="207"/>
      <w:bookmarkEnd w:id="208"/>
      <w:bookmarkEnd w:id="209"/>
      <w:bookmarkEnd w:id="210"/>
      <w:bookmarkEnd w:id="211"/>
    </w:p>
    <w:p w:rsidR="003016EB" w:rsidRPr="00A97467" w:rsidRDefault="006917E0">
      <w:pPr>
        <w:pStyle w:val="3"/>
        <w:spacing w:line="400" w:lineRule="exact"/>
        <w:ind w:firstLine="103"/>
        <w:rPr>
          <w:rFonts w:ascii="宋体" w:eastAsia="宋体" w:hAnsi="宋体"/>
          <w:sz w:val="21"/>
          <w:szCs w:val="21"/>
        </w:rPr>
      </w:pPr>
      <w:bookmarkStart w:id="216" w:name="_Toc452216006"/>
      <w:bookmarkStart w:id="217" w:name="_Toc27481"/>
      <w:bookmarkStart w:id="218" w:name="_Toc397928574"/>
      <w:bookmarkStart w:id="219" w:name="_Toc387526203"/>
      <w:bookmarkStart w:id="220" w:name="_Toc387526307"/>
      <w:bookmarkStart w:id="221" w:name="_Toc387526399"/>
      <w:r w:rsidRPr="00A97467">
        <w:rPr>
          <w:rFonts w:ascii="宋体" w:eastAsia="宋体" w:hAnsi="宋体" w:hint="eastAsia"/>
          <w:sz w:val="21"/>
          <w:szCs w:val="21"/>
        </w:rPr>
        <w:t>4.1 投标文件的密封和标记</w:t>
      </w:r>
      <w:bookmarkEnd w:id="216"/>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4.1.1 投标文件应清楚地标记“正本”、“副本”字样，并包装密封提交；封套上分别写明招标人名称、项目名称和投标人名称，并加盖投标人公章。</w:t>
      </w:r>
      <w:bookmarkStart w:id="222" w:name="_Toc7888"/>
      <w:bookmarkStart w:id="223" w:name="_Toc387526204"/>
      <w:bookmarkStart w:id="224" w:name="_Toc387526308"/>
      <w:bookmarkStart w:id="225" w:name="_Toc387526400"/>
      <w:bookmarkEnd w:id="217"/>
      <w:bookmarkEnd w:id="218"/>
      <w:bookmarkEnd w:id="219"/>
      <w:bookmarkEnd w:id="220"/>
      <w:bookmarkEnd w:id="221"/>
    </w:p>
    <w:p w:rsidR="003016EB" w:rsidRPr="00A97467" w:rsidRDefault="006917E0">
      <w:pPr>
        <w:pStyle w:val="3"/>
        <w:spacing w:line="400" w:lineRule="exact"/>
        <w:ind w:firstLine="103"/>
        <w:rPr>
          <w:rFonts w:ascii="宋体" w:eastAsia="宋体" w:hAnsi="宋体"/>
          <w:sz w:val="21"/>
          <w:szCs w:val="21"/>
        </w:rPr>
      </w:pPr>
      <w:bookmarkStart w:id="226" w:name="_Toc452216007"/>
      <w:bookmarkStart w:id="227" w:name="_Toc397928575"/>
      <w:r w:rsidRPr="00A97467">
        <w:rPr>
          <w:rFonts w:ascii="宋体" w:eastAsia="宋体" w:hAnsi="宋体"/>
          <w:sz w:val="21"/>
          <w:szCs w:val="21"/>
        </w:rPr>
        <w:t>4.2 投标文件的递交</w:t>
      </w:r>
      <w:bookmarkEnd w:id="222"/>
      <w:bookmarkEnd w:id="223"/>
      <w:bookmarkEnd w:id="224"/>
      <w:bookmarkEnd w:id="225"/>
      <w:bookmarkEnd w:id="226"/>
      <w:bookmarkEnd w:id="227"/>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4.2.1 投标人应在投标人须知前附表规定的投标截止时间前递交投标文件。</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4.2.2 投标人递交投标文件的地点：见投标人须知前附表。</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4.2.3 除投标人须知前附表另有规定外，投标人所递交的投标文件不予退还。</w:t>
      </w:r>
    </w:p>
    <w:p w:rsidR="003016EB" w:rsidRPr="00A97467" w:rsidRDefault="006917E0">
      <w:pPr>
        <w:pStyle w:val="3"/>
        <w:spacing w:line="400" w:lineRule="exact"/>
        <w:ind w:firstLine="103"/>
        <w:rPr>
          <w:rFonts w:ascii="宋体" w:eastAsia="宋体" w:hAnsi="宋体"/>
          <w:sz w:val="21"/>
          <w:szCs w:val="21"/>
        </w:rPr>
      </w:pPr>
      <w:bookmarkStart w:id="228" w:name="_Toc387526309"/>
      <w:bookmarkStart w:id="229" w:name="_Toc387526401"/>
      <w:bookmarkStart w:id="230" w:name="_Toc12008"/>
      <w:bookmarkStart w:id="231" w:name="_Toc397928576"/>
      <w:bookmarkStart w:id="232" w:name="_Toc452216008"/>
      <w:bookmarkStart w:id="233" w:name="_Toc387526205"/>
      <w:r w:rsidRPr="00A97467">
        <w:rPr>
          <w:rFonts w:ascii="宋体" w:eastAsia="宋体" w:hAnsi="宋体" w:hint="eastAsia"/>
          <w:sz w:val="21"/>
          <w:szCs w:val="21"/>
        </w:rPr>
        <w:t>4.3 投标文件的修改与撤回</w:t>
      </w:r>
      <w:bookmarkEnd w:id="228"/>
      <w:bookmarkEnd w:id="229"/>
      <w:bookmarkEnd w:id="230"/>
      <w:bookmarkEnd w:id="231"/>
      <w:bookmarkEnd w:id="232"/>
      <w:bookmarkEnd w:id="233"/>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4.3.1 在投标人须知前附表规定的投标截止时间前，投标人可以修改或撤回已递交的投标文件，但应以书面形式通知招标人。</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4.3.2 投标人修改或撤回已递交投标文件的书面通知应按照本章第3.7.2 项的要求签字或盖章。招标人收到书面通知后，向投标人出具签收凭证。</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4.3.3 修改的内容为投标文件的组成部分。修改的投标文件应按照本章第3 条、第4 条规定进行编制、密封、标记和递交，并标明“修改”字样。</w:t>
      </w:r>
    </w:p>
    <w:p w:rsidR="003016EB" w:rsidRPr="00A97467" w:rsidRDefault="006917E0">
      <w:pPr>
        <w:pStyle w:val="3"/>
        <w:spacing w:line="400" w:lineRule="exact"/>
        <w:ind w:firstLine="103"/>
        <w:rPr>
          <w:rFonts w:ascii="宋体" w:eastAsia="宋体" w:hAnsi="宋体"/>
          <w:sz w:val="21"/>
          <w:szCs w:val="21"/>
        </w:rPr>
      </w:pPr>
      <w:bookmarkStart w:id="234" w:name="_Toc397928577"/>
      <w:bookmarkStart w:id="235" w:name="_Toc452216009"/>
      <w:bookmarkStart w:id="236" w:name="_Toc11740"/>
      <w:r w:rsidRPr="00A97467">
        <w:rPr>
          <w:rFonts w:ascii="宋体" w:eastAsia="宋体" w:hAnsi="宋体" w:hint="eastAsia"/>
          <w:sz w:val="21"/>
          <w:szCs w:val="21"/>
        </w:rPr>
        <w:t>4.4 不予接收的投标文件</w:t>
      </w:r>
      <w:bookmarkEnd w:id="234"/>
      <w:bookmarkEnd w:id="235"/>
      <w:bookmarkEnd w:id="236"/>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4.4.1未按本章第4.1.1款规定密封的投标文件，招标人有权不予接收。</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4.4.2未按规定获取招标文件而来投标的，招标人有权不予接收。</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4.4.3逾期送达或者未送达指定地点的投标文件，招标人不予接收；对在争议时间点接收</w:t>
      </w:r>
      <w:r w:rsidRPr="00A97467">
        <w:rPr>
          <w:rFonts w:ascii="宋体" w:hAnsi="宋体" w:hint="eastAsia"/>
          <w:szCs w:val="21"/>
          <w:highlight w:val="white"/>
        </w:rPr>
        <w:lastRenderedPageBreak/>
        <w:t>的投标文件，后被认定逾期送达的，视同不予接收。</w:t>
      </w:r>
    </w:p>
    <w:p w:rsidR="003016EB" w:rsidRPr="00A97467" w:rsidRDefault="006917E0">
      <w:pPr>
        <w:pStyle w:val="215"/>
        <w:rPr>
          <w:rFonts w:ascii="宋体" w:hAnsi="宋体"/>
          <w:color w:val="auto"/>
        </w:rPr>
      </w:pPr>
      <w:bookmarkStart w:id="237" w:name="_Toc368760431"/>
      <w:bookmarkStart w:id="238" w:name="_Toc369077565"/>
      <w:bookmarkStart w:id="239" w:name="_Toc387526206"/>
      <w:bookmarkStart w:id="240" w:name="_Toc387526310"/>
      <w:bookmarkStart w:id="241" w:name="_Toc387526402"/>
      <w:bookmarkStart w:id="242" w:name="_Toc22329"/>
      <w:bookmarkStart w:id="243" w:name="_Toc397928578"/>
      <w:bookmarkStart w:id="244" w:name="_Toc452216010"/>
      <w:bookmarkStart w:id="245" w:name="_Toc152045566"/>
      <w:bookmarkStart w:id="246" w:name="_Toc179632584"/>
      <w:bookmarkStart w:id="247" w:name="_Toc246996210"/>
      <w:bookmarkStart w:id="248" w:name="_Toc246996953"/>
      <w:bookmarkStart w:id="249" w:name="_Toc247085724"/>
      <w:bookmarkStart w:id="250" w:name="_Toc366679697"/>
      <w:bookmarkStart w:id="251" w:name="_Toc368759381"/>
      <w:bookmarkStart w:id="252" w:name="_Toc144974534"/>
      <w:bookmarkStart w:id="253" w:name="_Toc152042342"/>
      <w:r w:rsidRPr="00A97467">
        <w:rPr>
          <w:rFonts w:ascii="宋体" w:hAnsi="宋体"/>
          <w:color w:val="auto"/>
        </w:rPr>
        <w:t>5.</w:t>
      </w:r>
      <w:r w:rsidRPr="00A97467">
        <w:rPr>
          <w:rFonts w:ascii="宋体" w:hAnsi="宋体" w:hint="eastAsia"/>
          <w:color w:val="auto"/>
        </w:rPr>
        <w:t xml:space="preserve"> </w:t>
      </w:r>
      <w:r w:rsidRPr="00A97467">
        <w:rPr>
          <w:rFonts w:ascii="宋体" w:hAnsi="宋体"/>
          <w:color w:val="auto"/>
        </w:rPr>
        <w:t>开标</w:t>
      </w:r>
      <w:bookmarkEnd w:id="237"/>
      <w:bookmarkEnd w:id="238"/>
      <w:bookmarkEnd w:id="239"/>
      <w:bookmarkEnd w:id="240"/>
      <w:bookmarkEnd w:id="241"/>
      <w:bookmarkEnd w:id="242"/>
      <w:bookmarkEnd w:id="243"/>
      <w:bookmarkEnd w:id="244"/>
    </w:p>
    <w:p w:rsidR="003016EB" w:rsidRPr="00A97467" w:rsidRDefault="006917E0">
      <w:pPr>
        <w:pStyle w:val="3"/>
        <w:spacing w:line="400" w:lineRule="exact"/>
        <w:ind w:firstLine="103"/>
        <w:rPr>
          <w:rFonts w:ascii="宋体" w:eastAsia="宋体" w:hAnsi="宋体"/>
          <w:sz w:val="21"/>
          <w:szCs w:val="21"/>
        </w:rPr>
      </w:pPr>
      <w:bookmarkStart w:id="254" w:name="_Toc387526207"/>
      <w:bookmarkStart w:id="255" w:name="_Toc387526311"/>
      <w:bookmarkStart w:id="256" w:name="_Toc387526403"/>
      <w:bookmarkStart w:id="257" w:name="_Toc3233"/>
      <w:bookmarkStart w:id="258" w:name="_Toc397928579"/>
      <w:bookmarkStart w:id="259" w:name="_Toc452216011"/>
      <w:r w:rsidRPr="00A97467">
        <w:rPr>
          <w:rFonts w:ascii="宋体" w:eastAsia="宋体" w:hAnsi="宋体"/>
          <w:sz w:val="21"/>
          <w:szCs w:val="21"/>
        </w:rPr>
        <w:t>5.1 开标时间和地点</w:t>
      </w:r>
      <w:bookmarkEnd w:id="254"/>
      <w:bookmarkEnd w:id="255"/>
      <w:bookmarkEnd w:id="256"/>
      <w:bookmarkEnd w:id="257"/>
      <w:bookmarkEnd w:id="258"/>
      <w:bookmarkEnd w:id="259"/>
    </w:p>
    <w:p w:rsidR="003016EB" w:rsidRPr="00A97467" w:rsidRDefault="006917E0">
      <w:pPr>
        <w:pStyle w:val="22"/>
        <w:spacing w:after="0" w:line="400" w:lineRule="exact"/>
        <w:ind w:left="0" w:firstLineChars="200" w:firstLine="420"/>
        <w:rPr>
          <w:rFonts w:ascii="宋体" w:hAnsi="宋体"/>
          <w:szCs w:val="21"/>
        </w:rPr>
      </w:pPr>
      <w:r w:rsidRPr="00A97467">
        <w:rPr>
          <w:rFonts w:ascii="宋体" w:hAnsi="宋体"/>
          <w:szCs w:val="21"/>
          <w:highlight w:val="white"/>
        </w:rPr>
        <w:t>招标人在投标人须知前附表规定的开标时间和地点公开开标，并邀请所有投标人准时参加。</w:t>
      </w:r>
    </w:p>
    <w:p w:rsidR="003016EB" w:rsidRPr="00A97467" w:rsidRDefault="006917E0">
      <w:pPr>
        <w:pStyle w:val="3"/>
        <w:spacing w:line="400" w:lineRule="exact"/>
        <w:ind w:firstLine="103"/>
        <w:rPr>
          <w:rFonts w:ascii="宋体" w:eastAsia="宋体" w:hAnsi="宋体"/>
          <w:sz w:val="21"/>
          <w:szCs w:val="21"/>
        </w:rPr>
      </w:pPr>
      <w:bookmarkStart w:id="260" w:name="_Toc387526208"/>
      <w:bookmarkStart w:id="261" w:name="_Toc387526312"/>
      <w:bookmarkStart w:id="262" w:name="_Toc387526404"/>
      <w:bookmarkStart w:id="263" w:name="_Toc11103"/>
      <w:bookmarkStart w:id="264" w:name="_Toc397928580"/>
      <w:bookmarkStart w:id="265" w:name="_Toc452216012"/>
      <w:r w:rsidRPr="00A97467">
        <w:rPr>
          <w:rFonts w:ascii="宋体" w:eastAsia="宋体" w:hAnsi="宋体"/>
          <w:sz w:val="21"/>
          <w:szCs w:val="21"/>
        </w:rPr>
        <w:t>5.2 开标程序</w:t>
      </w:r>
      <w:bookmarkEnd w:id="260"/>
      <w:bookmarkEnd w:id="261"/>
      <w:bookmarkEnd w:id="262"/>
      <w:bookmarkEnd w:id="263"/>
      <w:bookmarkEnd w:id="264"/>
      <w:bookmarkEnd w:id="265"/>
    </w:p>
    <w:p w:rsidR="003016EB" w:rsidRPr="00A97467" w:rsidRDefault="006917E0">
      <w:pPr>
        <w:spacing w:line="400" w:lineRule="exact"/>
        <w:ind w:firstLine="420"/>
        <w:rPr>
          <w:rFonts w:ascii="宋体" w:hAnsi="宋体"/>
          <w:szCs w:val="21"/>
          <w:highlight w:val="white"/>
        </w:rPr>
      </w:pPr>
      <w:bookmarkStart w:id="266" w:name="_Toc184635076"/>
      <w:bookmarkStart w:id="267" w:name="_Toc363329375"/>
      <w:bookmarkStart w:id="268" w:name="_Toc367894803"/>
      <w:bookmarkStart w:id="269" w:name="_Toc368759380"/>
      <w:bookmarkStart w:id="270" w:name="_Toc368760432"/>
      <w:bookmarkStart w:id="271" w:name="_Toc369077566"/>
      <w:r w:rsidRPr="00A97467">
        <w:rPr>
          <w:rFonts w:ascii="宋体" w:hAnsi="宋体" w:hint="eastAsia"/>
          <w:szCs w:val="21"/>
          <w:highlight w:val="white"/>
        </w:rPr>
        <w:t>5.2.1 主持人按下列程序进行开标：</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（1）宣布开标纪律；</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（2）公布在投标截止时间前递交投标文件的投标人名称，并按投标人须知前附表的要求确认投标人是否派相关人员到场；</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（3）宣布相关参会人员姓名；</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（4）检查投标文件的密封情况；</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（5）当众开标、唱标，并记录在案；</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（6）相关参会人员在开标记录上签字确认；</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（7）开标结束。</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5.2.2投标人对开标有异议的，应当在开标现场提出，招标人应当当场作出答复，并作好记录；如无法现场答复的，可转交评标委员会予以解决。</w:t>
      </w:r>
    </w:p>
    <w:p w:rsidR="003016EB" w:rsidRPr="00A97467" w:rsidRDefault="006917E0">
      <w:pPr>
        <w:pStyle w:val="215"/>
        <w:rPr>
          <w:rFonts w:ascii="宋体" w:hAnsi="宋体"/>
          <w:color w:val="auto"/>
        </w:rPr>
      </w:pPr>
      <w:bookmarkStart w:id="272" w:name="_Toc387526209"/>
      <w:bookmarkStart w:id="273" w:name="_Toc387526313"/>
      <w:bookmarkStart w:id="274" w:name="_Toc387526405"/>
      <w:bookmarkStart w:id="275" w:name="_Toc22517"/>
      <w:bookmarkStart w:id="276" w:name="_Toc397928581"/>
      <w:bookmarkStart w:id="277" w:name="_Toc452216013"/>
      <w:r w:rsidRPr="00A97467">
        <w:rPr>
          <w:rFonts w:ascii="宋体" w:hAnsi="宋体"/>
          <w:color w:val="auto"/>
        </w:rPr>
        <w:t>6.</w:t>
      </w:r>
      <w:r w:rsidRPr="00A97467">
        <w:rPr>
          <w:rFonts w:ascii="宋体" w:hAnsi="宋体" w:hint="eastAsia"/>
          <w:color w:val="auto"/>
        </w:rPr>
        <w:t xml:space="preserve"> </w:t>
      </w:r>
      <w:r w:rsidRPr="00A97467">
        <w:rPr>
          <w:rFonts w:ascii="宋体" w:hAnsi="宋体"/>
          <w:color w:val="auto"/>
        </w:rPr>
        <w:t>评标</w:t>
      </w:r>
      <w:bookmarkEnd w:id="266"/>
      <w:bookmarkEnd w:id="267"/>
      <w:bookmarkEnd w:id="268"/>
      <w:bookmarkEnd w:id="269"/>
      <w:bookmarkEnd w:id="270"/>
      <w:bookmarkEnd w:id="271"/>
      <w:bookmarkEnd w:id="272"/>
      <w:bookmarkEnd w:id="273"/>
      <w:bookmarkEnd w:id="274"/>
      <w:bookmarkEnd w:id="275"/>
      <w:bookmarkEnd w:id="276"/>
      <w:bookmarkEnd w:id="277"/>
    </w:p>
    <w:p w:rsidR="003016EB" w:rsidRPr="00A97467" w:rsidRDefault="006917E0">
      <w:pPr>
        <w:pStyle w:val="3"/>
        <w:spacing w:line="400" w:lineRule="exact"/>
        <w:ind w:firstLine="103"/>
        <w:rPr>
          <w:rFonts w:ascii="宋体" w:eastAsia="宋体" w:hAnsi="宋体"/>
          <w:sz w:val="21"/>
          <w:szCs w:val="21"/>
        </w:rPr>
      </w:pPr>
      <w:bookmarkStart w:id="278" w:name="_Toc387526210"/>
      <w:bookmarkStart w:id="279" w:name="_Toc387526314"/>
      <w:bookmarkStart w:id="280" w:name="_Toc387526406"/>
      <w:bookmarkStart w:id="281" w:name="_Toc9909"/>
      <w:bookmarkStart w:id="282" w:name="_Toc397928582"/>
      <w:bookmarkStart w:id="283" w:name="_Toc452216014"/>
      <w:r w:rsidRPr="00A97467">
        <w:rPr>
          <w:rFonts w:ascii="宋体" w:eastAsia="宋体" w:hAnsi="宋体"/>
          <w:sz w:val="21"/>
          <w:szCs w:val="21"/>
        </w:rPr>
        <w:t>6.1 评标委员会</w:t>
      </w:r>
      <w:bookmarkEnd w:id="278"/>
      <w:bookmarkEnd w:id="279"/>
      <w:bookmarkEnd w:id="280"/>
      <w:bookmarkEnd w:id="281"/>
      <w:bookmarkEnd w:id="282"/>
      <w:bookmarkEnd w:id="283"/>
    </w:p>
    <w:p w:rsidR="003016EB" w:rsidRPr="00A97467" w:rsidRDefault="006917E0">
      <w:pPr>
        <w:spacing w:line="400" w:lineRule="exact"/>
        <w:ind w:firstLine="420"/>
        <w:rPr>
          <w:rFonts w:ascii="宋体" w:hAnsi="宋体"/>
          <w:szCs w:val="21"/>
          <w:highlight w:val="white"/>
        </w:rPr>
      </w:pPr>
      <w:bookmarkStart w:id="284" w:name="_Toc324255922"/>
      <w:bookmarkStart w:id="285" w:name="_Toc269310951"/>
      <w:bookmarkStart w:id="286" w:name="_Toc339359778"/>
      <w:r w:rsidRPr="00A97467">
        <w:rPr>
          <w:rFonts w:ascii="宋体" w:hAnsi="宋体"/>
          <w:szCs w:val="21"/>
          <w:highlight w:val="white"/>
        </w:rPr>
        <w:t>6.1.1 评标由招标人依法组建的评标委员会负责。评标委员会由招标人代表以及有关技术、经济等方面的专家组成。</w:t>
      </w:r>
    </w:p>
    <w:p w:rsidR="003016EB" w:rsidRPr="00A97467" w:rsidRDefault="006917E0">
      <w:pPr>
        <w:spacing w:line="400" w:lineRule="exact"/>
        <w:ind w:firstLine="420"/>
        <w:rPr>
          <w:rFonts w:ascii="宋体" w:hAnsi="宋体"/>
          <w:szCs w:val="21"/>
          <w:highlight w:val="white"/>
        </w:rPr>
      </w:pPr>
      <w:r w:rsidRPr="00A97467">
        <w:rPr>
          <w:rFonts w:ascii="宋体" w:hAnsi="宋体"/>
          <w:szCs w:val="21"/>
          <w:highlight w:val="white"/>
        </w:rPr>
        <w:t>6.1.2 评标委员会成员有下列情形之一的，应当回避：</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（1）</w:t>
      </w:r>
      <w:r w:rsidRPr="00A97467">
        <w:rPr>
          <w:rFonts w:ascii="宋体" w:hAnsi="宋体"/>
          <w:szCs w:val="21"/>
          <w:highlight w:val="white"/>
        </w:rPr>
        <w:t>投标人或投标人主要负责人的近亲属；</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（2）</w:t>
      </w:r>
      <w:r w:rsidRPr="00A97467">
        <w:rPr>
          <w:rFonts w:ascii="宋体" w:hAnsi="宋体"/>
          <w:szCs w:val="21"/>
          <w:highlight w:val="white"/>
        </w:rPr>
        <w:t>项目主管部门或者行政监督部门的人员；</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（3）</w:t>
      </w:r>
      <w:r w:rsidRPr="00A97467">
        <w:rPr>
          <w:rFonts w:ascii="宋体" w:hAnsi="宋体"/>
          <w:szCs w:val="21"/>
          <w:highlight w:val="white"/>
        </w:rPr>
        <w:t>与投标人有经济利益关系；</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（4）</w:t>
      </w:r>
      <w:r w:rsidRPr="00A97467">
        <w:rPr>
          <w:rFonts w:ascii="宋体" w:hAnsi="宋体"/>
          <w:szCs w:val="21"/>
          <w:highlight w:val="white"/>
        </w:rPr>
        <w:t>曾因在招标、评标以及其他与招标投标有关活动中从事违法行为而受过行政处罚或刑事处罚的</w:t>
      </w:r>
      <w:r w:rsidRPr="00A97467">
        <w:rPr>
          <w:rFonts w:ascii="宋体" w:hAnsi="宋体" w:hint="eastAsia"/>
          <w:szCs w:val="21"/>
          <w:highlight w:val="white"/>
        </w:rPr>
        <w:t>，且在处罚期内。</w:t>
      </w:r>
    </w:p>
    <w:p w:rsidR="003016EB" w:rsidRPr="00A97467" w:rsidRDefault="006917E0">
      <w:pPr>
        <w:pStyle w:val="3"/>
        <w:spacing w:line="400" w:lineRule="exact"/>
        <w:ind w:firstLine="103"/>
        <w:rPr>
          <w:rFonts w:ascii="宋体" w:eastAsia="宋体" w:hAnsi="宋体"/>
          <w:sz w:val="21"/>
          <w:szCs w:val="21"/>
        </w:rPr>
      </w:pPr>
      <w:bookmarkStart w:id="287" w:name="_Toc387526211"/>
      <w:bookmarkStart w:id="288" w:name="_Toc387526315"/>
      <w:bookmarkStart w:id="289" w:name="_Toc387526407"/>
      <w:bookmarkStart w:id="290" w:name="_Toc12316"/>
      <w:bookmarkStart w:id="291" w:name="_Toc397928583"/>
      <w:bookmarkStart w:id="292" w:name="_Toc452216015"/>
      <w:r w:rsidRPr="00A97467">
        <w:rPr>
          <w:rFonts w:ascii="宋体" w:eastAsia="宋体" w:hAnsi="宋体"/>
          <w:sz w:val="21"/>
          <w:szCs w:val="21"/>
        </w:rPr>
        <w:t>6.2</w:t>
      </w:r>
      <w:bookmarkEnd w:id="284"/>
      <w:bookmarkEnd w:id="285"/>
      <w:bookmarkEnd w:id="286"/>
      <w:r w:rsidRPr="00A97467">
        <w:rPr>
          <w:rFonts w:ascii="宋体" w:eastAsia="宋体" w:hAnsi="宋体" w:hint="eastAsia"/>
          <w:sz w:val="21"/>
          <w:szCs w:val="21"/>
        </w:rPr>
        <w:t xml:space="preserve"> </w:t>
      </w:r>
      <w:r w:rsidRPr="00A97467">
        <w:rPr>
          <w:rFonts w:ascii="宋体" w:eastAsia="宋体" w:hAnsi="宋体"/>
          <w:sz w:val="21"/>
          <w:szCs w:val="21"/>
        </w:rPr>
        <w:t>评标原则</w:t>
      </w:r>
      <w:bookmarkEnd w:id="287"/>
      <w:bookmarkEnd w:id="288"/>
      <w:bookmarkEnd w:id="289"/>
      <w:bookmarkEnd w:id="290"/>
      <w:bookmarkEnd w:id="291"/>
      <w:bookmarkEnd w:id="292"/>
    </w:p>
    <w:p w:rsidR="003016EB" w:rsidRPr="00A97467" w:rsidRDefault="006917E0">
      <w:pPr>
        <w:spacing w:line="400" w:lineRule="exact"/>
        <w:ind w:firstLineChars="200" w:firstLine="420"/>
        <w:rPr>
          <w:rFonts w:ascii="宋体" w:hAnsi="宋体"/>
          <w:szCs w:val="21"/>
        </w:rPr>
      </w:pPr>
      <w:r w:rsidRPr="00A97467">
        <w:rPr>
          <w:rFonts w:ascii="宋体" w:hAnsi="宋体"/>
          <w:szCs w:val="21"/>
        </w:rPr>
        <w:t>评标活动遵循公平、公正、科学和择优的原则。</w:t>
      </w:r>
    </w:p>
    <w:p w:rsidR="003016EB" w:rsidRPr="00A97467" w:rsidRDefault="006917E0">
      <w:pPr>
        <w:pStyle w:val="3"/>
        <w:spacing w:line="400" w:lineRule="exact"/>
        <w:ind w:firstLine="103"/>
        <w:rPr>
          <w:rFonts w:ascii="宋体" w:eastAsia="宋体" w:hAnsi="宋体"/>
          <w:sz w:val="21"/>
          <w:szCs w:val="21"/>
        </w:rPr>
      </w:pPr>
      <w:bookmarkStart w:id="293" w:name="_Toc144974533"/>
      <w:bookmarkStart w:id="294" w:name="_Toc152042341"/>
      <w:bookmarkStart w:id="295" w:name="_Toc152045565"/>
      <w:bookmarkStart w:id="296" w:name="_Toc179632583"/>
      <w:bookmarkStart w:id="297" w:name="_Toc246996209"/>
      <w:bookmarkStart w:id="298" w:name="_Toc246996952"/>
      <w:bookmarkStart w:id="299" w:name="_Toc247085723"/>
      <w:bookmarkStart w:id="300" w:name="_Toc366679696"/>
      <w:bookmarkStart w:id="301" w:name="_Toc387526212"/>
      <w:bookmarkStart w:id="302" w:name="_Toc387526316"/>
      <w:bookmarkStart w:id="303" w:name="_Toc387526408"/>
      <w:bookmarkStart w:id="304" w:name="_Toc6500"/>
      <w:bookmarkStart w:id="305" w:name="_Toc397928584"/>
      <w:bookmarkStart w:id="306" w:name="_Toc452216016"/>
      <w:r w:rsidRPr="00A97467">
        <w:rPr>
          <w:rFonts w:ascii="宋体" w:eastAsia="宋体" w:hAnsi="宋体"/>
          <w:sz w:val="21"/>
          <w:szCs w:val="21"/>
        </w:rPr>
        <w:t>6.3 评标</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rsidR="003016EB" w:rsidRPr="00A97467" w:rsidRDefault="006917E0">
      <w:pPr>
        <w:pStyle w:val="3"/>
        <w:spacing w:line="400" w:lineRule="exact"/>
        <w:ind w:firstLine="103"/>
        <w:rPr>
          <w:rFonts w:ascii="宋体" w:eastAsia="宋体" w:hAnsi="宋体"/>
          <w:sz w:val="21"/>
          <w:szCs w:val="21"/>
        </w:rPr>
      </w:pPr>
      <w:bookmarkStart w:id="307" w:name="_Toc397928585"/>
      <w:bookmarkStart w:id="308" w:name="_Toc452216017"/>
      <w:r w:rsidRPr="00A97467">
        <w:rPr>
          <w:rFonts w:ascii="宋体" w:eastAsia="宋体" w:hAnsi="宋体" w:hint="eastAsia"/>
          <w:sz w:val="21"/>
          <w:szCs w:val="21"/>
        </w:rPr>
        <w:lastRenderedPageBreak/>
        <w:t>6.4 多个标段推荐中标候选人顺序</w:t>
      </w:r>
      <w:bookmarkEnd w:id="307"/>
      <w:bookmarkEnd w:id="308"/>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无。</w:t>
      </w:r>
    </w:p>
    <w:p w:rsidR="003016EB" w:rsidRPr="00A97467" w:rsidRDefault="006917E0">
      <w:pPr>
        <w:pStyle w:val="3"/>
        <w:spacing w:line="400" w:lineRule="exact"/>
        <w:ind w:firstLine="103"/>
        <w:rPr>
          <w:rFonts w:ascii="宋体" w:eastAsia="宋体" w:hAnsi="宋体"/>
          <w:sz w:val="21"/>
          <w:szCs w:val="21"/>
        </w:rPr>
      </w:pPr>
      <w:bookmarkStart w:id="309" w:name="_Toc452216018"/>
      <w:r w:rsidRPr="00A97467">
        <w:rPr>
          <w:rFonts w:ascii="宋体" w:eastAsia="宋体" w:hAnsi="宋体" w:hint="eastAsia"/>
          <w:sz w:val="21"/>
          <w:szCs w:val="21"/>
        </w:rPr>
        <w:t>6.5无效标书条款</w:t>
      </w:r>
      <w:bookmarkEnd w:id="309"/>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投标文件有下列情况之一的，属于重大偏差，视为未能对招标文件作出实质性响应，应当作为无效投标予以否决：</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（1）投标文件中的投标函未加盖投标人的公章；</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hint="eastAsia"/>
          <w:szCs w:val="21"/>
        </w:rPr>
        <w:t>（2）投标文件中的投标函无企业法定代表人（或企业法定代表人委托代理人）印章（或签字）的；</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hint="eastAsia"/>
          <w:szCs w:val="21"/>
        </w:rPr>
        <w:t>（3）如投标函由企业法定代表人委托代理人加盖印章（或签字）的，企业法定代表人委托代理人没有合法、有效的委托书（原件）的；</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（4）投标人资格条件不符合国家有关规定或招标文件要求的；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（5）组成联合体投标未提供联合体各方共同投标协议的； </w:t>
      </w:r>
    </w:p>
    <w:p w:rsidR="003016EB" w:rsidRPr="00A97467" w:rsidRDefault="006917E0">
      <w:pPr>
        <w:spacing w:line="400" w:lineRule="exact"/>
        <w:ind w:right="-36"/>
        <w:rPr>
          <w:rFonts w:ascii="宋体" w:hAnsi="宋体"/>
          <w:szCs w:val="21"/>
        </w:rPr>
      </w:pPr>
      <w:r w:rsidRPr="00A97467">
        <w:rPr>
          <w:rFonts w:ascii="宋体" w:hAnsi="宋体" w:hint="eastAsia"/>
          <w:szCs w:val="21"/>
        </w:rPr>
        <w:t xml:space="preserve">    （6）在同一招标项目中，联合体成员以自己名义单独投标或者参加其他联合体投标的；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（7）投标人名称与资格审查资料不一致且未提供有效证明的；</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（8）投标文件技术规格中一般参数超出招标文件允许偏离的最大范围或最高项数的；</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（9）投标报价高于招标文件设定的最高投标限价的；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（10）投标文件的组成不符合招标文件要求的；</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（11）投标人递交两份或多份内容不同的投标文件，或在一份投标文件中对同一招标货物报有两个或多个报价，且未声明哪一个为最终报价的，按招标文件规定提交备选投标方案的除外；</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（12）与招标文件提供的货物（设备）清单中的清单数量或规格不相同的；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（13）未按招标文件要求提供投标保证金（含投标保证金）的；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（14）投标文件载明的招标项目完成期限超过招标文件规定的期限的，或交货期达不到招标文件规定期限的要求；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（15）明显不符合技术规范、技术标准的要求的；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（16）投标文件载明的货物包装方式、检验标准和方法等不符合招标文件的要求的；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（17）投标文件提出的工程验收、计量、价款结算和付款方式不能满足招标文件要求或招标人不能接受；</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 xml:space="preserve">（18）不同投标人的投标文件出现了评标委员会认为不应当雷同的情况的； </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（19）以他人的名义投标、串通投标、以行贿手段谋取中标或者以其他弄虚作假方式投标的；</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（20）不符合招标文件有关暗标要求的；</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（21）不符合招标文件有关电子标书要求的。</w:t>
      </w:r>
    </w:p>
    <w:p w:rsidR="003016EB" w:rsidRPr="00A97467" w:rsidRDefault="006917E0">
      <w:pPr>
        <w:spacing w:before="100" w:beforeAutospacing="1" w:after="100" w:afterAutospacing="1" w:line="400" w:lineRule="exact"/>
        <w:rPr>
          <w:rFonts w:ascii="宋体" w:hAnsi="宋体"/>
          <w:szCs w:val="21"/>
        </w:rPr>
      </w:pPr>
      <w:r w:rsidRPr="00A97467">
        <w:rPr>
          <w:rFonts w:ascii="宋体" w:hAnsi="宋体" w:hint="eastAsia"/>
          <w:szCs w:val="21"/>
        </w:rPr>
        <w:t xml:space="preserve">    除上述条件外，招标人一般</w:t>
      </w:r>
      <w:r w:rsidRPr="00A97467">
        <w:rPr>
          <w:rFonts w:ascii="宋体" w:hAnsi="宋体"/>
          <w:szCs w:val="21"/>
        </w:rPr>
        <w:t>不得另行规定</w:t>
      </w:r>
      <w:r w:rsidRPr="00A97467">
        <w:rPr>
          <w:rFonts w:ascii="宋体" w:hAnsi="宋体" w:hint="eastAsia"/>
          <w:szCs w:val="21"/>
        </w:rPr>
        <w:t>无效标条件。特殊情况招标人需要另行规定无效</w:t>
      </w:r>
      <w:r w:rsidRPr="00A97467">
        <w:rPr>
          <w:rFonts w:ascii="宋体" w:hAnsi="宋体" w:hint="eastAsia"/>
          <w:szCs w:val="21"/>
        </w:rPr>
        <w:lastRenderedPageBreak/>
        <w:t>标条件的，应当将调整的无效标条件及其说明事先征求招投标监管机构意见后写入招标文件。凡招标文件未明确的无效标条件，评标委员会不得作为判定无效标的依据，评标委员会也不得以不符合招标文件中规定的其他实质性要求作为判定无效标的依据。</w:t>
      </w:r>
    </w:p>
    <w:p w:rsidR="003016EB" w:rsidRPr="00A97467" w:rsidRDefault="006917E0">
      <w:pPr>
        <w:pStyle w:val="3"/>
        <w:spacing w:line="400" w:lineRule="exact"/>
        <w:ind w:firstLine="103"/>
        <w:rPr>
          <w:rFonts w:ascii="宋体" w:eastAsia="宋体" w:hAnsi="宋体"/>
          <w:sz w:val="21"/>
          <w:szCs w:val="21"/>
        </w:rPr>
      </w:pPr>
      <w:bookmarkStart w:id="310" w:name="_Toc452216019"/>
      <w:r w:rsidRPr="00A97467">
        <w:rPr>
          <w:rFonts w:ascii="宋体" w:eastAsia="宋体" w:hAnsi="宋体" w:hint="eastAsia"/>
          <w:sz w:val="21"/>
          <w:szCs w:val="21"/>
        </w:rPr>
        <w:t>6.6重新招标</w:t>
      </w:r>
      <w:bookmarkEnd w:id="310"/>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p>
    <w:p w:rsidR="003016EB" w:rsidRPr="00A97467" w:rsidRDefault="006917E0">
      <w:pPr>
        <w:pStyle w:val="215"/>
        <w:rPr>
          <w:rFonts w:ascii="宋体" w:hAnsi="宋体"/>
          <w:color w:val="auto"/>
        </w:rPr>
      </w:pPr>
      <w:bookmarkStart w:id="311" w:name="_Toc387526213"/>
      <w:bookmarkStart w:id="312" w:name="_Toc387526317"/>
      <w:bookmarkStart w:id="313" w:name="_Toc22985"/>
      <w:bookmarkStart w:id="314" w:name="_Toc452216020"/>
      <w:bookmarkStart w:id="315" w:name="_Toc387526409"/>
      <w:bookmarkStart w:id="316" w:name="_Toc397928586"/>
      <w:bookmarkStart w:id="317" w:name="_Toc369077567"/>
      <w:bookmarkStart w:id="318" w:name="_Toc368760433"/>
      <w:r w:rsidRPr="00A97467">
        <w:rPr>
          <w:rFonts w:ascii="宋体" w:hAnsi="宋体"/>
          <w:color w:val="auto"/>
        </w:rPr>
        <w:t>7.</w:t>
      </w:r>
      <w:r w:rsidRPr="00A97467">
        <w:rPr>
          <w:rFonts w:ascii="宋体" w:hAnsi="宋体" w:hint="eastAsia"/>
          <w:color w:val="auto"/>
        </w:rPr>
        <w:t xml:space="preserve"> 评标结果公示</w:t>
      </w:r>
      <w:bookmarkEnd w:id="311"/>
      <w:bookmarkEnd w:id="312"/>
      <w:bookmarkEnd w:id="313"/>
      <w:bookmarkEnd w:id="314"/>
      <w:bookmarkEnd w:id="315"/>
      <w:bookmarkEnd w:id="316"/>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7.1 招标人在收到评标报告之日起3日内，在与招标公告相同的发布媒介上对评标结果进行公示，公示期不少于3日。</w:t>
      </w:r>
    </w:p>
    <w:p w:rsidR="003016EB" w:rsidRPr="00A97467" w:rsidRDefault="006917E0">
      <w:pPr>
        <w:spacing w:line="400" w:lineRule="exact"/>
        <w:ind w:firstLine="420"/>
        <w:rPr>
          <w:rFonts w:ascii="宋体" w:hAnsi="宋体"/>
          <w:szCs w:val="21"/>
          <w:highlight w:val="white"/>
        </w:rPr>
      </w:pPr>
      <w:r w:rsidRPr="00A97467">
        <w:rPr>
          <w:rFonts w:ascii="宋体" w:hAnsi="宋体" w:hint="eastAsia"/>
          <w:szCs w:val="21"/>
          <w:highlight w:val="white"/>
        </w:rPr>
        <w:t xml:space="preserve">7.2 </w:t>
      </w:r>
      <w:r w:rsidRPr="00A97467">
        <w:rPr>
          <w:rFonts w:ascii="宋体" w:hAnsi="宋体"/>
          <w:szCs w:val="21"/>
          <w:highlight w:val="white"/>
        </w:rPr>
        <w:t>投标人或者其他利害关系人对评标结果有异议的，应当在</w:t>
      </w:r>
      <w:r w:rsidRPr="00A97467">
        <w:rPr>
          <w:rFonts w:ascii="宋体" w:hAnsi="宋体" w:hint="eastAsia"/>
          <w:szCs w:val="21"/>
          <w:highlight w:val="white"/>
        </w:rPr>
        <w:t>评标结果</w:t>
      </w:r>
      <w:r w:rsidRPr="00A97467">
        <w:rPr>
          <w:rFonts w:ascii="宋体" w:hAnsi="宋体"/>
          <w:szCs w:val="21"/>
          <w:highlight w:val="white"/>
        </w:rPr>
        <w:t>公示期间</w:t>
      </w:r>
      <w:r w:rsidRPr="00A97467">
        <w:rPr>
          <w:rFonts w:ascii="宋体" w:hAnsi="宋体" w:hint="eastAsia"/>
          <w:szCs w:val="21"/>
          <w:highlight w:val="white"/>
        </w:rPr>
        <w:t>向招标人提出异议。</w:t>
      </w:r>
      <w:r w:rsidRPr="00A97467">
        <w:rPr>
          <w:rFonts w:ascii="宋体" w:hAnsi="宋体"/>
          <w:szCs w:val="21"/>
          <w:highlight w:val="white"/>
        </w:rPr>
        <w:t>招标人自收到异议之日起</w:t>
      </w:r>
      <w:r w:rsidRPr="00A97467">
        <w:rPr>
          <w:rFonts w:ascii="宋体" w:hAnsi="宋体" w:hint="eastAsia"/>
          <w:szCs w:val="21"/>
          <w:highlight w:val="white"/>
        </w:rPr>
        <w:t>3</w:t>
      </w:r>
      <w:r w:rsidRPr="00A97467">
        <w:rPr>
          <w:rFonts w:ascii="宋体" w:hAnsi="宋体"/>
          <w:szCs w:val="21"/>
          <w:highlight w:val="white"/>
        </w:rPr>
        <w:t>日内作出答复</w:t>
      </w:r>
      <w:r w:rsidRPr="00A97467">
        <w:rPr>
          <w:rFonts w:ascii="宋体" w:hAnsi="宋体" w:hint="eastAsia"/>
          <w:szCs w:val="21"/>
          <w:highlight w:val="white"/>
        </w:rPr>
        <w:t>，并在</w:t>
      </w:r>
      <w:r w:rsidRPr="00A97467">
        <w:rPr>
          <w:rFonts w:ascii="宋体" w:hAnsi="宋体"/>
          <w:szCs w:val="21"/>
          <w:highlight w:val="white"/>
        </w:rPr>
        <w:t>作出答复前暂停招标投标活动。</w:t>
      </w:r>
    </w:p>
    <w:p w:rsidR="003016EB" w:rsidRPr="00A97467" w:rsidRDefault="006917E0">
      <w:pPr>
        <w:pStyle w:val="215"/>
        <w:rPr>
          <w:rFonts w:ascii="宋体" w:hAnsi="宋体"/>
          <w:color w:val="auto"/>
        </w:rPr>
      </w:pPr>
      <w:bookmarkStart w:id="319" w:name="_Toc387526214"/>
      <w:bookmarkStart w:id="320" w:name="_Toc387526318"/>
      <w:bookmarkStart w:id="321" w:name="_Toc387526410"/>
      <w:bookmarkStart w:id="322" w:name="_Toc15824"/>
      <w:bookmarkStart w:id="323" w:name="_Toc397928587"/>
      <w:bookmarkStart w:id="324" w:name="_Toc452216021"/>
      <w:r w:rsidRPr="00A97467">
        <w:rPr>
          <w:rFonts w:ascii="宋体" w:hAnsi="宋体" w:hint="eastAsia"/>
          <w:color w:val="auto"/>
        </w:rPr>
        <w:t xml:space="preserve">8. </w:t>
      </w:r>
      <w:r w:rsidRPr="00A97467">
        <w:rPr>
          <w:rFonts w:ascii="宋体" w:hAnsi="宋体"/>
          <w:color w:val="auto"/>
        </w:rPr>
        <w:t>合同授予</w:t>
      </w:r>
      <w:bookmarkEnd w:id="245"/>
      <w:bookmarkEnd w:id="246"/>
      <w:bookmarkEnd w:id="247"/>
      <w:bookmarkEnd w:id="248"/>
      <w:bookmarkEnd w:id="249"/>
      <w:bookmarkEnd w:id="250"/>
      <w:bookmarkEnd w:id="251"/>
      <w:bookmarkEnd w:id="252"/>
      <w:bookmarkEnd w:id="253"/>
      <w:bookmarkEnd w:id="317"/>
      <w:bookmarkEnd w:id="318"/>
      <w:bookmarkEnd w:id="319"/>
      <w:bookmarkEnd w:id="320"/>
      <w:bookmarkEnd w:id="321"/>
      <w:bookmarkEnd w:id="322"/>
      <w:bookmarkEnd w:id="323"/>
      <w:bookmarkEnd w:id="324"/>
    </w:p>
    <w:p w:rsidR="003016EB" w:rsidRPr="00A97467" w:rsidRDefault="006917E0">
      <w:pPr>
        <w:pStyle w:val="3"/>
        <w:spacing w:line="400" w:lineRule="exact"/>
        <w:ind w:firstLine="103"/>
        <w:rPr>
          <w:rFonts w:ascii="宋体" w:eastAsia="宋体" w:hAnsi="宋体"/>
          <w:sz w:val="21"/>
          <w:szCs w:val="21"/>
        </w:rPr>
      </w:pPr>
      <w:bookmarkStart w:id="325" w:name="_Toc152042343"/>
      <w:bookmarkStart w:id="326" w:name="_Toc152045567"/>
      <w:bookmarkStart w:id="327" w:name="_Toc179632585"/>
      <w:bookmarkStart w:id="328" w:name="_Toc246996211"/>
      <w:bookmarkStart w:id="329" w:name="_Toc5192"/>
      <w:bookmarkStart w:id="330" w:name="_Toc246996954"/>
      <w:bookmarkStart w:id="331" w:name="_Toc247085725"/>
      <w:bookmarkStart w:id="332" w:name="_Toc366679698"/>
      <w:bookmarkStart w:id="333" w:name="_Toc387526411"/>
      <w:bookmarkStart w:id="334" w:name="_Toc452216022"/>
      <w:bookmarkStart w:id="335" w:name="_Toc387526215"/>
      <w:bookmarkStart w:id="336" w:name="_Toc387526319"/>
      <w:bookmarkStart w:id="337" w:name="_Toc144974535"/>
      <w:bookmarkStart w:id="338" w:name="_Toc397928588"/>
      <w:r w:rsidRPr="00A97467">
        <w:rPr>
          <w:rFonts w:ascii="宋体" w:eastAsia="宋体" w:hAnsi="宋体" w:hint="eastAsia"/>
          <w:sz w:val="21"/>
          <w:szCs w:val="21"/>
        </w:rPr>
        <w:t>8</w:t>
      </w:r>
      <w:r w:rsidRPr="00A97467">
        <w:rPr>
          <w:rFonts w:ascii="宋体" w:eastAsia="宋体" w:hAnsi="宋体"/>
          <w:sz w:val="21"/>
          <w:szCs w:val="21"/>
        </w:rPr>
        <w:t>.1 定标方式</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3016EB" w:rsidRPr="00A97467" w:rsidRDefault="006917E0">
      <w:pPr>
        <w:spacing w:line="400" w:lineRule="exact"/>
        <w:ind w:firstLineChars="200" w:firstLine="420"/>
        <w:rPr>
          <w:rFonts w:ascii="宋体" w:hAnsi="宋体"/>
          <w:szCs w:val="21"/>
        </w:rPr>
      </w:pPr>
      <w:bookmarkStart w:id="339" w:name="_Toc387526216"/>
      <w:bookmarkStart w:id="340" w:name="_Toc387526320"/>
      <w:bookmarkStart w:id="341" w:name="_Toc387526412"/>
      <w:bookmarkStart w:id="342" w:name="_Toc29357"/>
      <w:r w:rsidRPr="00A97467">
        <w:rPr>
          <w:rFonts w:ascii="宋体" w:hAnsi="宋体" w:hint="eastAsia"/>
          <w:szCs w:val="21"/>
        </w:rPr>
        <w:t>除投标人须知前附表规定评标委员会直接确定中标人外，招标人依据评标委员会推荐的中标候选人确定中标人。</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3016EB" w:rsidRPr="00A97467" w:rsidRDefault="006917E0">
      <w:pPr>
        <w:pStyle w:val="3"/>
        <w:spacing w:line="400" w:lineRule="exact"/>
        <w:ind w:firstLine="103"/>
        <w:rPr>
          <w:rFonts w:ascii="宋体" w:eastAsia="宋体" w:hAnsi="宋体"/>
          <w:sz w:val="21"/>
          <w:szCs w:val="21"/>
        </w:rPr>
      </w:pPr>
      <w:bookmarkStart w:id="343" w:name="_Toc397928589"/>
      <w:bookmarkStart w:id="344" w:name="_Toc452216023"/>
      <w:r w:rsidRPr="00A97467">
        <w:rPr>
          <w:rFonts w:ascii="宋体" w:eastAsia="宋体" w:hAnsi="宋体" w:hint="eastAsia"/>
          <w:sz w:val="21"/>
          <w:szCs w:val="21"/>
        </w:rPr>
        <w:t>8.2</w:t>
      </w:r>
      <w:bookmarkStart w:id="345" w:name="_Toc366679700"/>
      <w:bookmarkStart w:id="346" w:name="_Toc387526217"/>
      <w:bookmarkStart w:id="347" w:name="_Toc387526413"/>
      <w:bookmarkStart w:id="348" w:name="_Toc246996955"/>
      <w:bookmarkStart w:id="349" w:name="_Toc247085726"/>
      <w:bookmarkStart w:id="350" w:name="_Toc246996212"/>
      <w:bookmarkStart w:id="351" w:name="_Toc13765"/>
      <w:bookmarkStart w:id="352" w:name="_Toc179632586"/>
      <w:bookmarkStart w:id="353" w:name="_Toc387526321"/>
      <w:bookmarkEnd w:id="339"/>
      <w:bookmarkEnd w:id="340"/>
      <w:bookmarkEnd w:id="341"/>
      <w:bookmarkEnd w:id="342"/>
      <w:r w:rsidRPr="00A97467">
        <w:rPr>
          <w:rFonts w:ascii="宋体" w:eastAsia="宋体" w:hAnsi="宋体" w:hint="eastAsia"/>
          <w:sz w:val="21"/>
          <w:szCs w:val="21"/>
        </w:rPr>
        <w:t>中标</w:t>
      </w:r>
      <w:r w:rsidRPr="00A97467">
        <w:rPr>
          <w:rFonts w:ascii="宋体" w:eastAsia="宋体" w:hAnsi="宋体"/>
          <w:sz w:val="21"/>
          <w:szCs w:val="21"/>
        </w:rPr>
        <w:t>通知</w:t>
      </w:r>
      <w:bookmarkEnd w:id="343"/>
      <w:bookmarkEnd w:id="344"/>
      <w:bookmarkEnd w:id="345"/>
      <w:bookmarkEnd w:id="346"/>
      <w:bookmarkEnd w:id="347"/>
      <w:bookmarkEnd w:id="348"/>
      <w:bookmarkEnd w:id="349"/>
      <w:bookmarkEnd w:id="350"/>
      <w:bookmarkEnd w:id="351"/>
      <w:bookmarkEnd w:id="352"/>
      <w:bookmarkEnd w:id="353"/>
    </w:p>
    <w:p w:rsidR="003016EB" w:rsidRPr="00A97467" w:rsidRDefault="006917E0">
      <w:pPr>
        <w:spacing w:line="400" w:lineRule="exact"/>
        <w:ind w:firstLineChars="200" w:firstLine="420"/>
        <w:rPr>
          <w:rFonts w:ascii="宋体" w:hAnsi="宋体"/>
          <w:szCs w:val="21"/>
        </w:rPr>
      </w:pPr>
      <w:bookmarkStart w:id="354" w:name="_Toc247085727"/>
      <w:bookmarkStart w:id="355" w:name="_Toc246996956"/>
      <w:bookmarkStart w:id="356" w:name="_Toc179632587"/>
      <w:bookmarkStart w:id="357" w:name="_Toc246996213"/>
      <w:bookmarkStart w:id="358" w:name="_Toc366679701"/>
      <w:r w:rsidRPr="00A97467">
        <w:rPr>
          <w:rFonts w:ascii="宋体" w:hAnsi="宋体" w:hint="eastAsia"/>
          <w:szCs w:val="21"/>
        </w:rPr>
        <w:t>招标人在本招标文件规定的投标有效期内以书面形式向中标人发出中标通知书。</w:t>
      </w:r>
    </w:p>
    <w:p w:rsidR="003016EB" w:rsidRPr="00A97467" w:rsidRDefault="006917E0">
      <w:pPr>
        <w:pStyle w:val="3"/>
        <w:spacing w:line="400" w:lineRule="exact"/>
        <w:ind w:firstLine="103"/>
        <w:rPr>
          <w:rFonts w:ascii="宋体" w:eastAsia="宋体" w:hAnsi="宋体"/>
          <w:sz w:val="21"/>
          <w:szCs w:val="21"/>
        </w:rPr>
      </w:pPr>
      <w:bookmarkStart w:id="359" w:name="_Toc387526218"/>
      <w:bookmarkStart w:id="360" w:name="_Toc397928590"/>
      <w:bookmarkStart w:id="361" w:name="_Toc452216024"/>
      <w:bookmarkStart w:id="362" w:name="_Toc26386"/>
      <w:bookmarkStart w:id="363" w:name="_Toc387526322"/>
      <w:bookmarkStart w:id="364" w:name="_Toc387526414"/>
      <w:r w:rsidRPr="00A97467">
        <w:rPr>
          <w:rFonts w:ascii="宋体" w:eastAsia="宋体" w:hAnsi="宋体" w:hint="eastAsia"/>
          <w:sz w:val="21"/>
          <w:szCs w:val="21"/>
        </w:rPr>
        <w:t xml:space="preserve">8.3 </w:t>
      </w:r>
      <w:r w:rsidRPr="00A97467">
        <w:rPr>
          <w:rFonts w:ascii="宋体" w:eastAsia="宋体" w:hAnsi="宋体"/>
          <w:sz w:val="21"/>
          <w:szCs w:val="21"/>
        </w:rPr>
        <w:t>履约保证金</w:t>
      </w:r>
      <w:bookmarkEnd w:id="354"/>
      <w:bookmarkEnd w:id="355"/>
      <w:bookmarkEnd w:id="356"/>
      <w:bookmarkEnd w:id="357"/>
      <w:bookmarkEnd w:id="358"/>
      <w:bookmarkEnd w:id="359"/>
      <w:bookmarkEnd w:id="360"/>
      <w:bookmarkEnd w:id="361"/>
      <w:bookmarkEnd w:id="362"/>
      <w:bookmarkEnd w:id="363"/>
      <w:bookmarkEnd w:id="364"/>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8</w:t>
      </w:r>
      <w:r w:rsidRPr="00A97467">
        <w:rPr>
          <w:rFonts w:ascii="宋体" w:hAnsi="宋体"/>
          <w:szCs w:val="21"/>
        </w:rPr>
        <w:t>.</w:t>
      </w:r>
      <w:r w:rsidRPr="00A97467">
        <w:rPr>
          <w:rFonts w:ascii="宋体" w:hAnsi="宋体" w:hint="eastAsia"/>
          <w:szCs w:val="21"/>
        </w:rPr>
        <w:t>3</w:t>
      </w:r>
      <w:r w:rsidRPr="00A97467">
        <w:rPr>
          <w:rFonts w:ascii="宋体" w:hAnsi="宋体"/>
          <w:szCs w:val="21"/>
        </w:rPr>
        <w:t>.1在签订合同前，中标人应按</w:t>
      </w:r>
      <w:r w:rsidRPr="00A97467">
        <w:rPr>
          <w:rFonts w:ascii="宋体" w:hAnsi="宋体" w:hint="eastAsia"/>
          <w:szCs w:val="21"/>
        </w:rPr>
        <w:t>招标公告、</w:t>
      </w:r>
      <w:r w:rsidRPr="00A97467">
        <w:rPr>
          <w:rFonts w:ascii="宋体" w:hAnsi="宋体"/>
          <w:szCs w:val="21"/>
        </w:rPr>
        <w:t>投标人须知前附表规定的形式和招标文件“合同条款及格式”规定的或者事先经过招标人书面认可的履约保证金格式向招标人提交履约保证</w:t>
      </w:r>
      <w:r w:rsidRPr="00A97467">
        <w:rPr>
          <w:rFonts w:ascii="宋体" w:hAnsi="宋体"/>
          <w:szCs w:val="21"/>
        </w:rPr>
        <w:lastRenderedPageBreak/>
        <w:t>金。</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8</w:t>
      </w:r>
      <w:r w:rsidRPr="00A97467">
        <w:rPr>
          <w:rFonts w:ascii="宋体" w:hAnsi="宋体"/>
          <w:szCs w:val="21"/>
        </w:rPr>
        <w:t>.</w:t>
      </w:r>
      <w:r w:rsidRPr="00A97467">
        <w:rPr>
          <w:rFonts w:ascii="宋体" w:hAnsi="宋体" w:hint="eastAsia"/>
          <w:szCs w:val="21"/>
        </w:rPr>
        <w:t>3</w:t>
      </w:r>
      <w:r w:rsidRPr="00A97467">
        <w:rPr>
          <w:rFonts w:ascii="宋体" w:hAnsi="宋体"/>
          <w:szCs w:val="21"/>
        </w:rPr>
        <w:t>.2 中标人不能按本章第</w:t>
      </w:r>
      <w:r w:rsidRPr="00A97467">
        <w:rPr>
          <w:rFonts w:ascii="宋体" w:hAnsi="宋体" w:hint="eastAsia"/>
          <w:szCs w:val="21"/>
        </w:rPr>
        <w:t>8</w:t>
      </w:r>
      <w:r w:rsidRPr="00A97467">
        <w:rPr>
          <w:rFonts w:ascii="宋体" w:hAnsi="宋体"/>
          <w:szCs w:val="21"/>
        </w:rPr>
        <w:t>.</w:t>
      </w:r>
      <w:r w:rsidRPr="00A97467">
        <w:rPr>
          <w:rFonts w:ascii="宋体" w:hAnsi="宋体" w:hint="eastAsia"/>
          <w:szCs w:val="21"/>
        </w:rPr>
        <w:t>3</w:t>
      </w:r>
      <w:r w:rsidRPr="00A97467">
        <w:rPr>
          <w:rFonts w:ascii="宋体" w:hAnsi="宋体"/>
          <w:szCs w:val="21"/>
        </w:rPr>
        <w:t>.1项要求提交履约保证金的，视为放弃中标，其投标保证金不予退还，给招标人造成的损失超过投标保证金数额的，中标人还应当对超过部分予以赔偿。</w:t>
      </w:r>
    </w:p>
    <w:p w:rsidR="003016EB" w:rsidRPr="00A97467" w:rsidRDefault="006917E0">
      <w:pPr>
        <w:pStyle w:val="3"/>
        <w:spacing w:line="400" w:lineRule="exact"/>
        <w:ind w:firstLine="103"/>
        <w:rPr>
          <w:rFonts w:ascii="宋体" w:eastAsia="宋体" w:hAnsi="宋体"/>
          <w:sz w:val="21"/>
          <w:szCs w:val="21"/>
        </w:rPr>
      </w:pPr>
      <w:bookmarkStart w:id="365" w:name="_Toc387526415"/>
      <w:bookmarkStart w:id="366" w:name="_Toc10565"/>
      <w:bookmarkStart w:id="367" w:name="_Toc179632588"/>
      <w:bookmarkStart w:id="368" w:name="_Toc246996214"/>
      <w:bookmarkStart w:id="369" w:name="_Toc246996957"/>
      <w:bookmarkStart w:id="370" w:name="_Toc397928591"/>
      <w:bookmarkStart w:id="371" w:name="_Toc452216025"/>
      <w:bookmarkStart w:id="372" w:name="_Toc247085728"/>
      <w:bookmarkStart w:id="373" w:name="_Toc366679702"/>
      <w:bookmarkStart w:id="374" w:name="_Toc387526323"/>
      <w:bookmarkStart w:id="375" w:name="_Toc387526219"/>
      <w:r w:rsidRPr="00A97467">
        <w:rPr>
          <w:rFonts w:ascii="宋体" w:eastAsia="宋体" w:hAnsi="宋体" w:hint="eastAsia"/>
          <w:sz w:val="21"/>
          <w:szCs w:val="21"/>
        </w:rPr>
        <w:t xml:space="preserve">8.4 </w:t>
      </w:r>
      <w:r w:rsidRPr="00A97467">
        <w:rPr>
          <w:rFonts w:ascii="宋体" w:eastAsia="宋体" w:hAnsi="宋体"/>
          <w:sz w:val="21"/>
          <w:szCs w:val="21"/>
        </w:rPr>
        <w:t>签订合同</w:t>
      </w:r>
      <w:bookmarkEnd w:id="365"/>
      <w:bookmarkEnd w:id="366"/>
      <w:bookmarkEnd w:id="367"/>
      <w:bookmarkEnd w:id="368"/>
      <w:bookmarkEnd w:id="369"/>
      <w:bookmarkEnd w:id="370"/>
      <w:bookmarkEnd w:id="371"/>
      <w:bookmarkEnd w:id="372"/>
      <w:bookmarkEnd w:id="373"/>
      <w:bookmarkEnd w:id="374"/>
      <w:bookmarkEnd w:id="375"/>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8</w:t>
      </w:r>
      <w:r w:rsidRPr="00A97467">
        <w:rPr>
          <w:rFonts w:ascii="宋体" w:hAnsi="宋体"/>
          <w:szCs w:val="21"/>
        </w:rPr>
        <w:t>.</w:t>
      </w:r>
      <w:r w:rsidRPr="00A97467">
        <w:rPr>
          <w:rFonts w:ascii="宋体" w:hAnsi="宋体" w:hint="eastAsia"/>
          <w:szCs w:val="21"/>
        </w:rPr>
        <w:t>4</w:t>
      </w:r>
      <w:r w:rsidRPr="00A97467">
        <w:rPr>
          <w:rFonts w:ascii="宋体" w:hAnsi="宋体"/>
          <w:szCs w:val="21"/>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8</w:t>
      </w:r>
      <w:r w:rsidRPr="00A97467">
        <w:rPr>
          <w:rFonts w:ascii="宋体" w:hAnsi="宋体"/>
          <w:szCs w:val="21"/>
        </w:rPr>
        <w:t>.</w:t>
      </w:r>
      <w:r w:rsidRPr="00A97467">
        <w:rPr>
          <w:rFonts w:ascii="宋体" w:hAnsi="宋体" w:hint="eastAsia"/>
          <w:szCs w:val="21"/>
        </w:rPr>
        <w:t>4</w:t>
      </w:r>
      <w:r w:rsidRPr="00A97467">
        <w:rPr>
          <w:rFonts w:ascii="宋体" w:hAnsi="宋体"/>
          <w:szCs w:val="21"/>
        </w:rPr>
        <w:t>.2 发出中标通知书后，招标人无正当理由拒签合同的，招标人向中标人退还投标保证金；给中标人造成损失的，还应当赔偿损失。</w:t>
      </w:r>
    </w:p>
    <w:p w:rsidR="003016EB" w:rsidRPr="00A97467" w:rsidRDefault="006917E0">
      <w:pPr>
        <w:pStyle w:val="215"/>
        <w:rPr>
          <w:rFonts w:ascii="宋体" w:hAnsi="宋体"/>
          <w:color w:val="auto"/>
        </w:rPr>
      </w:pPr>
      <w:bookmarkStart w:id="376" w:name="_Toc322503149"/>
      <w:bookmarkStart w:id="377" w:name="_Toc363329380"/>
      <w:bookmarkStart w:id="378" w:name="_Toc367894807"/>
      <w:bookmarkStart w:id="379" w:name="_Toc368759383"/>
      <w:bookmarkStart w:id="380" w:name="_Toc368760435"/>
      <w:bookmarkStart w:id="381" w:name="_Toc369077569"/>
      <w:bookmarkStart w:id="382" w:name="_Toc387526220"/>
      <w:bookmarkStart w:id="383" w:name="_Toc387526324"/>
      <w:bookmarkStart w:id="384" w:name="_Toc387526416"/>
      <w:bookmarkStart w:id="385" w:name="_Toc30717"/>
      <w:bookmarkStart w:id="386" w:name="_Toc397928592"/>
      <w:bookmarkStart w:id="387" w:name="_Toc452216026"/>
      <w:bookmarkEnd w:id="212"/>
      <w:bookmarkEnd w:id="213"/>
      <w:bookmarkEnd w:id="214"/>
      <w:bookmarkEnd w:id="215"/>
      <w:r w:rsidRPr="00A97467">
        <w:rPr>
          <w:rFonts w:ascii="宋体" w:hAnsi="宋体" w:hint="eastAsia"/>
          <w:color w:val="auto"/>
        </w:rPr>
        <w:t>9</w:t>
      </w:r>
      <w:r w:rsidRPr="00A97467">
        <w:rPr>
          <w:rFonts w:ascii="宋体" w:hAnsi="宋体"/>
          <w:color w:val="auto"/>
        </w:rPr>
        <w:t>.</w:t>
      </w:r>
      <w:r w:rsidRPr="00A97467">
        <w:rPr>
          <w:rFonts w:ascii="宋体" w:hAnsi="宋体" w:hint="eastAsia"/>
          <w:color w:val="auto"/>
        </w:rPr>
        <w:t xml:space="preserve"> </w:t>
      </w:r>
      <w:r w:rsidRPr="00A97467">
        <w:rPr>
          <w:rFonts w:ascii="宋体" w:hAnsi="宋体"/>
          <w:color w:val="auto"/>
        </w:rPr>
        <w:t>纪律和监督</w:t>
      </w:r>
      <w:bookmarkEnd w:id="376"/>
      <w:bookmarkEnd w:id="377"/>
      <w:bookmarkEnd w:id="378"/>
      <w:bookmarkEnd w:id="379"/>
      <w:bookmarkEnd w:id="380"/>
      <w:bookmarkEnd w:id="381"/>
      <w:bookmarkEnd w:id="382"/>
      <w:bookmarkEnd w:id="383"/>
      <w:bookmarkEnd w:id="384"/>
      <w:bookmarkEnd w:id="385"/>
      <w:bookmarkEnd w:id="386"/>
      <w:bookmarkEnd w:id="387"/>
    </w:p>
    <w:p w:rsidR="003016EB" w:rsidRPr="00A97467" w:rsidRDefault="006917E0">
      <w:pPr>
        <w:pStyle w:val="3"/>
        <w:spacing w:line="400" w:lineRule="exact"/>
        <w:ind w:firstLine="103"/>
        <w:rPr>
          <w:rFonts w:ascii="宋体" w:eastAsia="宋体" w:hAnsi="宋体"/>
          <w:sz w:val="21"/>
          <w:szCs w:val="21"/>
        </w:rPr>
      </w:pPr>
      <w:bookmarkStart w:id="388" w:name="_Toc322503150"/>
      <w:bookmarkStart w:id="389" w:name="_Toc269310963"/>
      <w:bookmarkStart w:id="390" w:name="_Toc152045575"/>
      <w:bookmarkStart w:id="391" w:name="_Toc152042351"/>
      <w:bookmarkStart w:id="392" w:name="_Toc144974543"/>
      <w:bookmarkStart w:id="393" w:name="_Toc387526221"/>
      <w:bookmarkStart w:id="394" w:name="_Toc387526325"/>
      <w:bookmarkStart w:id="395" w:name="_Toc387526417"/>
      <w:bookmarkStart w:id="396" w:name="_Toc29855"/>
      <w:bookmarkStart w:id="397" w:name="_Toc397928593"/>
      <w:bookmarkStart w:id="398" w:name="_Toc452216027"/>
      <w:r w:rsidRPr="00A97467">
        <w:rPr>
          <w:rFonts w:ascii="宋体" w:eastAsia="宋体" w:hAnsi="宋体" w:hint="eastAsia"/>
          <w:sz w:val="21"/>
          <w:szCs w:val="21"/>
        </w:rPr>
        <w:t>9</w:t>
      </w:r>
      <w:r w:rsidRPr="00A97467">
        <w:rPr>
          <w:rFonts w:ascii="宋体" w:eastAsia="宋体" w:hAnsi="宋体"/>
          <w:sz w:val="21"/>
          <w:szCs w:val="21"/>
        </w:rPr>
        <w:t>.1 对招标人的纪律要求</w:t>
      </w:r>
      <w:bookmarkEnd w:id="388"/>
      <w:bookmarkEnd w:id="389"/>
      <w:bookmarkEnd w:id="390"/>
      <w:bookmarkEnd w:id="391"/>
      <w:bookmarkEnd w:id="392"/>
      <w:bookmarkEnd w:id="393"/>
      <w:bookmarkEnd w:id="394"/>
      <w:bookmarkEnd w:id="395"/>
      <w:bookmarkEnd w:id="396"/>
      <w:bookmarkEnd w:id="397"/>
      <w:bookmarkEnd w:id="398"/>
    </w:p>
    <w:p w:rsidR="003016EB" w:rsidRPr="00A97467" w:rsidRDefault="006917E0">
      <w:pPr>
        <w:spacing w:line="400" w:lineRule="exact"/>
        <w:ind w:firstLine="420"/>
        <w:rPr>
          <w:rFonts w:ascii="宋体" w:hAnsi="宋体"/>
          <w:szCs w:val="21"/>
          <w:highlight w:val="white"/>
        </w:rPr>
      </w:pPr>
      <w:r w:rsidRPr="00A97467">
        <w:rPr>
          <w:rFonts w:ascii="宋体" w:hAnsi="宋体"/>
          <w:szCs w:val="21"/>
          <w:highlight w:val="white"/>
        </w:rPr>
        <w:t>招标人不得泄露招标投标活动中应当保密的情况和资料，不得与投标人串通损害国家利益、社会公众利益或者他人合法权益。</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399" w:name="_Toc322503151"/>
      <w:bookmarkStart w:id="400" w:name="_Toc269310964"/>
      <w:bookmarkStart w:id="401" w:name="_Toc152045576"/>
      <w:bookmarkStart w:id="402" w:name="_Toc152042352"/>
      <w:bookmarkStart w:id="403" w:name="_Toc144974544"/>
      <w:bookmarkStart w:id="404" w:name="_Toc387526222"/>
      <w:bookmarkStart w:id="405" w:name="_Toc387526326"/>
      <w:bookmarkStart w:id="406" w:name="_Toc387526418"/>
      <w:bookmarkStart w:id="407" w:name="_Toc1420"/>
      <w:bookmarkStart w:id="408" w:name="_Toc397928594"/>
      <w:bookmarkStart w:id="409" w:name="_Toc452216028"/>
      <w:r w:rsidRPr="00A97467">
        <w:rPr>
          <w:rFonts w:ascii="宋体" w:eastAsia="宋体" w:hAnsi="宋体" w:hint="eastAsia"/>
          <w:sz w:val="21"/>
          <w:szCs w:val="21"/>
          <w:highlight w:val="white"/>
        </w:rPr>
        <w:t>9</w:t>
      </w:r>
      <w:r w:rsidRPr="00A97467">
        <w:rPr>
          <w:rFonts w:ascii="宋体" w:eastAsia="宋体" w:hAnsi="宋体"/>
          <w:sz w:val="21"/>
          <w:szCs w:val="21"/>
          <w:highlight w:val="white"/>
        </w:rPr>
        <w:t>.2 对投标人的纪律要求</w:t>
      </w:r>
      <w:bookmarkEnd w:id="399"/>
      <w:bookmarkEnd w:id="400"/>
      <w:bookmarkEnd w:id="401"/>
      <w:bookmarkEnd w:id="402"/>
      <w:bookmarkEnd w:id="403"/>
      <w:bookmarkEnd w:id="404"/>
      <w:bookmarkEnd w:id="405"/>
      <w:bookmarkEnd w:id="406"/>
      <w:bookmarkEnd w:id="407"/>
      <w:bookmarkEnd w:id="408"/>
      <w:bookmarkEnd w:id="409"/>
    </w:p>
    <w:p w:rsidR="003016EB" w:rsidRPr="00A97467" w:rsidRDefault="006917E0">
      <w:pPr>
        <w:spacing w:line="400" w:lineRule="exact"/>
        <w:ind w:firstLine="420"/>
        <w:rPr>
          <w:rFonts w:ascii="宋体" w:hAnsi="宋体"/>
          <w:szCs w:val="21"/>
          <w:highlight w:val="white"/>
        </w:rPr>
      </w:pPr>
      <w:bookmarkStart w:id="410" w:name="_Toc152045577"/>
      <w:bookmarkStart w:id="411" w:name="_Toc152042353"/>
      <w:bookmarkStart w:id="412" w:name="_Toc144974545"/>
      <w:bookmarkStart w:id="413" w:name="_Toc322503152"/>
      <w:bookmarkStart w:id="414" w:name="_Toc269310965"/>
      <w:r w:rsidRPr="00A97467">
        <w:rPr>
          <w:rFonts w:ascii="宋体" w:hAnsi="宋体"/>
          <w:szCs w:val="21"/>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415" w:name="_Toc387526223"/>
      <w:bookmarkStart w:id="416" w:name="_Toc387526327"/>
      <w:bookmarkStart w:id="417" w:name="_Toc387526419"/>
      <w:bookmarkStart w:id="418" w:name="_Toc16374"/>
      <w:bookmarkStart w:id="419" w:name="_Toc397928595"/>
      <w:bookmarkStart w:id="420" w:name="_Toc452216029"/>
      <w:r w:rsidRPr="00A97467">
        <w:rPr>
          <w:rFonts w:ascii="宋体" w:eastAsia="宋体" w:hAnsi="宋体" w:hint="eastAsia"/>
          <w:sz w:val="21"/>
          <w:szCs w:val="21"/>
          <w:highlight w:val="white"/>
        </w:rPr>
        <w:t>9</w:t>
      </w:r>
      <w:r w:rsidRPr="00A97467">
        <w:rPr>
          <w:rFonts w:ascii="宋体" w:eastAsia="宋体" w:hAnsi="宋体"/>
          <w:sz w:val="21"/>
          <w:szCs w:val="21"/>
          <w:highlight w:val="white"/>
        </w:rPr>
        <w:t>.3 对评标委员会成员的纪律要求</w:t>
      </w:r>
      <w:bookmarkEnd w:id="410"/>
      <w:bookmarkEnd w:id="411"/>
      <w:bookmarkEnd w:id="412"/>
      <w:bookmarkEnd w:id="413"/>
      <w:bookmarkEnd w:id="414"/>
      <w:bookmarkEnd w:id="415"/>
      <w:bookmarkEnd w:id="416"/>
      <w:bookmarkEnd w:id="417"/>
      <w:bookmarkEnd w:id="418"/>
      <w:bookmarkEnd w:id="419"/>
      <w:bookmarkEnd w:id="420"/>
    </w:p>
    <w:p w:rsidR="003016EB" w:rsidRPr="00A97467" w:rsidRDefault="006917E0">
      <w:pPr>
        <w:spacing w:line="400" w:lineRule="exact"/>
        <w:ind w:firstLine="420"/>
        <w:rPr>
          <w:rFonts w:ascii="宋体" w:hAnsi="宋体"/>
          <w:szCs w:val="21"/>
          <w:highlight w:val="white"/>
        </w:rPr>
      </w:pPr>
      <w:bookmarkStart w:id="421" w:name="_Toc152042354"/>
      <w:bookmarkStart w:id="422" w:name="_Toc152045578"/>
      <w:bookmarkStart w:id="423" w:name="_Toc179632596"/>
      <w:bookmarkStart w:id="424" w:name="_Toc246996222"/>
      <w:bookmarkStart w:id="425" w:name="_Toc246996965"/>
      <w:bookmarkStart w:id="426" w:name="_Toc247085736"/>
      <w:bookmarkStart w:id="427" w:name="_Toc366679707"/>
      <w:bookmarkStart w:id="428" w:name="_Toc144974546"/>
      <w:r w:rsidRPr="00A97467">
        <w:rPr>
          <w:rFonts w:ascii="宋体" w:hAnsi="宋体"/>
          <w:szCs w:val="21"/>
          <w:highlight w:val="whit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429" w:name="_Toc387526224"/>
      <w:bookmarkStart w:id="430" w:name="_Toc387526328"/>
      <w:bookmarkStart w:id="431" w:name="_Toc387526420"/>
      <w:bookmarkStart w:id="432" w:name="_Toc1042"/>
      <w:bookmarkStart w:id="433" w:name="_Toc397928596"/>
      <w:bookmarkStart w:id="434" w:name="_Toc452216030"/>
      <w:r w:rsidRPr="00A97467">
        <w:rPr>
          <w:rFonts w:ascii="宋体" w:eastAsia="宋体" w:hAnsi="宋体" w:hint="eastAsia"/>
          <w:sz w:val="21"/>
          <w:szCs w:val="21"/>
          <w:highlight w:val="white"/>
        </w:rPr>
        <w:t>9</w:t>
      </w:r>
      <w:r w:rsidRPr="00A97467">
        <w:rPr>
          <w:rFonts w:ascii="宋体" w:eastAsia="宋体" w:hAnsi="宋体"/>
          <w:sz w:val="21"/>
          <w:szCs w:val="21"/>
          <w:highlight w:val="white"/>
        </w:rPr>
        <w:t>.4 对与评标活动有关的工作人员的纪律要求</w:t>
      </w:r>
      <w:bookmarkEnd w:id="421"/>
      <w:bookmarkEnd w:id="422"/>
      <w:bookmarkEnd w:id="423"/>
      <w:bookmarkEnd w:id="424"/>
      <w:bookmarkEnd w:id="425"/>
      <w:bookmarkEnd w:id="426"/>
      <w:bookmarkEnd w:id="427"/>
      <w:bookmarkEnd w:id="429"/>
      <w:bookmarkEnd w:id="430"/>
      <w:bookmarkEnd w:id="431"/>
      <w:bookmarkEnd w:id="432"/>
      <w:bookmarkEnd w:id="433"/>
      <w:bookmarkEnd w:id="434"/>
    </w:p>
    <w:p w:rsidR="003016EB" w:rsidRPr="00A97467" w:rsidRDefault="006917E0">
      <w:pPr>
        <w:spacing w:line="400" w:lineRule="exact"/>
        <w:ind w:firstLine="420"/>
        <w:rPr>
          <w:rFonts w:ascii="宋体" w:hAnsi="宋体"/>
          <w:szCs w:val="21"/>
          <w:highlight w:val="white"/>
        </w:rPr>
      </w:pPr>
      <w:bookmarkStart w:id="435" w:name="_Toc152042355"/>
      <w:bookmarkStart w:id="436" w:name="_Toc152042356"/>
      <w:bookmarkStart w:id="437" w:name="_Toc152045579"/>
      <w:bookmarkStart w:id="438" w:name="_Toc179632597"/>
      <w:bookmarkStart w:id="439" w:name="_Toc246996223"/>
      <w:bookmarkStart w:id="440" w:name="_Toc246996966"/>
      <w:bookmarkStart w:id="441" w:name="_Toc247085737"/>
      <w:bookmarkStart w:id="442" w:name="_Toc366679708"/>
      <w:r w:rsidRPr="00A97467">
        <w:rPr>
          <w:rFonts w:ascii="宋体" w:hAnsi="宋体"/>
          <w:szCs w:val="21"/>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35"/>
    </w:p>
    <w:p w:rsidR="003016EB" w:rsidRPr="00A97467" w:rsidRDefault="006917E0">
      <w:pPr>
        <w:pStyle w:val="3"/>
        <w:spacing w:before="60" w:after="60" w:line="400" w:lineRule="exact"/>
        <w:ind w:firstLine="103"/>
        <w:rPr>
          <w:rFonts w:ascii="宋体" w:eastAsia="宋体" w:hAnsi="宋体"/>
          <w:sz w:val="21"/>
          <w:szCs w:val="21"/>
          <w:highlight w:val="white"/>
        </w:rPr>
      </w:pPr>
      <w:bookmarkStart w:id="443" w:name="_Toc387526225"/>
      <w:bookmarkStart w:id="444" w:name="_Toc387526329"/>
      <w:bookmarkStart w:id="445" w:name="_Toc387526421"/>
      <w:bookmarkStart w:id="446" w:name="_Toc27873"/>
      <w:bookmarkStart w:id="447" w:name="_Toc397928597"/>
      <w:bookmarkStart w:id="448" w:name="_Toc452216031"/>
      <w:r w:rsidRPr="00A97467">
        <w:rPr>
          <w:rFonts w:ascii="宋体" w:eastAsia="宋体" w:hAnsi="宋体" w:hint="eastAsia"/>
          <w:sz w:val="21"/>
          <w:szCs w:val="21"/>
          <w:highlight w:val="white"/>
        </w:rPr>
        <w:t>9</w:t>
      </w:r>
      <w:r w:rsidRPr="00A97467">
        <w:rPr>
          <w:rFonts w:ascii="宋体" w:eastAsia="宋体" w:hAnsi="宋体"/>
          <w:sz w:val="21"/>
          <w:szCs w:val="21"/>
          <w:highlight w:val="white"/>
        </w:rPr>
        <w:t>.5 投诉</w:t>
      </w:r>
      <w:bookmarkEnd w:id="428"/>
      <w:bookmarkEnd w:id="436"/>
      <w:bookmarkEnd w:id="437"/>
      <w:bookmarkEnd w:id="438"/>
      <w:bookmarkEnd w:id="439"/>
      <w:bookmarkEnd w:id="440"/>
      <w:bookmarkEnd w:id="441"/>
      <w:bookmarkEnd w:id="442"/>
      <w:bookmarkEnd w:id="443"/>
      <w:bookmarkEnd w:id="444"/>
      <w:bookmarkEnd w:id="445"/>
      <w:bookmarkEnd w:id="446"/>
      <w:bookmarkEnd w:id="447"/>
      <w:bookmarkEnd w:id="448"/>
    </w:p>
    <w:p w:rsidR="003016EB" w:rsidRPr="00A97467" w:rsidRDefault="006917E0">
      <w:pPr>
        <w:spacing w:line="400" w:lineRule="exact"/>
        <w:ind w:firstLine="420"/>
        <w:rPr>
          <w:rFonts w:ascii="宋体" w:hAnsi="宋体"/>
          <w:szCs w:val="21"/>
          <w:highlight w:val="white"/>
        </w:rPr>
      </w:pPr>
      <w:bookmarkStart w:id="449" w:name="_Toc387526226"/>
      <w:bookmarkStart w:id="450" w:name="_Toc387526330"/>
      <w:bookmarkStart w:id="451" w:name="_Toc387526422"/>
      <w:bookmarkStart w:id="452" w:name="_Toc9600"/>
      <w:r w:rsidRPr="00A97467">
        <w:rPr>
          <w:rFonts w:ascii="宋体" w:hAnsi="宋体" w:hint="eastAsia"/>
          <w:szCs w:val="21"/>
          <w:highlight w:val="white"/>
        </w:rPr>
        <w:t>投标人或者其他利害关系人认为招标投标活动不符合法律、行政法规规定的，可以自知道或者应当知道之日起10日内向有关行政监督部门投诉。</w:t>
      </w:r>
      <w:r w:rsidRPr="00A97467">
        <w:rPr>
          <w:rFonts w:ascii="宋体" w:hAnsi="宋体"/>
          <w:szCs w:val="21"/>
          <w:highlight w:val="white"/>
        </w:rPr>
        <w:t>投标人或者其他利害关系人</w:t>
      </w:r>
      <w:r w:rsidRPr="00A97467">
        <w:rPr>
          <w:rFonts w:ascii="宋体" w:hAnsi="宋体" w:hint="eastAsia"/>
          <w:szCs w:val="21"/>
          <w:highlight w:val="white"/>
        </w:rPr>
        <w:t>就</w:t>
      </w:r>
      <w:r w:rsidRPr="00A97467">
        <w:rPr>
          <w:rFonts w:ascii="宋体" w:hAnsi="宋体"/>
          <w:szCs w:val="21"/>
          <w:highlight w:val="white"/>
        </w:rPr>
        <w:t>招标文件</w:t>
      </w:r>
      <w:r w:rsidRPr="00A97467">
        <w:rPr>
          <w:rFonts w:ascii="宋体" w:hAnsi="宋体" w:hint="eastAsia"/>
          <w:szCs w:val="21"/>
          <w:highlight w:val="white"/>
        </w:rPr>
        <w:t>（含补充、澄清、答疑等文件）、</w:t>
      </w:r>
      <w:r w:rsidRPr="00A97467">
        <w:rPr>
          <w:rFonts w:ascii="宋体" w:hAnsi="宋体"/>
          <w:szCs w:val="21"/>
          <w:highlight w:val="white"/>
        </w:rPr>
        <w:t>开标</w:t>
      </w:r>
      <w:r w:rsidRPr="00A97467">
        <w:rPr>
          <w:rFonts w:ascii="宋体" w:hAnsi="宋体" w:hint="eastAsia"/>
          <w:szCs w:val="21"/>
          <w:highlight w:val="white"/>
        </w:rPr>
        <w:t>、</w:t>
      </w:r>
      <w:r w:rsidRPr="00A97467">
        <w:rPr>
          <w:rFonts w:ascii="宋体" w:hAnsi="宋体"/>
          <w:szCs w:val="21"/>
          <w:highlight w:val="white"/>
        </w:rPr>
        <w:t>评标结果事项投诉的，应当先向招标人提出异议</w:t>
      </w:r>
      <w:r w:rsidRPr="00A97467">
        <w:rPr>
          <w:rFonts w:ascii="宋体" w:hAnsi="宋体" w:hint="eastAsia"/>
          <w:szCs w:val="21"/>
          <w:highlight w:val="white"/>
        </w:rPr>
        <w:t>。</w:t>
      </w:r>
    </w:p>
    <w:p w:rsidR="003016EB" w:rsidRPr="00A97467" w:rsidRDefault="006917E0">
      <w:pPr>
        <w:pStyle w:val="3"/>
        <w:spacing w:before="60" w:after="60" w:line="400" w:lineRule="exact"/>
        <w:ind w:firstLine="103"/>
        <w:rPr>
          <w:rFonts w:ascii="宋体" w:eastAsia="宋体" w:hAnsi="宋体"/>
          <w:sz w:val="21"/>
          <w:szCs w:val="21"/>
          <w:highlight w:val="white"/>
        </w:rPr>
      </w:pPr>
      <w:bookmarkStart w:id="453" w:name="_Toc452216032"/>
      <w:r w:rsidRPr="00A97467">
        <w:rPr>
          <w:rFonts w:ascii="宋体" w:eastAsia="宋体" w:hAnsi="宋体" w:hint="eastAsia"/>
          <w:sz w:val="21"/>
          <w:szCs w:val="21"/>
          <w:highlight w:val="white"/>
        </w:rPr>
        <w:lastRenderedPageBreak/>
        <w:t>9</w:t>
      </w:r>
      <w:r w:rsidRPr="00A97467">
        <w:rPr>
          <w:rFonts w:ascii="宋体" w:eastAsia="宋体" w:hAnsi="宋体"/>
          <w:sz w:val="21"/>
          <w:szCs w:val="21"/>
          <w:highlight w:val="white"/>
        </w:rPr>
        <w:t>.</w:t>
      </w:r>
      <w:r w:rsidRPr="00A97467">
        <w:rPr>
          <w:rFonts w:ascii="宋体" w:eastAsia="宋体" w:hAnsi="宋体" w:hint="eastAsia"/>
          <w:sz w:val="21"/>
          <w:szCs w:val="21"/>
          <w:highlight w:val="white"/>
        </w:rPr>
        <w:t>6差别待遇或者歧视待遇现象</w:t>
      </w:r>
      <w:bookmarkEnd w:id="453"/>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采购人或者采购代理机构有下列情形之一的，属于以不合理的条件对供应商实行差别待遇或者歧视待遇：</w:t>
      </w:r>
    </w:p>
    <w:p w:rsidR="003016EB" w:rsidRPr="00A97467" w:rsidRDefault="006917E0">
      <w:pPr>
        <w:spacing w:line="400" w:lineRule="exact"/>
        <w:rPr>
          <w:rFonts w:ascii="宋体" w:hAnsi="宋体"/>
          <w:szCs w:val="21"/>
        </w:rPr>
      </w:pPr>
      <w:r w:rsidRPr="00A97467">
        <w:rPr>
          <w:rFonts w:ascii="宋体" w:hAnsi="宋体" w:hint="eastAsia"/>
          <w:szCs w:val="21"/>
        </w:rPr>
        <w:t xml:space="preserve">　　（一）就同一采购项目向供应商提供有差别的项目信息；</w:t>
      </w:r>
    </w:p>
    <w:p w:rsidR="003016EB" w:rsidRPr="00A97467" w:rsidRDefault="006917E0">
      <w:pPr>
        <w:spacing w:line="400" w:lineRule="exact"/>
        <w:rPr>
          <w:rFonts w:ascii="宋体" w:hAnsi="宋体"/>
          <w:szCs w:val="21"/>
        </w:rPr>
      </w:pPr>
      <w:r w:rsidRPr="00A97467">
        <w:rPr>
          <w:rFonts w:ascii="宋体" w:hAnsi="宋体" w:hint="eastAsia"/>
          <w:szCs w:val="21"/>
        </w:rPr>
        <w:t xml:space="preserve">　　（二）设定的资格、技术、商务条件与采购项目的具体特点和实际需要不相适应或者与合同履行无关；</w:t>
      </w:r>
    </w:p>
    <w:p w:rsidR="003016EB" w:rsidRPr="00A97467" w:rsidRDefault="006917E0">
      <w:pPr>
        <w:spacing w:line="400" w:lineRule="exact"/>
        <w:rPr>
          <w:rFonts w:ascii="宋体" w:hAnsi="宋体"/>
          <w:szCs w:val="21"/>
        </w:rPr>
      </w:pPr>
      <w:r w:rsidRPr="00A97467">
        <w:rPr>
          <w:rFonts w:ascii="宋体" w:hAnsi="宋体" w:hint="eastAsia"/>
          <w:szCs w:val="21"/>
        </w:rPr>
        <w:t xml:space="preserve">　　（三）采购需求中的技术、服务等要求指向特定供应商、特定产品；</w:t>
      </w:r>
    </w:p>
    <w:p w:rsidR="003016EB" w:rsidRPr="00A97467" w:rsidRDefault="006917E0">
      <w:pPr>
        <w:spacing w:line="400" w:lineRule="exact"/>
        <w:rPr>
          <w:rFonts w:ascii="宋体" w:hAnsi="宋体"/>
          <w:szCs w:val="21"/>
        </w:rPr>
      </w:pPr>
      <w:r w:rsidRPr="00A97467">
        <w:rPr>
          <w:rFonts w:ascii="宋体" w:hAnsi="宋体" w:hint="eastAsia"/>
          <w:szCs w:val="21"/>
        </w:rPr>
        <w:t xml:space="preserve">　　（四）以特定行政区域或者特定行业的业绩、奖项作为加分条件或者中标、成交条件；</w:t>
      </w:r>
    </w:p>
    <w:p w:rsidR="003016EB" w:rsidRPr="00A97467" w:rsidRDefault="006917E0">
      <w:pPr>
        <w:spacing w:line="400" w:lineRule="exact"/>
        <w:rPr>
          <w:rFonts w:ascii="宋体" w:hAnsi="宋体"/>
          <w:szCs w:val="21"/>
        </w:rPr>
      </w:pPr>
      <w:r w:rsidRPr="00A97467">
        <w:rPr>
          <w:rFonts w:ascii="宋体" w:hAnsi="宋体" w:hint="eastAsia"/>
          <w:szCs w:val="21"/>
        </w:rPr>
        <w:t xml:space="preserve">　　（五）对供应商采取不同的资格审查或者评审标准；</w:t>
      </w:r>
    </w:p>
    <w:p w:rsidR="003016EB" w:rsidRPr="00A97467" w:rsidRDefault="006917E0">
      <w:pPr>
        <w:spacing w:line="400" w:lineRule="exact"/>
        <w:rPr>
          <w:rFonts w:ascii="宋体" w:hAnsi="宋体"/>
          <w:szCs w:val="21"/>
        </w:rPr>
      </w:pPr>
      <w:r w:rsidRPr="00A97467">
        <w:rPr>
          <w:rFonts w:ascii="宋体" w:hAnsi="宋体" w:hint="eastAsia"/>
          <w:szCs w:val="21"/>
        </w:rPr>
        <w:t xml:space="preserve">　　（六）限定或者指定特定的专利、商标、品牌或者供应商；</w:t>
      </w:r>
    </w:p>
    <w:p w:rsidR="003016EB" w:rsidRPr="00A97467" w:rsidRDefault="006917E0">
      <w:pPr>
        <w:spacing w:line="400" w:lineRule="exact"/>
        <w:rPr>
          <w:rFonts w:ascii="宋体" w:hAnsi="宋体"/>
          <w:szCs w:val="21"/>
        </w:rPr>
      </w:pPr>
      <w:r w:rsidRPr="00A97467">
        <w:rPr>
          <w:rFonts w:ascii="宋体" w:hAnsi="宋体" w:hint="eastAsia"/>
          <w:szCs w:val="21"/>
        </w:rPr>
        <w:t xml:space="preserve">　　（七）非法限定供应商的所有制形式、组织形式或者所在地；</w:t>
      </w:r>
    </w:p>
    <w:p w:rsidR="003016EB" w:rsidRPr="00A97467" w:rsidRDefault="006917E0">
      <w:pPr>
        <w:spacing w:line="400" w:lineRule="exact"/>
        <w:ind w:firstLine="480"/>
        <w:rPr>
          <w:rFonts w:ascii="宋体" w:hAnsi="宋体"/>
          <w:szCs w:val="21"/>
        </w:rPr>
      </w:pPr>
      <w:r w:rsidRPr="00A97467">
        <w:rPr>
          <w:rFonts w:ascii="宋体" w:hAnsi="宋体" w:hint="eastAsia"/>
          <w:szCs w:val="21"/>
        </w:rPr>
        <w:t>（八）以其他不合理条件限制或者排斥潜在供应商。</w:t>
      </w:r>
    </w:p>
    <w:p w:rsidR="003016EB" w:rsidRPr="00A97467" w:rsidRDefault="006917E0">
      <w:pPr>
        <w:spacing w:line="400" w:lineRule="exact"/>
        <w:rPr>
          <w:rFonts w:ascii="宋体" w:hAnsi="宋体"/>
          <w:szCs w:val="21"/>
        </w:rPr>
      </w:pPr>
      <w:r w:rsidRPr="00A97467">
        <w:rPr>
          <w:rFonts w:ascii="宋体" w:hAnsi="宋体" w:hint="eastAsia"/>
          <w:szCs w:val="21"/>
        </w:rPr>
        <w:t>若有以上现象，评委将按本招标文件相关条款（第三章 第4.7款）执行。</w:t>
      </w:r>
    </w:p>
    <w:p w:rsidR="003016EB" w:rsidRPr="00A97467" w:rsidRDefault="006917E0">
      <w:pPr>
        <w:pStyle w:val="215"/>
        <w:rPr>
          <w:rFonts w:ascii="宋体" w:hAnsi="宋体"/>
          <w:color w:val="auto"/>
        </w:rPr>
      </w:pPr>
      <w:bookmarkStart w:id="454" w:name="_Toc397928598"/>
      <w:bookmarkStart w:id="455" w:name="_Toc452216033"/>
      <w:r w:rsidRPr="00A97467">
        <w:rPr>
          <w:rFonts w:ascii="宋体" w:hAnsi="宋体" w:hint="eastAsia"/>
          <w:color w:val="auto"/>
        </w:rPr>
        <w:t>10. 招标人需要补充的其他内容</w:t>
      </w:r>
      <w:bookmarkEnd w:id="449"/>
      <w:bookmarkEnd w:id="450"/>
      <w:bookmarkEnd w:id="451"/>
      <w:bookmarkEnd w:id="452"/>
      <w:bookmarkEnd w:id="454"/>
      <w:bookmarkEnd w:id="455"/>
    </w:p>
    <w:p w:rsidR="003016EB" w:rsidRPr="00A97467" w:rsidRDefault="006917E0">
      <w:pPr>
        <w:pStyle w:val="3"/>
        <w:spacing w:before="60" w:after="60" w:line="400" w:lineRule="exact"/>
        <w:ind w:firstLine="103"/>
        <w:rPr>
          <w:rFonts w:ascii="宋体" w:eastAsia="宋体" w:hAnsi="宋体"/>
          <w:sz w:val="21"/>
          <w:szCs w:val="21"/>
        </w:rPr>
      </w:pPr>
      <w:bookmarkStart w:id="456" w:name="_Toc452216034"/>
      <w:r w:rsidRPr="00A97467">
        <w:rPr>
          <w:rFonts w:ascii="宋体" w:eastAsia="宋体" w:hAnsi="宋体" w:hint="eastAsia"/>
          <w:sz w:val="21"/>
          <w:szCs w:val="21"/>
        </w:rPr>
        <w:t>10.1收费标准</w:t>
      </w:r>
      <w:bookmarkEnd w:id="456"/>
    </w:p>
    <w:p w:rsidR="003016EB" w:rsidRPr="00A97467" w:rsidRDefault="006917E0">
      <w:pPr>
        <w:spacing w:line="400" w:lineRule="exact"/>
        <w:rPr>
          <w:rFonts w:ascii="宋体" w:hAnsi="宋体"/>
          <w:szCs w:val="21"/>
        </w:rPr>
      </w:pPr>
      <w:r w:rsidRPr="00A97467">
        <w:rPr>
          <w:rFonts w:ascii="宋体" w:hAnsi="宋体" w:hint="eastAsia"/>
          <w:szCs w:val="21"/>
        </w:rPr>
        <w:t>本项目招标代理费向中标单位收取，招标代理费按国家发改价格[2011]534号文件规定货物类标准100%缴纳；请投标人考虑在投标报价中。</w:t>
      </w:r>
    </w:p>
    <w:p w:rsidR="003016EB" w:rsidRPr="00A97467" w:rsidRDefault="006917E0">
      <w:pPr>
        <w:pStyle w:val="3"/>
        <w:spacing w:before="60" w:after="60" w:line="400" w:lineRule="exact"/>
        <w:ind w:firstLine="103"/>
        <w:rPr>
          <w:rFonts w:ascii="宋体" w:eastAsia="宋体" w:hAnsi="宋体"/>
          <w:sz w:val="21"/>
          <w:szCs w:val="21"/>
        </w:rPr>
      </w:pPr>
      <w:bookmarkStart w:id="457" w:name="_Toc452216035"/>
      <w:r w:rsidRPr="00A97467">
        <w:rPr>
          <w:rFonts w:ascii="宋体" w:eastAsia="宋体" w:hAnsi="宋体" w:hint="eastAsia"/>
          <w:sz w:val="21"/>
          <w:szCs w:val="21"/>
        </w:rPr>
        <w:t>10.2其它内容</w:t>
      </w:r>
      <w:bookmarkEnd w:id="457"/>
    </w:p>
    <w:p w:rsidR="003016EB" w:rsidRPr="00A97467" w:rsidRDefault="006917E0">
      <w:pPr>
        <w:spacing w:line="400" w:lineRule="exact"/>
        <w:rPr>
          <w:rFonts w:ascii="宋体" w:hAnsi="宋体"/>
          <w:szCs w:val="21"/>
          <w:highlight w:val="white"/>
        </w:rPr>
      </w:pPr>
      <w:r w:rsidRPr="00A97467">
        <w:rPr>
          <w:rFonts w:ascii="宋体" w:hAnsi="宋体" w:hint="eastAsia"/>
          <w:szCs w:val="21"/>
          <w:highlight w:val="white"/>
        </w:rPr>
        <w:t>无。</w:t>
      </w:r>
    </w:p>
    <w:p w:rsidR="003016EB" w:rsidRPr="00A97467" w:rsidRDefault="006917E0">
      <w:pPr>
        <w:pStyle w:val="1"/>
        <w:spacing w:line="400" w:lineRule="exact"/>
        <w:rPr>
          <w:rFonts w:ascii="宋体" w:hAnsi="宋体"/>
        </w:rPr>
      </w:pPr>
      <w:r w:rsidRPr="00A97467">
        <w:rPr>
          <w:rFonts w:ascii="宋体" w:hAnsi="宋体" w:hint="eastAsia"/>
          <w:sz w:val="20"/>
          <w:szCs w:val="20"/>
        </w:rPr>
        <w:br w:type="page"/>
      </w:r>
      <w:bookmarkStart w:id="458" w:name="_Toc397928599"/>
      <w:bookmarkStart w:id="459" w:name="_Toc452216036"/>
      <w:r w:rsidRPr="00A97467">
        <w:rPr>
          <w:rFonts w:ascii="宋体" w:hAnsi="宋体" w:hint="eastAsia"/>
        </w:rPr>
        <w:lastRenderedPageBreak/>
        <w:t>第三章 评标办法（综合评分法）</w:t>
      </w:r>
      <w:bookmarkEnd w:id="458"/>
      <w:bookmarkEnd w:id="459"/>
    </w:p>
    <w:p w:rsidR="003016EB" w:rsidRPr="00A97467" w:rsidRDefault="006917E0">
      <w:pPr>
        <w:autoSpaceDE w:val="0"/>
        <w:autoSpaceDN w:val="0"/>
        <w:spacing w:line="360" w:lineRule="auto"/>
        <w:ind w:firstLineChars="200" w:firstLine="420"/>
        <w:jc w:val="left"/>
        <w:rPr>
          <w:rFonts w:ascii="宋体" w:hAnsi="宋体"/>
          <w:kern w:val="0"/>
          <w:szCs w:val="21"/>
        </w:rPr>
      </w:pPr>
      <w:r w:rsidRPr="00A97467">
        <w:rPr>
          <w:rFonts w:ascii="宋体" w:hAnsi="宋体" w:hint="eastAsia"/>
          <w:kern w:val="0"/>
          <w:szCs w:val="21"/>
        </w:rPr>
        <w:t>根据《中华人民共和国政府采购法实施条例》第九条规定，评委评标前签订评标回避书，作为永久档案存档。</w:t>
      </w:r>
    </w:p>
    <w:p w:rsidR="003016EB" w:rsidRPr="00A97467" w:rsidRDefault="003016EB">
      <w:pPr>
        <w:rPr>
          <w:rFonts w:ascii="宋体" w:hAnsi="宋体"/>
        </w:rPr>
      </w:pPr>
    </w:p>
    <w:p w:rsidR="003016EB" w:rsidRPr="00A97467" w:rsidRDefault="006917E0">
      <w:pPr>
        <w:pStyle w:val="2"/>
        <w:spacing w:line="360" w:lineRule="auto"/>
        <w:rPr>
          <w:rFonts w:ascii="宋体" w:eastAsia="宋体" w:hAnsi="宋体"/>
        </w:rPr>
      </w:pPr>
      <w:bookmarkStart w:id="460" w:name="_Toc184635093"/>
      <w:bookmarkStart w:id="461" w:name="_Toc12629"/>
      <w:bookmarkStart w:id="462" w:name="_Toc397928601"/>
      <w:bookmarkStart w:id="463" w:name="_Toc452216037"/>
      <w:r w:rsidRPr="00A97467">
        <w:rPr>
          <w:rFonts w:ascii="宋体" w:eastAsia="宋体" w:hAnsi="宋体"/>
        </w:rPr>
        <w:t>1</w:t>
      </w:r>
      <w:r w:rsidRPr="00A97467">
        <w:rPr>
          <w:rFonts w:ascii="宋体" w:eastAsia="宋体" w:hAnsi="宋体" w:hint="eastAsia"/>
        </w:rPr>
        <w:t>．</w:t>
      </w:r>
      <w:r w:rsidRPr="00A97467">
        <w:rPr>
          <w:rFonts w:ascii="宋体" w:eastAsia="宋体" w:hAnsi="宋体"/>
        </w:rPr>
        <w:t xml:space="preserve"> </w:t>
      </w:r>
      <w:r w:rsidRPr="00A97467">
        <w:rPr>
          <w:rFonts w:ascii="宋体" w:eastAsia="宋体" w:hAnsi="宋体" w:hint="eastAsia"/>
        </w:rPr>
        <w:t>评标方法</w:t>
      </w:r>
      <w:bookmarkEnd w:id="460"/>
      <w:bookmarkEnd w:id="461"/>
      <w:bookmarkEnd w:id="462"/>
      <w:bookmarkEnd w:id="463"/>
    </w:p>
    <w:p w:rsidR="003016EB" w:rsidRPr="00A97467" w:rsidRDefault="006917E0">
      <w:pPr>
        <w:autoSpaceDE w:val="0"/>
        <w:autoSpaceDN w:val="0"/>
        <w:spacing w:line="400" w:lineRule="exact"/>
        <w:ind w:firstLineChars="200" w:firstLine="420"/>
        <w:jc w:val="left"/>
        <w:rPr>
          <w:rFonts w:ascii="宋体" w:hAnsi="宋体"/>
          <w:kern w:val="0"/>
          <w:szCs w:val="21"/>
        </w:rPr>
      </w:pPr>
      <w:r w:rsidRPr="00A97467">
        <w:rPr>
          <w:rFonts w:ascii="宋体" w:hAnsi="宋体" w:hint="eastAsia"/>
          <w:kern w:val="0"/>
          <w:szCs w:val="21"/>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rsidR="003016EB" w:rsidRPr="00A97467" w:rsidRDefault="006917E0">
      <w:pPr>
        <w:pStyle w:val="2"/>
        <w:spacing w:line="360" w:lineRule="auto"/>
        <w:rPr>
          <w:rFonts w:ascii="宋体" w:eastAsia="宋体" w:hAnsi="宋体"/>
        </w:rPr>
      </w:pPr>
      <w:bookmarkStart w:id="464" w:name="_Toc184635094"/>
      <w:bookmarkStart w:id="465" w:name="_Toc10088"/>
      <w:bookmarkStart w:id="466" w:name="_Toc397928602"/>
      <w:bookmarkStart w:id="467" w:name="_Toc452216038"/>
      <w:r w:rsidRPr="00A97467">
        <w:rPr>
          <w:rFonts w:ascii="宋体" w:eastAsia="宋体" w:hAnsi="宋体"/>
        </w:rPr>
        <w:t>2</w:t>
      </w:r>
      <w:r w:rsidRPr="00A97467">
        <w:rPr>
          <w:rFonts w:ascii="宋体" w:eastAsia="宋体" w:hAnsi="宋体" w:hint="eastAsia"/>
        </w:rPr>
        <w:t>．</w:t>
      </w:r>
      <w:r w:rsidRPr="00A97467">
        <w:rPr>
          <w:rFonts w:ascii="宋体" w:eastAsia="宋体" w:hAnsi="宋体"/>
        </w:rPr>
        <w:t xml:space="preserve"> </w:t>
      </w:r>
      <w:r w:rsidRPr="00A97467">
        <w:rPr>
          <w:rFonts w:ascii="宋体" w:eastAsia="宋体" w:hAnsi="宋体" w:hint="eastAsia"/>
        </w:rPr>
        <w:t>评审标准</w:t>
      </w:r>
      <w:bookmarkEnd w:id="464"/>
      <w:bookmarkEnd w:id="465"/>
      <w:bookmarkEnd w:id="466"/>
      <w:bookmarkEnd w:id="467"/>
    </w:p>
    <w:p w:rsidR="003016EB" w:rsidRPr="00A97467" w:rsidRDefault="006917E0">
      <w:pPr>
        <w:pStyle w:val="3"/>
        <w:spacing w:line="400" w:lineRule="exact"/>
        <w:ind w:firstLine="103"/>
        <w:rPr>
          <w:rFonts w:ascii="宋体" w:eastAsia="宋体" w:hAnsi="宋体"/>
          <w:sz w:val="21"/>
          <w:szCs w:val="21"/>
        </w:rPr>
      </w:pPr>
      <w:bookmarkStart w:id="468" w:name="_Toc314"/>
      <w:bookmarkStart w:id="469" w:name="_Toc397928603"/>
      <w:bookmarkStart w:id="470" w:name="_Toc452216039"/>
      <w:r w:rsidRPr="00A97467">
        <w:rPr>
          <w:rFonts w:ascii="宋体" w:eastAsia="宋体" w:hAnsi="宋体"/>
          <w:sz w:val="21"/>
          <w:szCs w:val="21"/>
        </w:rPr>
        <w:t xml:space="preserve">2.1 </w:t>
      </w:r>
      <w:r w:rsidRPr="00A97467">
        <w:rPr>
          <w:rFonts w:ascii="宋体" w:eastAsia="宋体" w:hAnsi="宋体" w:hint="eastAsia"/>
          <w:sz w:val="21"/>
          <w:szCs w:val="21"/>
        </w:rPr>
        <w:t>初步评审标准</w:t>
      </w:r>
      <w:bookmarkEnd w:id="468"/>
      <w:bookmarkEnd w:id="469"/>
      <w:bookmarkEnd w:id="470"/>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2.1.1 资质性评审标准：（对照投标须知3.1.1编制审查标准。）</w:t>
      </w:r>
    </w:p>
    <w:p w:rsidR="003016EB" w:rsidRPr="00A97467" w:rsidRDefault="006917E0">
      <w:pPr>
        <w:spacing w:line="400" w:lineRule="exact"/>
        <w:ind w:firstLineChars="200" w:firstLine="422"/>
        <w:rPr>
          <w:rFonts w:ascii="宋体" w:hAnsi="宋体"/>
          <w:b/>
          <w:szCs w:val="21"/>
        </w:rPr>
      </w:pPr>
      <w:r w:rsidRPr="00A97467">
        <w:rPr>
          <w:rFonts w:ascii="宋体" w:hAnsi="宋体" w:hint="eastAsia"/>
          <w:b/>
          <w:szCs w:val="21"/>
        </w:rPr>
        <w:t>在投标时应按招标文件要求将上述原件放入资质标书封袋内随投标文件一起递交，未提交上述原件资料或资料不全的，资格审查不予通过。</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2.1.2 符合性评审标准：依据招标文件的规定，从投标文件的有效性、完整性和对招标文件的响应程度进行审查，以确定是否对招标文件的实质性要求作出响应。</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审查标准主要有投标文件签字盖章、投标文件的组成、投标文件及报价唯一、交货期或工期、质量要求、投标保证金等方面。</w:t>
      </w:r>
    </w:p>
    <w:p w:rsidR="003016EB" w:rsidRPr="00A97467" w:rsidRDefault="006917E0">
      <w:pPr>
        <w:pStyle w:val="3"/>
        <w:spacing w:line="400" w:lineRule="exact"/>
        <w:ind w:firstLine="103"/>
        <w:rPr>
          <w:rFonts w:ascii="宋体" w:eastAsia="宋体" w:hAnsi="宋体"/>
          <w:sz w:val="21"/>
          <w:szCs w:val="21"/>
        </w:rPr>
      </w:pPr>
      <w:bookmarkStart w:id="471" w:name="_Toc32592"/>
      <w:bookmarkStart w:id="472" w:name="_Toc397928604"/>
      <w:bookmarkStart w:id="473" w:name="_Toc452216040"/>
      <w:r w:rsidRPr="00A97467">
        <w:rPr>
          <w:rFonts w:ascii="宋体" w:eastAsia="宋体" w:hAnsi="宋体"/>
          <w:sz w:val="21"/>
          <w:szCs w:val="21"/>
        </w:rPr>
        <w:t>2.2</w:t>
      </w:r>
      <w:r w:rsidRPr="00A97467">
        <w:rPr>
          <w:rFonts w:ascii="宋体" w:eastAsia="宋体" w:hAnsi="宋体" w:hint="eastAsia"/>
          <w:sz w:val="21"/>
          <w:szCs w:val="21"/>
        </w:rPr>
        <w:t xml:space="preserve"> 分值构成与评分标准</w:t>
      </w:r>
      <w:bookmarkEnd w:id="471"/>
      <w:bookmarkEnd w:id="472"/>
      <w:bookmarkEnd w:id="473"/>
    </w:p>
    <w:p w:rsidR="003016EB" w:rsidRPr="00A97467" w:rsidRDefault="006917E0">
      <w:pPr>
        <w:shd w:val="clear" w:color="auto" w:fill="FFFFFF"/>
        <w:spacing w:line="400" w:lineRule="exact"/>
        <w:ind w:firstLine="447"/>
        <w:rPr>
          <w:rFonts w:ascii="宋体" w:hAnsi="宋体"/>
          <w:szCs w:val="21"/>
        </w:rPr>
      </w:pPr>
      <w:r w:rsidRPr="00A97467">
        <w:rPr>
          <w:rFonts w:ascii="宋体" w:hAnsi="宋体" w:hint="eastAsia"/>
          <w:szCs w:val="21"/>
        </w:rPr>
        <w:t>2.2.1投标报价（</w:t>
      </w:r>
      <w:r w:rsidR="00D83D06" w:rsidRPr="00A97467">
        <w:rPr>
          <w:rFonts w:ascii="宋体" w:hAnsi="宋体" w:hint="eastAsia"/>
          <w:szCs w:val="21"/>
        </w:rPr>
        <w:t>60</w:t>
      </w:r>
      <w:r w:rsidRPr="00A97467">
        <w:rPr>
          <w:rFonts w:ascii="宋体" w:hAnsi="宋体" w:hint="eastAsia"/>
          <w:szCs w:val="21"/>
        </w:rPr>
        <w:t xml:space="preserve"> 分）  </w:t>
      </w:r>
    </w:p>
    <w:p w:rsidR="003016EB" w:rsidRPr="00A97467" w:rsidRDefault="006917E0">
      <w:pPr>
        <w:shd w:val="clear" w:color="auto" w:fill="FFFFFF"/>
        <w:spacing w:line="400" w:lineRule="exact"/>
        <w:ind w:firstLine="447"/>
        <w:rPr>
          <w:rFonts w:ascii="宋体" w:hAnsi="宋体"/>
          <w:szCs w:val="21"/>
        </w:rPr>
      </w:pPr>
      <w:r w:rsidRPr="00A97467">
        <w:rPr>
          <w:rFonts w:ascii="宋体" w:hAnsi="宋体" w:hint="eastAsia"/>
          <w:szCs w:val="21"/>
        </w:rPr>
        <w:t>以有效投标文件的最低投标价为评标基准价，投标价等于评标基准价的得</w:t>
      </w:r>
      <w:r w:rsidRPr="00A97467">
        <w:rPr>
          <w:rFonts w:ascii="宋体" w:hAnsi="宋体" w:hint="eastAsia"/>
          <w:szCs w:val="21"/>
          <w:u w:val="single"/>
        </w:rPr>
        <w:t xml:space="preserve"> </w:t>
      </w:r>
      <w:r w:rsidR="00D83D06" w:rsidRPr="00A97467">
        <w:rPr>
          <w:rFonts w:ascii="宋体" w:hAnsi="宋体" w:hint="eastAsia"/>
          <w:szCs w:val="21"/>
          <w:u w:val="single"/>
        </w:rPr>
        <w:t>6</w:t>
      </w:r>
      <w:r w:rsidRPr="00A97467">
        <w:rPr>
          <w:rFonts w:ascii="宋体" w:hAnsi="宋体" w:hint="eastAsia"/>
          <w:szCs w:val="21"/>
          <w:u w:val="single"/>
        </w:rPr>
        <w:t xml:space="preserve">0 </w:t>
      </w:r>
      <w:r w:rsidRPr="00A97467">
        <w:rPr>
          <w:rFonts w:ascii="宋体" w:hAnsi="宋体" w:hint="eastAsia"/>
          <w:szCs w:val="21"/>
        </w:rPr>
        <w:t xml:space="preserve">分；偏离评标基准价的，投标报价得分＝（评标基准价/投标价格）× </w:t>
      </w:r>
      <w:r w:rsidR="00D83D06" w:rsidRPr="00A97467">
        <w:rPr>
          <w:rFonts w:ascii="宋体" w:hAnsi="宋体" w:hint="eastAsia"/>
          <w:szCs w:val="21"/>
        </w:rPr>
        <w:t>6</w:t>
      </w:r>
      <w:r w:rsidRPr="00A97467">
        <w:rPr>
          <w:rFonts w:ascii="宋体" w:hAnsi="宋体" w:hint="eastAsia"/>
          <w:szCs w:val="21"/>
        </w:rPr>
        <w:t>0 （保留两位小数）。</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hint="eastAsia"/>
          <w:szCs w:val="21"/>
        </w:rPr>
        <w:t>说明：</w:t>
      </w:r>
    </w:p>
    <w:p w:rsidR="003016EB" w:rsidRPr="00A97467" w:rsidRDefault="006917E0">
      <w:pPr>
        <w:shd w:val="clear" w:color="auto" w:fill="FFFFFF"/>
        <w:spacing w:line="400" w:lineRule="exact"/>
        <w:ind w:firstLineChars="200" w:firstLine="420"/>
        <w:rPr>
          <w:rFonts w:ascii="宋体" w:hAnsi="宋体"/>
          <w:szCs w:val="21"/>
        </w:rPr>
      </w:pPr>
      <w:r w:rsidRPr="00A97467">
        <w:rPr>
          <w:rFonts w:ascii="宋体" w:hAnsi="宋体" w:hint="eastAsia"/>
          <w:szCs w:val="21"/>
        </w:rPr>
        <w:t>上述方法的评标基准价不因评标后招投标当事人质疑、投诉、复议以及其它任何情形而改变（计算错误除外）；</w:t>
      </w:r>
    </w:p>
    <w:p w:rsidR="003016EB" w:rsidRPr="00A97467" w:rsidRDefault="006917E0">
      <w:pPr>
        <w:shd w:val="clear" w:color="auto" w:fill="FFFFFF"/>
        <w:spacing w:line="400" w:lineRule="exact"/>
        <w:ind w:firstLineChars="112" w:firstLine="235"/>
        <w:rPr>
          <w:rFonts w:ascii="宋体" w:hAnsi="宋体"/>
          <w:szCs w:val="21"/>
        </w:rPr>
      </w:pPr>
      <w:r w:rsidRPr="00A97467">
        <w:rPr>
          <w:rFonts w:ascii="宋体" w:hAnsi="宋体" w:hint="eastAsia"/>
          <w:szCs w:val="21"/>
        </w:rPr>
        <w:t xml:space="preserve">  2.2.2技术响应（2</w:t>
      </w:r>
      <w:r w:rsidR="00D83D06" w:rsidRPr="00A97467">
        <w:rPr>
          <w:rFonts w:ascii="宋体" w:hAnsi="宋体" w:hint="eastAsia"/>
          <w:szCs w:val="21"/>
        </w:rPr>
        <w:t>2</w:t>
      </w:r>
      <w:r w:rsidRPr="00A97467">
        <w:rPr>
          <w:rFonts w:ascii="宋体" w:hAnsi="宋体" w:hint="eastAsia"/>
          <w:szCs w:val="21"/>
        </w:rPr>
        <w:t xml:space="preserve"> 分），评审要点根据具体情况进行取舍，在</w:t>
      </w:r>
      <w:r w:rsidRPr="00A97467">
        <w:rPr>
          <w:rFonts w:ascii="宋体" w:hAnsi="宋体" w:hint="eastAsia"/>
          <w:szCs w:val="21"/>
          <w:u w:val="single"/>
        </w:rPr>
        <w:t xml:space="preserve"> </w:t>
      </w:r>
      <w:r w:rsidR="00D83D06" w:rsidRPr="00A97467">
        <w:rPr>
          <w:rFonts w:ascii="宋体" w:hAnsi="宋体" w:hint="eastAsia"/>
          <w:szCs w:val="21"/>
          <w:u w:val="single"/>
        </w:rPr>
        <w:t>7</w:t>
      </w:r>
      <w:r w:rsidRPr="00A97467">
        <w:rPr>
          <w:rFonts w:ascii="宋体" w:hAnsi="宋体" w:hint="eastAsia"/>
          <w:szCs w:val="21"/>
          <w:u w:val="single"/>
        </w:rPr>
        <w:t>-2</w:t>
      </w:r>
      <w:r w:rsidR="00D83D06" w:rsidRPr="00A97467">
        <w:rPr>
          <w:rFonts w:ascii="宋体" w:hAnsi="宋体" w:hint="eastAsia"/>
          <w:szCs w:val="21"/>
          <w:u w:val="single"/>
        </w:rPr>
        <w:t>2</w:t>
      </w:r>
      <w:r w:rsidRPr="00A97467">
        <w:rPr>
          <w:rFonts w:ascii="宋体" w:hAnsi="宋体" w:hint="eastAsia"/>
          <w:szCs w:val="21"/>
          <w:u w:val="single"/>
        </w:rPr>
        <w:t xml:space="preserve"> </w:t>
      </w:r>
      <w:r w:rsidRPr="00A97467">
        <w:rPr>
          <w:rFonts w:ascii="宋体" w:hAnsi="宋体" w:hint="eastAsia"/>
          <w:szCs w:val="21"/>
        </w:rPr>
        <w:t>分区间内自由评定，评标委员会根据招标文件中确定的评审要点，对投标文件的技术响应进行评分，可以参照以下内容设置评审要点：</w:t>
      </w:r>
    </w:p>
    <w:p w:rsidR="003016EB" w:rsidRPr="00A97467" w:rsidRDefault="006917E0">
      <w:pPr>
        <w:shd w:val="clear" w:color="auto" w:fill="FFFFFF"/>
        <w:spacing w:line="400" w:lineRule="exact"/>
        <w:ind w:firstLineChars="189" w:firstLine="397"/>
        <w:rPr>
          <w:rFonts w:ascii="宋体" w:hAnsi="宋体"/>
        </w:rPr>
      </w:pPr>
      <w:r w:rsidRPr="00A97467">
        <w:rPr>
          <w:rFonts w:ascii="宋体" w:hAnsi="宋体" w:hint="eastAsia"/>
        </w:rPr>
        <w:t>1. 技术参数响应；</w:t>
      </w:r>
      <w:r w:rsidRPr="00A97467">
        <w:rPr>
          <w:rFonts w:ascii="宋体" w:hAnsi="宋体"/>
        </w:rPr>
        <w:t>技术参数关键指标负偏离的，每项扣</w:t>
      </w:r>
      <w:r w:rsidRPr="00A97467">
        <w:rPr>
          <w:rFonts w:ascii="宋体" w:hAnsi="宋体" w:hint="eastAsia"/>
        </w:rPr>
        <w:t>1</w:t>
      </w:r>
      <w:r w:rsidRPr="00A97467">
        <w:rPr>
          <w:rFonts w:ascii="宋体" w:hAnsi="宋体"/>
        </w:rPr>
        <w:t>分</w:t>
      </w:r>
      <w:r w:rsidR="005326BF" w:rsidRPr="00A97467">
        <w:rPr>
          <w:rFonts w:ascii="宋体" w:hAnsi="宋体" w:hint="eastAsia"/>
        </w:rPr>
        <w:t>。</w:t>
      </w:r>
      <w:r w:rsidRPr="00A97467">
        <w:rPr>
          <w:rFonts w:ascii="宋体" w:hAnsi="宋体" w:hint="eastAsia"/>
        </w:rPr>
        <w:t>（0-1</w:t>
      </w:r>
      <w:r w:rsidR="00D83D06" w:rsidRPr="00A97467">
        <w:rPr>
          <w:rFonts w:ascii="宋体" w:hAnsi="宋体" w:hint="eastAsia"/>
        </w:rPr>
        <w:t>3</w:t>
      </w:r>
      <w:r w:rsidRPr="00A97467">
        <w:rPr>
          <w:rFonts w:ascii="宋体" w:hAnsi="宋体" w:hint="eastAsia"/>
        </w:rPr>
        <w:t>分）</w:t>
      </w:r>
    </w:p>
    <w:p w:rsidR="003016EB" w:rsidRPr="00A97467" w:rsidRDefault="00D83D06">
      <w:pPr>
        <w:shd w:val="clear" w:color="auto" w:fill="FFFFFF"/>
        <w:spacing w:line="400" w:lineRule="exact"/>
        <w:ind w:firstLineChars="189" w:firstLine="397"/>
        <w:rPr>
          <w:rFonts w:ascii="宋体" w:hAnsi="宋体"/>
          <w:szCs w:val="21"/>
        </w:rPr>
      </w:pPr>
      <w:r w:rsidRPr="00A97467">
        <w:rPr>
          <w:rFonts w:ascii="宋体" w:hAnsi="宋体" w:hint="eastAsia"/>
          <w:szCs w:val="21"/>
        </w:rPr>
        <w:lastRenderedPageBreak/>
        <w:t>2</w:t>
      </w:r>
      <w:r w:rsidR="006917E0" w:rsidRPr="00A97467">
        <w:rPr>
          <w:rFonts w:ascii="宋体" w:hAnsi="宋体" w:hint="eastAsia"/>
          <w:szCs w:val="21"/>
        </w:rPr>
        <w:t xml:space="preserve">. </w:t>
      </w:r>
      <w:r w:rsidR="006917E0" w:rsidRPr="00A97467">
        <w:rPr>
          <w:rFonts w:ascii="宋体" w:hAnsi="宋体" w:hint="eastAsia"/>
        </w:rPr>
        <w:t>产品配置情况的先进性和适用性</w:t>
      </w:r>
      <w:r w:rsidR="006917E0" w:rsidRPr="00A97467">
        <w:rPr>
          <w:rFonts w:ascii="宋体" w:hAnsi="宋体"/>
        </w:rPr>
        <w:t xml:space="preserve"> (</w:t>
      </w:r>
      <w:r w:rsidRPr="00A97467">
        <w:rPr>
          <w:rFonts w:ascii="宋体" w:hAnsi="宋体" w:hint="eastAsia"/>
        </w:rPr>
        <w:t>7</w:t>
      </w:r>
      <w:r w:rsidR="006917E0" w:rsidRPr="00A97467">
        <w:rPr>
          <w:rFonts w:ascii="宋体" w:hAnsi="宋体"/>
        </w:rPr>
        <w:t>-</w:t>
      </w:r>
      <w:r w:rsidRPr="00A97467">
        <w:rPr>
          <w:rFonts w:ascii="宋体" w:hAnsi="宋体" w:hint="eastAsia"/>
        </w:rPr>
        <w:t>9</w:t>
      </w:r>
      <w:r w:rsidR="006917E0" w:rsidRPr="00A97467">
        <w:rPr>
          <w:rFonts w:ascii="宋体" w:hAnsi="宋体" w:hint="eastAsia"/>
        </w:rPr>
        <w:t>分</w:t>
      </w:r>
      <w:r w:rsidR="006917E0" w:rsidRPr="00A97467">
        <w:rPr>
          <w:rFonts w:ascii="宋体" w:hAnsi="宋体"/>
        </w:rPr>
        <w:t>)</w:t>
      </w:r>
      <w:r w:rsidR="006917E0" w:rsidRPr="00A97467">
        <w:rPr>
          <w:rFonts w:ascii="宋体" w:hAnsi="宋体" w:hint="eastAsia"/>
          <w:szCs w:val="21"/>
        </w:rPr>
        <w:t>；</w:t>
      </w:r>
    </w:p>
    <w:p w:rsidR="003016EB" w:rsidRPr="00A97467" w:rsidRDefault="006917E0">
      <w:pPr>
        <w:shd w:val="clear" w:color="auto" w:fill="FFFFFF"/>
        <w:spacing w:line="400" w:lineRule="exact"/>
        <w:ind w:firstLineChars="161" w:firstLine="338"/>
        <w:rPr>
          <w:rFonts w:ascii="宋体" w:hAnsi="宋体"/>
          <w:szCs w:val="21"/>
        </w:rPr>
      </w:pPr>
      <w:r w:rsidRPr="00A97467">
        <w:rPr>
          <w:rFonts w:ascii="宋体" w:hAnsi="宋体" w:hint="eastAsia"/>
          <w:szCs w:val="21"/>
        </w:rPr>
        <w:t>2.2.3售后服务（</w:t>
      </w:r>
      <w:r w:rsidR="00856A4C" w:rsidRPr="00A97467">
        <w:rPr>
          <w:rFonts w:ascii="宋体" w:hAnsi="宋体" w:hint="eastAsia"/>
          <w:szCs w:val="21"/>
        </w:rPr>
        <w:t>18</w:t>
      </w:r>
      <w:r w:rsidRPr="00A97467">
        <w:rPr>
          <w:rFonts w:ascii="宋体" w:hAnsi="宋体" w:hint="eastAsia"/>
          <w:szCs w:val="21"/>
        </w:rPr>
        <w:t>分）</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hint="eastAsia"/>
          <w:szCs w:val="21"/>
        </w:rPr>
        <w:t>评标委员会根据招标文件中确定的评审要点，在</w:t>
      </w:r>
      <w:r w:rsidRPr="00A97467">
        <w:rPr>
          <w:rFonts w:ascii="宋体" w:hAnsi="宋体" w:hint="eastAsia"/>
          <w:szCs w:val="21"/>
          <w:u w:val="single"/>
        </w:rPr>
        <w:t xml:space="preserve"> </w:t>
      </w:r>
      <w:r w:rsidR="005326BF" w:rsidRPr="00A97467">
        <w:rPr>
          <w:rFonts w:ascii="宋体" w:hAnsi="宋体" w:hint="eastAsia"/>
          <w:szCs w:val="21"/>
          <w:u w:val="single"/>
        </w:rPr>
        <w:t>8</w:t>
      </w:r>
      <w:r w:rsidRPr="00A97467">
        <w:rPr>
          <w:rFonts w:ascii="宋体" w:hAnsi="宋体" w:hint="eastAsia"/>
          <w:szCs w:val="21"/>
          <w:u w:val="single"/>
        </w:rPr>
        <w:t>-</w:t>
      </w:r>
      <w:r w:rsidR="00856A4C" w:rsidRPr="00A97467">
        <w:rPr>
          <w:rFonts w:ascii="宋体" w:hAnsi="宋体" w:hint="eastAsia"/>
          <w:szCs w:val="21"/>
          <w:u w:val="single"/>
        </w:rPr>
        <w:t xml:space="preserve">18 </w:t>
      </w:r>
      <w:r w:rsidRPr="00A97467">
        <w:rPr>
          <w:rFonts w:ascii="宋体" w:hAnsi="宋体" w:hint="eastAsia"/>
          <w:szCs w:val="21"/>
        </w:rPr>
        <w:t>分区间内自由评定，对投标文件的售后服务进行评分，以下内容可以设置评审要点：</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szCs w:val="21"/>
        </w:rPr>
        <w:t>（</w:t>
      </w:r>
      <w:r w:rsidR="005326BF" w:rsidRPr="00A97467">
        <w:rPr>
          <w:rFonts w:ascii="宋体" w:hAnsi="宋体" w:hint="eastAsia"/>
          <w:szCs w:val="21"/>
        </w:rPr>
        <w:t>1</w:t>
      </w:r>
      <w:r w:rsidRPr="00A97467">
        <w:rPr>
          <w:rFonts w:ascii="宋体" w:hAnsi="宋体"/>
          <w:szCs w:val="21"/>
        </w:rPr>
        <w:t>）投标人在盐城市设有办事处或特约维修点的，且该维修点（办事处）（提供相关证明材料</w:t>
      </w:r>
      <w:r w:rsidRPr="00A97467">
        <w:rPr>
          <w:rFonts w:ascii="宋体" w:hAnsi="宋体" w:hint="eastAsia"/>
          <w:szCs w:val="21"/>
        </w:rPr>
        <w:t>，原件备查</w:t>
      </w:r>
      <w:r w:rsidRPr="00A97467">
        <w:rPr>
          <w:rFonts w:ascii="宋体" w:hAnsi="宋体"/>
          <w:szCs w:val="21"/>
        </w:rPr>
        <w:t>）拥有</w:t>
      </w:r>
      <w:r w:rsidRPr="00A97467">
        <w:rPr>
          <w:rFonts w:ascii="宋体" w:hAnsi="宋体" w:hint="eastAsia"/>
          <w:szCs w:val="21"/>
        </w:rPr>
        <w:t>3</w:t>
      </w:r>
      <w:r w:rsidRPr="00A97467">
        <w:rPr>
          <w:rFonts w:ascii="宋体" w:hAnsi="宋体"/>
          <w:szCs w:val="21"/>
        </w:rPr>
        <w:t>人以上售后服务保障人员的得</w:t>
      </w:r>
      <w:r w:rsidR="005326BF" w:rsidRPr="00A97467">
        <w:rPr>
          <w:rFonts w:ascii="宋体" w:hAnsi="宋体" w:hint="eastAsia"/>
          <w:szCs w:val="21"/>
        </w:rPr>
        <w:t>5</w:t>
      </w:r>
      <w:r w:rsidRPr="00A97467">
        <w:rPr>
          <w:rFonts w:ascii="宋体" w:hAnsi="宋体"/>
          <w:szCs w:val="21"/>
        </w:rPr>
        <w:t>分，</w:t>
      </w:r>
      <w:r w:rsidRPr="00A97467">
        <w:rPr>
          <w:rFonts w:ascii="宋体" w:hAnsi="宋体" w:hint="eastAsia"/>
          <w:szCs w:val="21"/>
        </w:rPr>
        <w:t>3</w:t>
      </w:r>
      <w:r w:rsidRPr="00A97467">
        <w:rPr>
          <w:rFonts w:ascii="宋体" w:hAnsi="宋体"/>
          <w:szCs w:val="21"/>
        </w:rPr>
        <w:t>人</w:t>
      </w:r>
      <w:r w:rsidR="00856A4C" w:rsidRPr="00A97467">
        <w:rPr>
          <w:rFonts w:ascii="宋体" w:hAnsi="宋体" w:hint="eastAsia"/>
          <w:szCs w:val="21"/>
        </w:rPr>
        <w:t>(含3人）</w:t>
      </w:r>
      <w:r w:rsidRPr="00A97467">
        <w:rPr>
          <w:rFonts w:ascii="宋体" w:hAnsi="宋体"/>
          <w:szCs w:val="21"/>
        </w:rPr>
        <w:t>以下得</w:t>
      </w:r>
      <w:r w:rsidR="00856A4C" w:rsidRPr="00A97467">
        <w:rPr>
          <w:rFonts w:ascii="宋体" w:hAnsi="宋体" w:hint="eastAsia"/>
          <w:szCs w:val="21"/>
        </w:rPr>
        <w:t>3</w:t>
      </w:r>
      <w:r w:rsidRPr="00A97467">
        <w:rPr>
          <w:rFonts w:ascii="宋体" w:hAnsi="宋体"/>
          <w:szCs w:val="21"/>
        </w:rPr>
        <w:t>分，没有的不得分。（提供售后服务保障人员姓名、联系方式</w:t>
      </w:r>
      <w:r w:rsidRPr="00A97467">
        <w:rPr>
          <w:rFonts w:ascii="宋体" w:hAnsi="宋体" w:hint="eastAsia"/>
          <w:szCs w:val="21"/>
        </w:rPr>
        <w:t>、</w:t>
      </w:r>
      <w:r w:rsidRPr="00A97467">
        <w:rPr>
          <w:rFonts w:ascii="宋体" w:hAnsi="宋体"/>
          <w:szCs w:val="21"/>
        </w:rPr>
        <w:t>作假者</w:t>
      </w:r>
      <w:r w:rsidRPr="00A97467">
        <w:rPr>
          <w:rFonts w:ascii="宋体" w:hAnsi="宋体" w:hint="eastAsia"/>
          <w:szCs w:val="21"/>
        </w:rPr>
        <w:t>取消中标侯选人资格</w:t>
      </w:r>
      <w:r w:rsidRPr="00A97467">
        <w:rPr>
          <w:rFonts w:ascii="宋体" w:hAnsi="宋体"/>
          <w:szCs w:val="21"/>
        </w:rPr>
        <w:t>）</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szCs w:val="21"/>
        </w:rPr>
        <w:t>（</w:t>
      </w:r>
      <w:r w:rsidR="00856A4C" w:rsidRPr="00A97467">
        <w:rPr>
          <w:rFonts w:ascii="宋体" w:hAnsi="宋体" w:hint="eastAsia"/>
          <w:szCs w:val="21"/>
        </w:rPr>
        <w:t>2</w:t>
      </w:r>
      <w:r w:rsidRPr="00A97467">
        <w:rPr>
          <w:rFonts w:ascii="宋体" w:hAnsi="宋体"/>
          <w:szCs w:val="21"/>
        </w:rPr>
        <w:t>）投标人承诺提供全年7*24无休服务</w:t>
      </w:r>
      <w:r w:rsidRPr="00A97467">
        <w:rPr>
          <w:rFonts w:ascii="宋体" w:hAnsi="宋体" w:hint="eastAsia"/>
          <w:szCs w:val="21"/>
        </w:rPr>
        <w:t>并且</w:t>
      </w:r>
      <w:r w:rsidRPr="00A97467">
        <w:rPr>
          <w:rFonts w:ascii="宋体" w:hAnsi="宋体"/>
          <w:szCs w:val="21"/>
        </w:rPr>
        <w:t>在车辆设备出现故障时能够</w:t>
      </w:r>
      <w:r w:rsidRPr="00A97467">
        <w:rPr>
          <w:rFonts w:ascii="宋体" w:hAnsi="宋体" w:hint="eastAsia"/>
          <w:szCs w:val="21"/>
        </w:rPr>
        <w:t>2</w:t>
      </w:r>
      <w:r w:rsidRPr="00A97467">
        <w:rPr>
          <w:rFonts w:ascii="宋体" w:hAnsi="宋体"/>
          <w:szCs w:val="21"/>
        </w:rPr>
        <w:t>小时内到现场抢修，并提供设备部件更换的得</w:t>
      </w:r>
      <w:r w:rsidRPr="00A97467">
        <w:rPr>
          <w:rFonts w:ascii="宋体" w:hAnsi="宋体" w:hint="eastAsia"/>
          <w:szCs w:val="21"/>
        </w:rPr>
        <w:t>3</w:t>
      </w:r>
      <w:r w:rsidRPr="00A97467">
        <w:rPr>
          <w:rFonts w:ascii="宋体" w:hAnsi="宋体"/>
          <w:szCs w:val="21"/>
        </w:rPr>
        <w:t>分，不承诺的不得分。</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szCs w:val="21"/>
        </w:rPr>
        <w:t>（</w:t>
      </w:r>
      <w:r w:rsidR="00856A4C" w:rsidRPr="00A97467">
        <w:rPr>
          <w:rFonts w:ascii="宋体" w:hAnsi="宋体" w:hint="eastAsia"/>
          <w:szCs w:val="21"/>
        </w:rPr>
        <w:t>3</w:t>
      </w:r>
      <w:r w:rsidRPr="00A97467">
        <w:rPr>
          <w:rFonts w:ascii="宋体" w:hAnsi="宋体"/>
          <w:szCs w:val="21"/>
        </w:rPr>
        <w:t>）投标人承诺在满足招标文件的售后服务质保期基础上，每增加一年质保期的得</w:t>
      </w:r>
      <w:r w:rsidRPr="00A97467">
        <w:rPr>
          <w:rFonts w:ascii="宋体" w:hAnsi="宋体" w:hint="eastAsia"/>
          <w:szCs w:val="21"/>
        </w:rPr>
        <w:t>1</w:t>
      </w:r>
      <w:r w:rsidRPr="00A97467">
        <w:rPr>
          <w:rFonts w:ascii="宋体" w:hAnsi="宋体"/>
          <w:szCs w:val="21"/>
        </w:rPr>
        <w:t>分，本项最多得</w:t>
      </w:r>
      <w:r w:rsidRPr="00A97467">
        <w:rPr>
          <w:rFonts w:ascii="宋体" w:hAnsi="宋体" w:hint="eastAsia"/>
          <w:szCs w:val="21"/>
        </w:rPr>
        <w:t>2</w:t>
      </w:r>
      <w:r w:rsidRPr="00A97467">
        <w:rPr>
          <w:rFonts w:ascii="宋体" w:hAnsi="宋体"/>
          <w:szCs w:val="21"/>
        </w:rPr>
        <w:t>分，不承诺的不得分。</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szCs w:val="21"/>
        </w:rPr>
        <w:t>（</w:t>
      </w:r>
      <w:r w:rsidR="00856A4C" w:rsidRPr="00A97467">
        <w:rPr>
          <w:rFonts w:ascii="宋体" w:hAnsi="宋体" w:hint="eastAsia"/>
          <w:szCs w:val="21"/>
        </w:rPr>
        <w:t>4</w:t>
      </w:r>
      <w:r w:rsidRPr="00A97467">
        <w:rPr>
          <w:rFonts w:ascii="宋体" w:hAnsi="宋体"/>
          <w:szCs w:val="21"/>
        </w:rPr>
        <w:t>）</w:t>
      </w:r>
      <w:r w:rsidRPr="00A97467">
        <w:rPr>
          <w:rFonts w:ascii="宋体" w:hAnsi="宋体" w:hint="eastAsia"/>
          <w:szCs w:val="21"/>
        </w:rPr>
        <w:t>对超过质保期后的售后服务做出明确的承诺和处理方法的，</w:t>
      </w:r>
      <w:r w:rsidRPr="00A97467">
        <w:rPr>
          <w:rFonts w:ascii="宋体" w:hAnsi="宋体"/>
          <w:szCs w:val="21"/>
        </w:rPr>
        <w:t>根据投标人提供的具体质量保证方案和措施，酌情评分，本项最高得</w:t>
      </w:r>
      <w:r w:rsidR="00856A4C" w:rsidRPr="00A97467">
        <w:rPr>
          <w:rFonts w:ascii="宋体" w:hAnsi="宋体" w:hint="eastAsia"/>
          <w:szCs w:val="21"/>
        </w:rPr>
        <w:t>4</w:t>
      </w:r>
      <w:r w:rsidRPr="00A97467">
        <w:rPr>
          <w:rFonts w:ascii="宋体" w:hAnsi="宋体"/>
          <w:szCs w:val="21"/>
        </w:rPr>
        <w:t>分。</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hint="eastAsia"/>
          <w:szCs w:val="21"/>
        </w:rPr>
        <w:t>（</w:t>
      </w:r>
      <w:r w:rsidR="00856A4C" w:rsidRPr="00A97467">
        <w:rPr>
          <w:rFonts w:ascii="宋体" w:hAnsi="宋体" w:hint="eastAsia"/>
          <w:szCs w:val="21"/>
        </w:rPr>
        <w:t>5</w:t>
      </w:r>
      <w:r w:rsidRPr="00A97467">
        <w:rPr>
          <w:rFonts w:ascii="宋体" w:hAnsi="宋体" w:hint="eastAsia"/>
          <w:szCs w:val="21"/>
        </w:rPr>
        <w:t>）根据投标人售后服务内容、质保内容，</w:t>
      </w:r>
      <w:r w:rsidRPr="00A97467">
        <w:rPr>
          <w:rFonts w:ascii="宋体" w:hAnsi="宋体"/>
          <w:szCs w:val="21"/>
        </w:rPr>
        <w:t>酌情评分，本项最高得</w:t>
      </w:r>
      <w:r w:rsidRPr="00A97467">
        <w:rPr>
          <w:rFonts w:ascii="宋体" w:hAnsi="宋体" w:hint="eastAsia"/>
          <w:szCs w:val="21"/>
        </w:rPr>
        <w:t>4</w:t>
      </w:r>
      <w:r w:rsidRPr="00A97467">
        <w:rPr>
          <w:rFonts w:ascii="宋体" w:hAnsi="宋体"/>
          <w:szCs w:val="21"/>
        </w:rPr>
        <w:t>分</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hint="eastAsia"/>
          <w:szCs w:val="21"/>
        </w:rPr>
        <w:t>招标人应当对各评审要点的评分标准进行详细规定。</w:t>
      </w:r>
    </w:p>
    <w:p w:rsidR="003016EB" w:rsidRPr="00A97467" w:rsidRDefault="006917E0">
      <w:pPr>
        <w:shd w:val="clear" w:color="auto" w:fill="FFFFFF"/>
        <w:spacing w:line="400" w:lineRule="exact"/>
        <w:ind w:firstLineChars="189" w:firstLine="397"/>
        <w:rPr>
          <w:rFonts w:ascii="宋体" w:hAnsi="宋体"/>
          <w:szCs w:val="21"/>
        </w:rPr>
      </w:pPr>
      <w:r w:rsidRPr="00A97467">
        <w:rPr>
          <w:rFonts w:ascii="宋体" w:hAnsi="宋体" w:hint="eastAsia"/>
          <w:szCs w:val="21"/>
        </w:rPr>
        <w:t>2.2.4商务响应，一般包括付款方式、交货期或交付使用期，不响应则为无效投标文件。</w:t>
      </w:r>
    </w:p>
    <w:p w:rsidR="003016EB" w:rsidRPr="00A97467" w:rsidRDefault="006917E0">
      <w:pPr>
        <w:spacing w:line="400" w:lineRule="exact"/>
        <w:ind w:firstLineChars="200" w:firstLine="420"/>
        <w:rPr>
          <w:rFonts w:ascii="宋体" w:hAnsi="宋体"/>
          <w:szCs w:val="21"/>
        </w:rPr>
      </w:pPr>
      <w:bookmarkStart w:id="474" w:name="_Toc184635095"/>
      <w:r w:rsidRPr="00A97467">
        <w:rPr>
          <w:rFonts w:ascii="宋体" w:hAnsi="宋体" w:hint="eastAsia"/>
          <w:szCs w:val="21"/>
        </w:rPr>
        <w:t>当评委人数大于5人以上单数时，投标人的各评分项应当取评委评分中分别去掉一个最高和最低评分后的平均值。</w:t>
      </w:r>
    </w:p>
    <w:p w:rsidR="003016EB" w:rsidRPr="00A97467" w:rsidRDefault="006917E0">
      <w:pPr>
        <w:pStyle w:val="2"/>
        <w:spacing w:line="360" w:lineRule="auto"/>
        <w:rPr>
          <w:rFonts w:ascii="宋体" w:eastAsia="宋体" w:hAnsi="宋体"/>
        </w:rPr>
      </w:pPr>
      <w:bookmarkStart w:id="475" w:name="_Toc452216041"/>
      <w:bookmarkStart w:id="476" w:name="_Toc397928605"/>
      <w:bookmarkStart w:id="477" w:name="_Toc25437"/>
      <w:r w:rsidRPr="00A97467">
        <w:rPr>
          <w:rFonts w:ascii="宋体" w:eastAsia="宋体" w:hAnsi="宋体"/>
        </w:rPr>
        <w:t>3</w:t>
      </w:r>
      <w:r w:rsidRPr="00A97467">
        <w:rPr>
          <w:rFonts w:ascii="宋体" w:eastAsia="宋体" w:hAnsi="宋体" w:hint="eastAsia"/>
        </w:rPr>
        <w:t>． 评标程序</w:t>
      </w:r>
      <w:bookmarkEnd w:id="474"/>
      <w:bookmarkEnd w:id="475"/>
      <w:bookmarkEnd w:id="476"/>
      <w:bookmarkEnd w:id="477"/>
    </w:p>
    <w:p w:rsidR="003016EB" w:rsidRPr="00A97467" w:rsidRDefault="006917E0">
      <w:pPr>
        <w:pStyle w:val="3"/>
        <w:spacing w:line="400" w:lineRule="exact"/>
        <w:ind w:firstLine="103"/>
        <w:rPr>
          <w:rFonts w:ascii="宋体" w:eastAsia="宋体" w:hAnsi="宋体"/>
          <w:sz w:val="21"/>
          <w:szCs w:val="21"/>
        </w:rPr>
      </w:pPr>
      <w:bookmarkStart w:id="478" w:name="_Toc22907"/>
      <w:bookmarkStart w:id="479" w:name="_Toc397928606"/>
      <w:bookmarkStart w:id="480" w:name="_Toc452216042"/>
      <w:r w:rsidRPr="00A97467">
        <w:rPr>
          <w:rFonts w:ascii="宋体" w:eastAsia="宋体" w:hAnsi="宋体"/>
          <w:kern w:val="0"/>
          <w:sz w:val="21"/>
          <w:szCs w:val="21"/>
        </w:rPr>
        <w:t xml:space="preserve">3.1 </w:t>
      </w:r>
      <w:r w:rsidRPr="00A97467">
        <w:rPr>
          <w:rFonts w:ascii="宋体" w:eastAsia="宋体" w:hAnsi="宋体" w:hint="eastAsia"/>
          <w:kern w:val="0"/>
          <w:sz w:val="21"/>
          <w:szCs w:val="21"/>
        </w:rPr>
        <w:t>评标准备</w:t>
      </w:r>
      <w:bookmarkEnd w:id="478"/>
      <w:bookmarkEnd w:id="479"/>
      <w:bookmarkEnd w:id="480"/>
    </w:p>
    <w:p w:rsidR="003016EB" w:rsidRPr="00A97467" w:rsidRDefault="006917E0">
      <w:pPr>
        <w:autoSpaceDE w:val="0"/>
        <w:autoSpaceDN w:val="0"/>
        <w:spacing w:line="400" w:lineRule="exact"/>
        <w:ind w:firstLineChars="200" w:firstLine="420"/>
        <w:jc w:val="left"/>
        <w:rPr>
          <w:rFonts w:ascii="宋体" w:hAnsi="宋体"/>
          <w:kern w:val="0"/>
          <w:szCs w:val="21"/>
        </w:rPr>
      </w:pPr>
      <w:r w:rsidRPr="00A97467">
        <w:rPr>
          <w:rFonts w:ascii="宋体" w:hAnsi="宋体" w:hint="eastAsia"/>
          <w:kern w:val="0"/>
          <w:szCs w:val="21"/>
        </w:rPr>
        <w:t>3.1.1 评标委员会成员到达评标现场时应在签到表上签到</w:t>
      </w:r>
      <w:r w:rsidRPr="00A97467">
        <w:rPr>
          <w:rFonts w:ascii="宋体" w:hAnsi="宋体" w:cs="宋体" w:hint="eastAsia"/>
          <w:kern w:val="0"/>
          <w:szCs w:val="21"/>
        </w:rPr>
        <w:t>（或通过门禁系统签到）</w:t>
      </w:r>
      <w:r w:rsidRPr="00A97467">
        <w:rPr>
          <w:rFonts w:ascii="宋体" w:hAnsi="宋体" w:hint="eastAsia"/>
          <w:kern w:val="0"/>
          <w:szCs w:val="21"/>
        </w:rPr>
        <w:t>以证明其出席。</w:t>
      </w:r>
    </w:p>
    <w:p w:rsidR="003016EB" w:rsidRPr="00A97467" w:rsidRDefault="006917E0">
      <w:pPr>
        <w:autoSpaceDE w:val="0"/>
        <w:autoSpaceDN w:val="0"/>
        <w:spacing w:line="400" w:lineRule="exact"/>
        <w:ind w:firstLineChars="200" w:firstLine="420"/>
        <w:jc w:val="left"/>
        <w:rPr>
          <w:rFonts w:ascii="宋体" w:hAnsi="宋体"/>
          <w:kern w:val="0"/>
          <w:szCs w:val="21"/>
        </w:rPr>
      </w:pPr>
      <w:r w:rsidRPr="00A97467">
        <w:rPr>
          <w:rFonts w:ascii="宋体" w:hAnsi="宋体" w:hint="eastAsia"/>
          <w:kern w:val="0"/>
          <w:szCs w:val="21"/>
        </w:rPr>
        <w:t>3.1.2 评标委员会成员首先推选一名评标委员会负责人，负责评标活动的组织领导工作。</w:t>
      </w:r>
    </w:p>
    <w:p w:rsidR="003016EB" w:rsidRPr="00A97467" w:rsidRDefault="006917E0">
      <w:pPr>
        <w:autoSpaceDE w:val="0"/>
        <w:autoSpaceDN w:val="0"/>
        <w:spacing w:line="400" w:lineRule="exact"/>
        <w:ind w:firstLineChars="200" w:firstLine="420"/>
        <w:jc w:val="left"/>
        <w:rPr>
          <w:rFonts w:ascii="宋体" w:hAnsi="宋体"/>
          <w:kern w:val="0"/>
          <w:szCs w:val="21"/>
        </w:rPr>
      </w:pPr>
      <w:r w:rsidRPr="00A97467">
        <w:rPr>
          <w:rFonts w:ascii="宋体" w:hAnsi="宋体" w:hint="eastAsia"/>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rsidR="003016EB" w:rsidRPr="00A97467" w:rsidRDefault="006917E0">
      <w:pPr>
        <w:pStyle w:val="3"/>
        <w:spacing w:line="400" w:lineRule="exact"/>
        <w:ind w:firstLine="103"/>
        <w:rPr>
          <w:rFonts w:ascii="宋体" w:eastAsia="宋体" w:hAnsi="宋体"/>
          <w:sz w:val="21"/>
          <w:szCs w:val="21"/>
        </w:rPr>
      </w:pPr>
      <w:bookmarkStart w:id="481" w:name="_Toc452216043"/>
      <w:bookmarkStart w:id="482" w:name="_Toc397928607"/>
      <w:bookmarkStart w:id="483" w:name="_Toc6331"/>
      <w:r w:rsidRPr="00A97467">
        <w:rPr>
          <w:rFonts w:ascii="宋体" w:eastAsia="宋体" w:hAnsi="宋体"/>
          <w:sz w:val="21"/>
          <w:szCs w:val="21"/>
        </w:rPr>
        <w:t xml:space="preserve">3.2 </w:t>
      </w:r>
      <w:r w:rsidRPr="00A97467">
        <w:rPr>
          <w:rFonts w:ascii="宋体" w:eastAsia="宋体" w:hAnsi="宋体" w:hint="eastAsia"/>
          <w:sz w:val="21"/>
          <w:szCs w:val="21"/>
        </w:rPr>
        <w:t>初步评审</w:t>
      </w:r>
      <w:bookmarkEnd w:id="481"/>
      <w:bookmarkEnd w:id="482"/>
      <w:bookmarkEnd w:id="483"/>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3.2.1评标委员会依据本章第2.1 款规定的标准对投标文件进行初步评审。</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3.2.2投标文件不符合本章第2.1款评审标准的，属于重大偏差，视为未能对招标文件作出实质性响应，应当作为无效投标予以否决。</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3.2.3对照投标人须知6.5款，投标文件有上述情况之一，视为未能对招标文件作出实质性响应，凡招标文件未明确标明无效标条款的，</w:t>
      </w:r>
      <w:r w:rsidRPr="00A97467">
        <w:rPr>
          <w:rFonts w:ascii="宋体" w:hAnsi="宋体"/>
          <w:szCs w:val="21"/>
        </w:rPr>
        <w:t>评标委员会</w:t>
      </w:r>
      <w:r w:rsidRPr="00A97467">
        <w:rPr>
          <w:rFonts w:ascii="宋体" w:hAnsi="宋体" w:hint="eastAsia"/>
          <w:szCs w:val="21"/>
        </w:rPr>
        <w:t>不得作为判定无效投标的依据。</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3.2.4 投标报价有算术错误的，评标委员会按以下原则对投标报价进行修正，修正的价格</w:t>
      </w:r>
      <w:r w:rsidRPr="00A97467">
        <w:rPr>
          <w:rFonts w:ascii="宋体" w:hAnsi="宋体" w:hint="eastAsia"/>
          <w:szCs w:val="21"/>
        </w:rPr>
        <w:lastRenderedPageBreak/>
        <w:t>经投标人书面确认后具有约束力。</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(1）投标文件中的大写金额与小写金额不一致的，以大写金额为准；</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(2）总价金额与依据单价计算出的结果不一致的，以单价金额为准修正总价，但单价金额小数点有明显错误的除外。</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3.2.5只有通过初步评审的投标文件才能进入详细评审。</w:t>
      </w:r>
    </w:p>
    <w:p w:rsidR="003016EB" w:rsidRPr="00A97467" w:rsidRDefault="006917E0">
      <w:pPr>
        <w:pStyle w:val="3"/>
        <w:spacing w:line="400" w:lineRule="exact"/>
        <w:ind w:firstLine="103"/>
        <w:rPr>
          <w:rFonts w:ascii="宋体" w:eastAsia="宋体" w:hAnsi="宋体"/>
          <w:sz w:val="21"/>
          <w:szCs w:val="21"/>
        </w:rPr>
      </w:pPr>
      <w:bookmarkStart w:id="484" w:name="_Toc7389"/>
      <w:bookmarkStart w:id="485" w:name="_Toc397928608"/>
      <w:bookmarkStart w:id="486" w:name="_Toc452216044"/>
      <w:r w:rsidRPr="00A97467">
        <w:rPr>
          <w:rFonts w:ascii="宋体" w:eastAsia="宋体" w:hAnsi="宋体"/>
          <w:sz w:val="21"/>
          <w:szCs w:val="21"/>
        </w:rPr>
        <w:t xml:space="preserve">3.3 </w:t>
      </w:r>
      <w:r w:rsidRPr="00A97467">
        <w:rPr>
          <w:rFonts w:ascii="宋体" w:eastAsia="宋体" w:hAnsi="宋体" w:hint="eastAsia"/>
          <w:sz w:val="21"/>
          <w:szCs w:val="21"/>
        </w:rPr>
        <w:t>详细评审</w:t>
      </w:r>
      <w:bookmarkEnd w:id="484"/>
      <w:bookmarkEnd w:id="485"/>
      <w:bookmarkEnd w:id="486"/>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3.3.1 在详细评审发现符合“无效标书条款”的，应当作为无效投标予以否决，其投标报价亦不作为评标基准价A值的依据。</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3.3.2 评标委员会按本章第2.2款规定的量化因素和分值进行打分，并计算出综合评估得分。</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3.3.3 评分分值计算保留小数点后两位，小数点后第三位“四舍五入”。</w:t>
      </w:r>
    </w:p>
    <w:p w:rsidR="003016EB" w:rsidRPr="00A97467" w:rsidRDefault="006917E0">
      <w:pPr>
        <w:pStyle w:val="3"/>
        <w:spacing w:line="400" w:lineRule="exact"/>
        <w:ind w:firstLine="103"/>
        <w:rPr>
          <w:rFonts w:ascii="宋体" w:eastAsia="宋体" w:hAnsi="宋体"/>
          <w:sz w:val="21"/>
          <w:szCs w:val="21"/>
        </w:rPr>
      </w:pPr>
      <w:bookmarkStart w:id="487" w:name="_Toc5826"/>
      <w:bookmarkStart w:id="488" w:name="_Toc397928609"/>
      <w:bookmarkStart w:id="489" w:name="_Toc452216045"/>
      <w:r w:rsidRPr="00A97467">
        <w:rPr>
          <w:rFonts w:ascii="宋体" w:eastAsia="宋体" w:hAnsi="宋体"/>
          <w:sz w:val="21"/>
          <w:szCs w:val="21"/>
        </w:rPr>
        <w:t xml:space="preserve">3.4 </w:t>
      </w:r>
      <w:r w:rsidRPr="00A97467">
        <w:rPr>
          <w:rFonts w:ascii="宋体" w:eastAsia="宋体" w:hAnsi="宋体" w:hint="eastAsia"/>
          <w:sz w:val="21"/>
          <w:szCs w:val="21"/>
        </w:rPr>
        <w:t>投标文件的澄清和补正</w:t>
      </w:r>
      <w:bookmarkEnd w:id="487"/>
      <w:bookmarkEnd w:id="488"/>
      <w:bookmarkEnd w:id="489"/>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3.4.1 在评标过程中，评标委员会可以书面形式要求投标人对所提交投标文件中不明确的内容进行书面澄清或说明，或者对细微偏差进行补正。评标委员会不接受投标人主动提出的澄清、说明或补正。</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3.4.2 澄清、说明和补正不得改变投标文件的实质性内容（算术性错误修正的除外）。投标人的书面澄清、说明和补正属于投标文件的组成部分。</w:t>
      </w:r>
    </w:p>
    <w:p w:rsidR="003016EB" w:rsidRPr="00A97467" w:rsidRDefault="006917E0">
      <w:pPr>
        <w:spacing w:line="400" w:lineRule="exact"/>
        <w:ind w:firstLineChars="200" w:firstLine="420"/>
        <w:rPr>
          <w:rFonts w:ascii="宋体" w:hAnsi="宋体"/>
          <w:szCs w:val="21"/>
        </w:rPr>
      </w:pPr>
      <w:r w:rsidRPr="00A97467">
        <w:rPr>
          <w:rFonts w:ascii="宋体" w:hAnsi="宋体" w:hint="eastAsia"/>
          <w:szCs w:val="21"/>
        </w:rPr>
        <w:t>3.4.3 评标委员会对投标人提交的澄清、说明或补正有疑问的，可以要求投标人进一步澄清、说明或补正。</w:t>
      </w:r>
    </w:p>
    <w:p w:rsidR="003016EB" w:rsidRPr="00A97467" w:rsidRDefault="006917E0">
      <w:pPr>
        <w:pStyle w:val="3"/>
        <w:spacing w:line="400" w:lineRule="exact"/>
        <w:ind w:firstLine="103"/>
        <w:rPr>
          <w:rFonts w:ascii="宋体" w:eastAsia="宋体" w:hAnsi="宋体"/>
          <w:b/>
          <w:kern w:val="0"/>
          <w:sz w:val="21"/>
          <w:szCs w:val="21"/>
        </w:rPr>
      </w:pPr>
      <w:bookmarkStart w:id="490" w:name="_Toc29288"/>
      <w:bookmarkStart w:id="491" w:name="_Toc397928610"/>
      <w:bookmarkStart w:id="492" w:name="_Toc452216046"/>
      <w:r w:rsidRPr="00A97467">
        <w:rPr>
          <w:rFonts w:ascii="宋体" w:eastAsia="宋体" w:hAnsi="宋体" w:hint="eastAsia"/>
          <w:sz w:val="21"/>
          <w:szCs w:val="21"/>
        </w:rPr>
        <w:t>3.5 推荐中标候选人或直接确定中标人</w:t>
      </w:r>
      <w:bookmarkEnd w:id="490"/>
      <w:bookmarkEnd w:id="491"/>
      <w:bookmarkEnd w:id="492"/>
    </w:p>
    <w:p w:rsidR="003016EB" w:rsidRPr="00A97467" w:rsidRDefault="006917E0">
      <w:pPr>
        <w:autoSpaceDE w:val="0"/>
        <w:autoSpaceDN w:val="0"/>
        <w:spacing w:line="400" w:lineRule="exact"/>
        <w:ind w:firstLineChars="200" w:firstLine="420"/>
        <w:jc w:val="left"/>
        <w:rPr>
          <w:rFonts w:ascii="宋体" w:hAnsi="宋体"/>
          <w:kern w:val="0"/>
          <w:szCs w:val="21"/>
        </w:rPr>
      </w:pPr>
      <w:r w:rsidRPr="00A97467">
        <w:rPr>
          <w:rFonts w:ascii="宋体" w:hAnsi="宋体" w:hint="eastAsia"/>
          <w:kern w:val="0"/>
          <w:szCs w:val="21"/>
        </w:rPr>
        <w:t>3.5.1 除投标人须知前附表授权直接确定中标人外，评标委员会在推荐中标候选人时，应遵照以下原则:</w:t>
      </w:r>
    </w:p>
    <w:p w:rsidR="003016EB" w:rsidRPr="00A97467" w:rsidRDefault="006917E0">
      <w:pPr>
        <w:autoSpaceDE w:val="0"/>
        <w:autoSpaceDN w:val="0"/>
        <w:spacing w:line="400" w:lineRule="exact"/>
        <w:ind w:firstLineChars="200" w:firstLine="420"/>
        <w:jc w:val="left"/>
        <w:rPr>
          <w:rFonts w:ascii="宋体" w:hAnsi="宋体"/>
          <w:kern w:val="0"/>
          <w:szCs w:val="21"/>
        </w:rPr>
      </w:pPr>
      <w:r w:rsidRPr="00A97467">
        <w:rPr>
          <w:rFonts w:ascii="宋体" w:hAnsi="宋体" w:hint="eastAsia"/>
          <w:kern w:val="0"/>
          <w:szCs w:val="21"/>
        </w:rPr>
        <w:t>评标委员会按照最终得分由高至低的次序排列，并根据投标人须知前附表规定的中标候选人数量，将排序在前的投标人推荐为中标候选人。</w:t>
      </w:r>
    </w:p>
    <w:p w:rsidR="003016EB" w:rsidRPr="00A97467" w:rsidRDefault="006917E0">
      <w:pPr>
        <w:autoSpaceDE w:val="0"/>
        <w:autoSpaceDN w:val="0"/>
        <w:spacing w:line="400" w:lineRule="exact"/>
        <w:ind w:firstLineChars="200" w:firstLine="420"/>
        <w:jc w:val="left"/>
        <w:rPr>
          <w:rFonts w:ascii="宋体" w:hAnsi="宋体"/>
          <w:kern w:val="0"/>
          <w:szCs w:val="21"/>
        </w:rPr>
      </w:pPr>
      <w:r w:rsidRPr="00A97467">
        <w:rPr>
          <w:rFonts w:ascii="宋体" w:hAnsi="宋体" w:hint="eastAsia"/>
          <w:kern w:val="0"/>
          <w:szCs w:val="21"/>
        </w:rPr>
        <w:t>招标人根据评标委员会报告，组织有关人员对第一中标侯选人进行实地考察，对产品的质量、类似业绩工艺、运行状况进行考察，招标人有权拒绝考察不合格的中标侯选人。</w:t>
      </w:r>
    </w:p>
    <w:p w:rsidR="003016EB" w:rsidRPr="00A97467" w:rsidRDefault="006917E0">
      <w:pPr>
        <w:pStyle w:val="3"/>
        <w:spacing w:line="400" w:lineRule="exact"/>
        <w:ind w:firstLine="103"/>
        <w:rPr>
          <w:rFonts w:ascii="宋体" w:eastAsia="宋体" w:hAnsi="宋体"/>
          <w:sz w:val="21"/>
          <w:szCs w:val="21"/>
        </w:rPr>
      </w:pPr>
      <w:bookmarkStart w:id="493" w:name="_Toc397928611"/>
      <w:bookmarkStart w:id="494" w:name="_Toc452216047"/>
      <w:r w:rsidRPr="00A97467">
        <w:rPr>
          <w:rFonts w:ascii="宋体" w:eastAsia="宋体" w:hAnsi="宋体" w:hint="eastAsia"/>
          <w:sz w:val="21"/>
          <w:szCs w:val="21"/>
        </w:rPr>
        <w:t>3.6 提交评标报告</w:t>
      </w:r>
      <w:bookmarkEnd w:id="493"/>
      <w:bookmarkEnd w:id="494"/>
      <w:r w:rsidRPr="00A97467">
        <w:rPr>
          <w:rFonts w:ascii="宋体" w:eastAsia="宋体" w:hAnsi="宋体" w:hint="eastAsia"/>
          <w:sz w:val="21"/>
          <w:szCs w:val="21"/>
        </w:rPr>
        <w:t xml:space="preserve"> </w:t>
      </w:r>
    </w:p>
    <w:p w:rsidR="003016EB" w:rsidRPr="00A97467" w:rsidRDefault="006917E0">
      <w:pPr>
        <w:autoSpaceDE w:val="0"/>
        <w:autoSpaceDN w:val="0"/>
        <w:spacing w:line="400" w:lineRule="exact"/>
        <w:ind w:firstLineChars="200" w:firstLine="420"/>
        <w:jc w:val="left"/>
        <w:rPr>
          <w:rFonts w:ascii="宋体" w:hAnsi="宋体"/>
          <w:kern w:val="0"/>
          <w:szCs w:val="21"/>
        </w:rPr>
      </w:pPr>
      <w:r w:rsidRPr="00A97467">
        <w:rPr>
          <w:rFonts w:ascii="宋体" w:hAnsi="宋体" w:hint="eastAsia"/>
          <w:kern w:val="0"/>
          <w:szCs w:val="21"/>
        </w:rPr>
        <w:t>评标委员会完成评标后，应当向招标人提交书面评标报告。评标报告应当由全体评标委员会成员签字，并于评标结束时抄送有关行政监督部门。</w:t>
      </w:r>
    </w:p>
    <w:p w:rsidR="003016EB" w:rsidRPr="00A97467" w:rsidRDefault="006917E0">
      <w:pPr>
        <w:pStyle w:val="2"/>
        <w:spacing w:line="360" w:lineRule="auto"/>
        <w:rPr>
          <w:rFonts w:ascii="宋体" w:eastAsia="宋体" w:hAnsi="宋体"/>
        </w:rPr>
      </w:pPr>
      <w:bookmarkStart w:id="495" w:name="_Toc452216048"/>
      <w:r w:rsidRPr="00A97467">
        <w:rPr>
          <w:rFonts w:ascii="宋体" w:eastAsia="宋体" w:hAnsi="宋体" w:hint="eastAsia"/>
        </w:rPr>
        <w:t>4． 通用评标规则</w:t>
      </w:r>
      <w:bookmarkEnd w:id="495"/>
    </w:p>
    <w:p w:rsidR="003016EB" w:rsidRPr="00A97467" w:rsidRDefault="006917E0">
      <w:pPr>
        <w:pStyle w:val="3"/>
        <w:spacing w:line="400" w:lineRule="exact"/>
        <w:ind w:firstLine="103"/>
        <w:rPr>
          <w:rFonts w:ascii="宋体" w:eastAsia="宋体" w:hAnsi="宋体"/>
          <w:sz w:val="21"/>
          <w:szCs w:val="21"/>
        </w:rPr>
      </w:pPr>
      <w:bookmarkStart w:id="496" w:name="_Toc452216049"/>
      <w:r w:rsidRPr="00A97467">
        <w:rPr>
          <w:rFonts w:ascii="宋体" w:eastAsia="宋体" w:hAnsi="宋体" w:hint="eastAsia"/>
          <w:sz w:val="21"/>
          <w:szCs w:val="21"/>
        </w:rPr>
        <w:t>4.1 评标程序</w:t>
      </w:r>
      <w:bookmarkEnd w:id="496"/>
    </w:p>
    <w:p w:rsidR="003016EB" w:rsidRPr="00A97467" w:rsidRDefault="006917E0">
      <w:pPr>
        <w:snapToGrid w:val="0"/>
        <w:spacing w:line="400" w:lineRule="exact"/>
        <w:ind w:firstLineChars="200" w:firstLine="420"/>
        <w:rPr>
          <w:rFonts w:ascii="宋体" w:hAnsi="宋体"/>
          <w:kern w:val="0"/>
          <w:szCs w:val="21"/>
        </w:rPr>
      </w:pPr>
      <w:r w:rsidRPr="00A97467">
        <w:rPr>
          <w:rFonts w:ascii="宋体" w:hAnsi="宋体" w:hint="eastAsia"/>
          <w:kern w:val="0"/>
          <w:szCs w:val="21"/>
        </w:rPr>
        <w:t>资质标、商务标、技术标应分别评审，评审后不得更改。</w:t>
      </w:r>
    </w:p>
    <w:p w:rsidR="003016EB" w:rsidRPr="00A97467" w:rsidRDefault="006917E0">
      <w:pPr>
        <w:pStyle w:val="3"/>
        <w:spacing w:line="400" w:lineRule="exact"/>
        <w:ind w:firstLine="103"/>
        <w:rPr>
          <w:rFonts w:ascii="宋体" w:eastAsia="宋体" w:hAnsi="宋体"/>
          <w:sz w:val="21"/>
          <w:szCs w:val="21"/>
        </w:rPr>
      </w:pPr>
      <w:bookmarkStart w:id="497" w:name="_Toc452216050"/>
      <w:r w:rsidRPr="00A97467">
        <w:rPr>
          <w:rFonts w:ascii="宋体" w:eastAsia="宋体" w:hAnsi="宋体" w:hint="eastAsia"/>
          <w:sz w:val="21"/>
          <w:szCs w:val="21"/>
        </w:rPr>
        <w:lastRenderedPageBreak/>
        <w:t>4.2不规范标书</w:t>
      </w:r>
      <w:bookmarkEnd w:id="497"/>
    </w:p>
    <w:p w:rsidR="003016EB" w:rsidRPr="00A97467" w:rsidRDefault="006917E0">
      <w:pPr>
        <w:snapToGrid w:val="0"/>
        <w:spacing w:line="400" w:lineRule="exact"/>
        <w:ind w:firstLineChars="200" w:firstLine="420"/>
        <w:rPr>
          <w:rFonts w:ascii="宋体" w:hAnsi="宋体"/>
          <w:kern w:val="0"/>
          <w:szCs w:val="21"/>
        </w:rPr>
      </w:pPr>
      <w:r w:rsidRPr="00A97467">
        <w:rPr>
          <w:rFonts w:ascii="宋体" w:hAnsi="宋体" w:hint="eastAsia"/>
          <w:kern w:val="0"/>
          <w:szCs w:val="21"/>
        </w:rPr>
        <w:t>评标审查中有发现投标书或投标人行为属不规范者，评标办法采用综合评分法的，且无法形成无效投标的，经评标委员会认定后扣减0.3—2分。</w:t>
      </w:r>
    </w:p>
    <w:p w:rsidR="003016EB" w:rsidRPr="00A97467" w:rsidRDefault="006917E0">
      <w:pPr>
        <w:pStyle w:val="3"/>
        <w:spacing w:line="400" w:lineRule="exact"/>
        <w:ind w:firstLine="103"/>
        <w:rPr>
          <w:rFonts w:ascii="宋体" w:eastAsia="宋体" w:hAnsi="宋体"/>
          <w:kern w:val="0"/>
          <w:sz w:val="21"/>
          <w:szCs w:val="21"/>
        </w:rPr>
      </w:pPr>
      <w:bookmarkStart w:id="498" w:name="_Toc452216051"/>
      <w:r w:rsidRPr="00A97467">
        <w:rPr>
          <w:rFonts w:ascii="宋体" w:eastAsia="宋体" w:hAnsi="宋体" w:hint="eastAsia"/>
          <w:sz w:val="21"/>
          <w:szCs w:val="21"/>
        </w:rPr>
        <w:t>4.3计价文件评审规定</w:t>
      </w:r>
      <w:bookmarkEnd w:id="498"/>
    </w:p>
    <w:p w:rsidR="003016EB" w:rsidRPr="00A97467" w:rsidRDefault="006917E0">
      <w:pPr>
        <w:snapToGrid w:val="0"/>
        <w:spacing w:line="400" w:lineRule="exact"/>
        <w:ind w:firstLineChars="200" w:firstLine="420"/>
        <w:rPr>
          <w:rFonts w:ascii="宋体" w:hAnsi="宋体"/>
          <w:kern w:val="0"/>
          <w:szCs w:val="21"/>
        </w:rPr>
      </w:pPr>
      <w:r w:rsidRPr="00A97467">
        <w:rPr>
          <w:rFonts w:ascii="宋体" w:hAnsi="宋体" w:hint="eastAsia"/>
          <w:kern w:val="0"/>
          <w:szCs w:val="21"/>
        </w:rPr>
        <w:t>评标委员会认为投标人的投标报价有可能低于其个别成本时，应当要求投标人以书面方式作出澄清，并提供相关证明材料后再进行认定。</w:t>
      </w:r>
    </w:p>
    <w:p w:rsidR="003016EB" w:rsidRPr="00A97467" w:rsidRDefault="006917E0">
      <w:pPr>
        <w:pStyle w:val="3"/>
        <w:spacing w:line="400" w:lineRule="exact"/>
        <w:ind w:firstLine="103"/>
        <w:rPr>
          <w:rFonts w:ascii="宋体" w:eastAsia="宋体" w:hAnsi="宋体"/>
          <w:sz w:val="21"/>
          <w:szCs w:val="21"/>
        </w:rPr>
      </w:pPr>
      <w:bookmarkStart w:id="499" w:name="_Toc452216052"/>
      <w:r w:rsidRPr="00A97467">
        <w:rPr>
          <w:rFonts w:ascii="宋体" w:eastAsia="宋体" w:hAnsi="宋体" w:hint="eastAsia"/>
          <w:sz w:val="21"/>
          <w:szCs w:val="21"/>
        </w:rPr>
        <w:t>4.4打分</w:t>
      </w:r>
      <w:bookmarkEnd w:id="499"/>
    </w:p>
    <w:p w:rsidR="003016EB" w:rsidRPr="00A97467" w:rsidRDefault="006917E0">
      <w:pPr>
        <w:snapToGrid w:val="0"/>
        <w:spacing w:line="400" w:lineRule="exact"/>
        <w:ind w:firstLineChars="200" w:firstLine="420"/>
        <w:rPr>
          <w:rFonts w:ascii="宋体" w:hAnsi="宋体"/>
          <w:kern w:val="0"/>
          <w:szCs w:val="21"/>
        </w:rPr>
      </w:pPr>
      <w:r w:rsidRPr="00A97467">
        <w:rPr>
          <w:rFonts w:ascii="宋体" w:hAnsi="宋体" w:hint="eastAsia"/>
          <w:kern w:val="0"/>
          <w:szCs w:val="21"/>
        </w:rPr>
        <w:t>评委应记名打分，打分未记名的和未按招标文件规定的打分办法打分的，一律按无效票处理。设区间计分项的，其计分包括区间两端值。评审过程中，除招标文件另有规定外，如发现投标文件无相关资料、数据的，经评标委员会认定，可确定其该项不得分（即取消保底分值）。</w:t>
      </w:r>
    </w:p>
    <w:p w:rsidR="003016EB" w:rsidRPr="00A97467" w:rsidRDefault="006917E0">
      <w:pPr>
        <w:pStyle w:val="3"/>
        <w:spacing w:line="400" w:lineRule="exact"/>
        <w:ind w:firstLine="103"/>
        <w:rPr>
          <w:rFonts w:ascii="宋体" w:eastAsia="宋体" w:hAnsi="宋体"/>
          <w:sz w:val="21"/>
          <w:szCs w:val="21"/>
        </w:rPr>
      </w:pPr>
      <w:bookmarkStart w:id="500" w:name="_Toc452216053"/>
      <w:r w:rsidRPr="00A97467">
        <w:rPr>
          <w:rFonts w:ascii="宋体" w:eastAsia="宋体" w:hAnsi="宋体" w:hint="eastAsia"/>
          <w:sz w:val="21"/>
          <w:szCs w:val="21"/>
        </w:rPr>
        <w:t>4.5争议处理</w:t>
      </w:r>
      <w:bookmarkEnd w:id="500"/>
    </w:p>
    <w:p w:rsidR="003016EB" w:rsidRPr="00A97467" w:rsidRDefault="006917E0">
      <w:pPr>
        <w:snapToGrid w:val="0"/>
        <w:spacing w:line="400" w:lineRule="exact"/>
        <w:rPr>
          <w:rFonts w:ascii="宋体" w:hAnsi="宋体"/>
          <w:kern w:val="0"/>
          <w:szCs w:val="21"/>
        </w:rPr>
      </w:pPr>
      <w:r w:rsidRPr="00A97467">
        <w:rPr>
          <w:rFonts w:ascii="宋体" w:hAnsi="宋体" w:hint="eastAsia"/>
          <w:kern w:val="0"/>
          <w:szCs w:val="21"/>
        </w:rPr>
        <w:t xml:space="preserve">    评标中发生重大情况或重大争议，需要进一步调查了解、协调处理的，现场监督人员报招标投标管理部门同意后可暂时休会，待有关问题得到澄清后再行复会。休会期间，所有招投标资料一律封存盐城市大丰区招标采购交易中心档案室，所有与会人员一律不得泄露评标情况。</w:t>
      </w:r>
    </w:p>
    <w:p w:rsidR="003016EB" w:rsidRPr="00A97467" w:rsidRDefault="006917E0">
      <w:pPr>
        <w:pStyle w:val="3"/>
        <w:spacing w:line="400" w:lineRule="exact"/>
        <w:ind w:firstLine="103"/>
        <w:rPr>
          <w:rFonts w:ascii="宋体" w:eastAsia="宋体" w:hAnsi="宋体"/>
          <w:sz w:val="21"/>
          <w:szCs w:val="21"/>
        </w:rPr>
      </w:pPr>
      <w:bookmarkStart w:id="501" w:name="_Toc452216054"/>
      <w:r w:rsidRPr="00A97467">
        <w:rPr>
          <w:rFonts w:ascii="宋体" w:eastAsia="宋体" w:hAnsi="宋体" w:hint="eastAsia"/>
          <w:sz w:val="21"/>
          <w:szCs w:val="21"/>
        </w:rPr>
        <w:t>4.6违法违纪行为</w:t>
      </w:r>
      <w:bookmarkEnd w:id="501"/>
    </w:p>
    <w:p w:rsidR="003016EB" w:rsidRPr="00A97467" w:rsidRDefault="006917E0">
      <w:pPr>
        <w:spacing w:line="400" w:lineRule="exact"/>
        <w:ind w:firstLineChars="200" w:firstLine="420"/>
        <w:rPr>
          <w:rFonts w:ascii="宋体" w:hAnsi="宋体"/>
          <w:kern w:val="0"/>
          <w:szCs w:val="21"/>
        </w:rPr>
      </w:pPr>
      <w:r w:rsidRPr="00A97467">
        <w:rPr>
          <w:rFonts w:ascii="宋体" w:hAnsi="宋体" w:hint="eastAsia"/>
          <w:kern w:val="0"/>
          <w:szCs w:val="21"/>
        </w:rPr>
        <w:t>在招投标过程中发生行贿受贿、扰乱招投标活动秩序及其他严重违法违纪行为的，一律取消有关责任人参与招投标活动的资格；影响评审结果的，应宣布评审结果无效。</w:t>
      </w:r>
    </w:p>
    <w:p w:rsidR="003016EB" w:rsidRPr="00A97467" w:rsidRDefault="006917E0">
      <w:pPr>
        <w:pStyle w:val="3"/>
        <w:spacing w:line="400" w:lineRule="exact"/>
        <w:ind w:firstLine="103"/>
        <w:rPr>
          <w:rFonts w:ascii="宋体" w:eastAsia="宋体" w:hAnsi="宋体"/>
          <w:sz w:val="21"/>
          <w:szCs w:val="21"/>
        </w:rPr>
      </w:pPr>
      <w:bookmarkStart w:id="502" w:name="_Toc452216055"/>
      <w:r w:rsidRPr="00A97467">
        <w:rPr>
          <w:rFonts w:ascii="宋体" w:eastAsia="宋体" w:hAnsi="宋体" w:hint="eastAsia"/>
          <w:sz w:val="21"/>
          <w:szCs w:val="21"/>
        </w:rPr>
        <w:t>4.7其它</w:t>
      </w:r>
      <w:bookmarkEnd w:id="502"/>
    </w:p>
    <w:p w:rsidR="003016EB" w:rsidRPr="00A97467" w:rsidRDefault="006917E0">
      <w:pPr>
        <w:spacing w:line="400" w:lineRule="exact"/>
        <w:ind w:firstLineChars="200" w:firstLine="422"/>
        <w:rPr>
          <w:rFonts w:ascii="宋体" w:hAnsi="宋体"/>
          <w:b/>
          <w:kern w:val="0"/>
          <w:szCs w:val="21"/>
        </w:rPr>
      </w:pPr>
      <w:r w:rsidRPr="00A97467">
        <w:rPr>
          <w:rFonts w:ascii="宋体" w:hAnsi="宋体" w:hint="eastAsia"/>
          <w:b/>
          <w:kern w:val="0"/>
          <w:szCs w:val="21"/>
        </w:rPr>
        <w:t>在评审过程中，一旦发现招标文件中发现以下现象的，经评标委员会认定，删除该项评审或记分。</w:t>
      </w:r>
    </w:p>
    <w:p w:rsidR="003016EB" w:rsidRPr="00A97467" w:rsidRDefault="006917E0">
      <w:pPr>
        <w:spacing w:line="400" w:lineRule="exact"/>
        <w:ind w:firstLineChars="200" w:firstLine="422"/>
        <w:rPr>
          <w:rFonts w:ascii="宋体" w:hAnsi="宋体"/>
          <w:b/>
          <w:kern w:val="0"/>
          <w:szCs w:val="21"/>
        </w:rPr>
      </w:pPr>
      <w:r w:rsidRPr="00A97467">
        <w:rPr>
          <w:rFonts w:ascii="宋体" w:hAnsi="宋体" w:hint="eastAsia"/>
          <w:b/>
          <w:kern w:val="0"/>
          <w:szCs w:val="21"/>
        </w:rPr>
        <w:t>（1）招标文件内容中某项条款，有明显倾向或歧视的；</w:t>
      </w:r>
    </w:p>
    <w:p w:rsidR="003016EB" w:rsidRPr="00A97467" w:rsidRDefault="006917E0">
      <w:pPr>
        <w:spacing w:line="400" w:lineRule="exact"/>
        <w:ind w:firstLineChars="200" w:firstLine="422"/>
        <w:rPr>
          <w:rFonts w:ascii="宋体" w:hAnsi="宋体"/>
          <w:b/>
          <w:kern w:val="0"/>
          <w:szCs w:val="21"/>
        </w:rPr>
      </w:pPr>
      <w:r w:rsidRPr="00A97467">
        <w:rPr>
          <w:rFonts w:ascii="宋体" w:hAnsi="宋体" w:hint="eastAsia"/>
          <w:b/>
          <w:kern w:val="0"/>
          <w:szCs w:val="21"/>
        </w:rPr>
        <w:t>（2）招标文件内容中某项条款有多种解释的。</w:t>
      </w:r>
    </w:p>
    <w:p w:rsidR="003016EB" w:rsidRPr="00A97467" w:rsidRDefault="006917E0">
      <w:pPr>
        <w:spacing w:line="400" w:lineRule="exact"/>
        <w:ind w:firstLineChars="200" w:firstLine="420"/>
        <w:jc w:val="left"/>
        <w:rPr>
          <w:rFonts w:ascii="宋体" w:hAnsi="宋体"/>
          <w:kern w:val="0"/>
          <w:szCs w:val="21"/>
        </w:rPr>
      </w:pPr>
      <w:r w:rsidRPr="00A97467">
        <w:rPr>
          <w:rFonts w:ascii="宋体" w:hAnsi="宋体" w:hint="eastAsia"/>
          <w:kern w:val="0"/>
          <w:szCs w:val="21"/>
        </w:rPr>
        <w:t>评标委员会对优、良、中分档记分的，必须先确定优、良、中档次，再独立记分。评标委员会在评审中意见不统一并可能影响结果的，请评委各自留下书面意见，并以少数服从多数形成结论。</w:t>
      </w:r>
    </w:p>
    <w:p w:rsidR="00A12571" w:rsidRPr="00A97467" w:rsidRDefault="006917E0" w:rsidP="00A12571">
      <w:pPr>
        <w:autoSpaceDE w:val="0"/>
        <w:autoSpaceDN w:val="0"/>
        <w:spacing w:line="360" w:lineRule="auto"/>
        <w:rPr>
          <w:rFonts w:ascii="宋体" w:hAnsi="宋体"/>
        </w:rPr>
      </w:pPr>
      <w:r w:rsidRPr="00A97467">
        <w:rPr>
          <w:rFonts w:ascii="宋体" w:hAnsi="宋体"/>
          <w:kern w:val="0"/>
          <w:sz w:val="24"/>
        </w:rPr>
        <w:br w:type="page"/>
      </w:r>
      <w:bookmarkStart w:id="503" w:name="_Toc144974577"/>
      <w:bookmarkStart w:id="504" w:name="_Toc152042387"/>
      <w:bookmarkStart w:id="505" w:name="_Toc152045609"/>
      <w:bookmarkStart w:id="506" w:name="_Toc179632627"/>
      <w:bookmarkStart w:id="507" w:name="_Toc246996252"/>
      <w:bookmarkStart w:id="508" w:name="_Toc246996995"/>
      <w:bookmarkStart w:id="509" w:name="_Toc247085767"/>
      <w:bookmarkStart w:id="510" w:name="_Toc366679736"/>
      <w:bookmarkStart w:id="511" w:name="_Toc387526240"/>
      <w:bookmarkStart w:id="512" w:name="_Toc387526344"/>
      <w:bookmarkStart w:id="513" w:name="_Toc387526436"/>
      <w:bookmarkStart w:id="514" w:name="_Toc17692"/>
      <w:bookmarkStart w:id="515" w:name="_Toc397928625"/>
      <w:bookmarkStart w:id="516" w:name="_Toc452216056"/>
      <w:r w:rsidRPr="00A97467">
        <w:rPr>
          <w:rFonts w:ascii="宋体" w:hAnsi="宋体" w:hint="eastAsia"/>
        </w:rPr>
        <w:lastRenderedPageBreak/>
        <w:t>第四章 合同条款及格式</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3016EB" w:rsidRPr="00A97467" w:rsidRDefault="006917E0">
      <w:pPr>
        <w:pStyle w:val="a5"/>
        <w:overflowPunct w:val="0"/>
        <w:snapToGrid w:val="0"/>
        <w:spacing w:line="360" w:lineRule="auto"/>
        <w:ind w:firstLine="426"/>
        <w:jc w:val="center"/>
        <w:outlineLvl w:val="0"/>
        <w:rPr>
          <w:rFonts w:ascii="宋体" w:hAnsi="宋体"/>
          <w:b w:val="0"/>
          <w:kern w:val="44"/>
          <w:sz w:val="30"/>
          <w:szCs w:val="30"/>
        </w:rPr>
      </w:pPr>
      <w:bookmarkStart w:id="517" w:name="_Toc452216057"/>
      <w:r w:rsidRPr="00A97467">
        <w:rPr>
          <w:rFonts w:ascii="宋体" w:hAnsi="宋体" w:hint="eastAsia"/>
          <w:b w:val="0"/>
          <w:kern w:val="44"/>
          <w:sz w:val="30"/>
          <w:szCs w:val="30"/>
        </w:rPr>
        <w:t>（一</w:t>
      </w:r>
      <w:r w:rsidRPr="00A97467">
        <w:rPr>
          <w:rFonts w:ascii="宋体" w:hAnsi="宋体"/>
          <w:b w:val="0"/>
          <w:kern w:val="44"/>
          <w:sz w:val="30"/>
          <w:szCs w:val="30"/>
        </w:rPr>
        <w:t>）</w:t>
      </w:r>
      <w:r w:rsidRPr="00A97467">
        <w:rPr>
          <w:rFonts w:ascii="宋体" w:hAnsi="宋体" w:hint="eastAsia"/>
          <w:b w:val="0"/>
          <w:kern w:val="44"/>
          <w:sz w:val="30"/>
          <w:szCs w:val="30"/>
        </w:rPr>
        <w:t>合同一般条款</w:t>
      </w:r>
      <w:bookmarkEnd w:id="517"/>
    </w:p>
    <w:p w:rsidR="003016EB" w:rsidRPr="00A97467" w:rsidRDefault="006917E0">
      <w:pPr>
        <w:adjustRightInd w:val="0"/>
        <w:snapToGrid w:val="0"/>
        <w:spacing w:line="400" w:lineRule="exact"/>
        <w:ind w:firstLineChars="200" w:firstLine="422"/>
        <w:rPr>
          <w:rFonts w:ascii="宋体" w:hAnsi="宋体" w:cs="Arial"/>
          <w:b/>
          <w:szCs w:val="21"/>
        </w:rPr>
      </w:pPr>
      <w:bookmarkStart w:id="518" w:name="_Toc13543213"/>
      <w:r w:rsidRPr="00A97467">
        <w:rPr>
          <w:rFonts w:ascii="宋体" w:hAnsi="宋体" w:cs="Arial"/>
          <w:b/>
          <w:szCs w:val="21"/>
        </w:rPr>
        <w:t>一、合同文件</w:t>
      </w:r>
      <w:bookmarkEnd w:id="518"/>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1、合同文件适用法律</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适用于合同文件的法律是中华人民共和国现行法律、法规及甲方所在地的地方性法规。</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2、合同文件组成和解释顺序</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2.1、合同文件的组成和解释顺序如下：</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2.1.1、合同的特殊性条款。</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2.1.2、合同的一般性条款。</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2.1.3、洽商、变更等明确双方权利义务的纪要、协议。</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2.1.4、中标通知书、投标书和招标文件。</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2.1.5、有关图纸。</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2.1.6、标准、规范的其它相关技术资料和技术要求。</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2.2</w:t>
      </w:r>
      <w:r w:rsidRPr="00A97467">
        <w:rPr>
          <w:rFonts w:ascii="宋体" w:hAnsi="宋体" w:cs="Arial" w:hint="eastAsia"/>
          <w:szCs w:val="21"/>
        </w:rPr>
        <w:t>合</w:t>
      </w:r>
      <w:r w:rsidRPr="00A97467">
        <w:rPr>
          <w:rFonts w:ascii="宋体" w:hAnsi="宋体" w:cs="Arial"/>
          <w:szCs w:val="21"/>
        </w:rPr>
        <w:t>同的特殊性条款的效力优于合同的一般性条款的效力。</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3、合同文件使用文字</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3.1、合同文件使用中文书写、解释和说明。</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 xml:space="preserve">3.2、合同文件使用特殊性条款约定的国家标准和规范；国家没有相应标准、规范时，可使用特殊性条款约定的行业或甲方所在地地方的标准、规范。甲方应按特殊性条款约定的时间向乙方提供一式两份约定的标准和规范。 </w:t>
      </w:r>
    </w:p>
    <w:p w:rsidR="003016EB" w:rsidRPr="00A97467" w:rsidRDefault="006917E0">
      <w:pPr>
        <w:adjustRightInd w:val="0"/>
        <w:snapToGrid w:val="0"/>
        <w:spacing w:line="400" w:lineRule="exact"/>
        <w:ind w:firstLineChars="200" w:firstLine="422"/>
        <w:rPr>
          <w:rFonts w:ascii="宋体" w:hAnsi="宋体" w:cs="Arial"/>
          <w:b/>
          <w:szCs w:val="21"/>
        </w:rPr>
      </w:pPr>
      <w:bookmarkStart w:id="519" w:name="_Toc13543214"/>
      <w:r w:rsidRPr="00A97467">
        <w:rPr>
          <w:rFonts w:ascii="宋体" w:hAnsi="宋体" w:cs="Arial"/>
          <w:b/>
          <w:szCs w:val="21"/>
        </w:rPr>
        <w:t>二、标的物的一般条款</w:t>
      </w:r>
      <w:bookmarkEnd w:id="519"/>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4、完整物权</w:t>
      </w:r>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对于出卖的标的物，乙方应当拥有完整物权，并且乙方负有保证第三人不得向甲方主张任何权利（包括知识产权）的义务。</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5、质量保证</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5.1、乙方应保证所供的标的物是全新的（未使用过的、非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或材料的缺陷及伴随服务而造成的任何不足或故障负责。</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5.2、根据甲方按检验标准自己检验的结果或当地技监部门的检验结果，或者在质量保证期内，如果标的物的数量、质量或规格与合同不符或证实标的物是有缺陷的，包括潜在缺陷或使用不符合要求的材料等，甲方应尽快以书面形式通知乙方并提出索赔。</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5.3、除合同特殊条款规定外，合同条款中标的物的质量保证期均自标的物通过最终验收之日起计算，且质量保证期不低于承诺，具体质保期按国家标准和乙方承诺的高于国家标准的质保期（甲方有特殊要求的除外）。</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lastRenderedPageBreak/>
        <w:t>6、包装</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乙方应当按照约定的包装方式交付标的物。对包装方式没有约定或者约定不明确的，应当按照双方补充协议约定的方式包装，或者按照通用的方式包装，没有通用方式的，应当采取足以保护标的物的包装方式。</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7、伴随服务</w:t>
      </w:r>
    </w:p>
    <w:p w:rsidR="003016EB" w:rsidRPr="00A97467" w:rsidRDefault="006917E0">
      <w:pPr>
        <w:pStyle w:val="a5"/>
        <w:overflowPunct w:val="0"/>
        <w:snapToGrid w:val="0"/>
        <w:spacing w:line="400" w:lineRule="exact"/>
        <w:ind w:firstLineChars="200"/>
        <w:rPr>
          <w:rFonts w:ascii="宋体" w:hAnsi="宋体" w:cs="Arial"/>
          <w:b w:val="0"/>
          <w:sz w:val="21"/>
          <w:szCs w:val="21"/>
        </w:rPr>
      </w:pPr>
      <w:bookmarkStart w:id="520" w:name="_Toc13543215"/>
      <w:r w:rsidRPr="00A97467">
        <w:rPr>
          <w:rFonts w:ascii="宋体" w:hAnsi="宋体" w:cs="Arial"/>
          <w:b w:val="0"/>
          <w:sz w:val="21"/>
          <w:szCs w:val="21"/>
        </w:rPr>
        <w:t>7.1、乙方除应履行按期按量交付合格标的物的义务之外，还应提供下列服务。</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7.1.1、标的物的现场安装、启动、调试、监督（如果必须安装、调试的话）。</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7.1.2、提供标的物组装和一般维修所必须的工具。</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7.1.3、在合同规定的期限内对所提供标的物实行运行监督、维修服务的前提条件是该服务并不能免除乙方在质量保证期内所承担的义务。</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7.1.4、对甲方技术人员的技术指导或培训。</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7.2、除合同另有规定之外，伴随服务的费用均已含在合同价款中，甲方不再另行支付。</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三、标的物的交付、检验和验收</w:t>
      </w:r>
      <w:bookmarkEnd w:id="520"/>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8.标的物的交付</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8.1、标的物的所有权自标的物交付时转移。</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8.2、乙方应当按照约定的期限和约定的地点交付标的物。</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8.3、乙方应当按照约定或者交易习惯向甲方交付提取标的物单证以外的有关单证和资料。</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9、检验和验收</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9.1、在交货前，乙方应对标的物的质量、规格、性能、数量等进行详细而全面的检验，并出具一份合格检验证明，合格检验证明作为甲方验收的依据，但不能作为有关标的物质量、规格、数量或性能的最终检验结果。</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9.2、甲方根据合同规定的内容和验收标准进行验收，同时比较乙方出具的检验证明，经检验无误后出具验收合格证明，该证明作为最终付款所需文件的组成部分。</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9.3、验收期限自标的物交付之日起三十天内。特殊情况需延长的，双方应在合同的特殊条款中约定。</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9.4、如双方对验收结果有分歧，则以技术质量监督部门的检验结果为准，检验费用由有过失的一方支付。</w:t>
      </w:r>
    </w:p>
    <w:p w:rsidR="003016EB" w:rsidRPr="00A97467" w:rsidRDefault="006917E0">
      <w:pPr>
        <w:adjustRightInd w:val="0"/>
        <w:snapToGrid w:val="0"/>
        <w:spacing w:line="400" w:lineRule="exact"/>
        <w:ind w:firstLineChars="200" w:firstLine="422"/>
        <w:rPr>
          <w:rFonts w:ascii="宋体" w:hAnsi="宋体" w:cs="Arial"/>
          <w:b/>
          <w:szCs w:val="21"/>
        </w:rPr>
      </w:pPr>
      <w:bookmarkStart w:id="521" w:name="_Toc13543216"/>
      <w:r w:rsidRPr="00A97467">
        <w:rPr>
          <w:rFonts w:ascii="宋体" w:hAnsi="宋体" w:cs="Arial"/>
          <w:b/>
          <w:szCs w:val="21"/>
        </w:rPr>
        <w:t>四、对标的物提出异议的时间和办法</w:t>
      </w:r>
      <w:bookmarkEnd w:id="521"/>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10.1、甲方在验收过程中，应当于双方约定的检验期间内将标的物的数量或质量不符合约定的情形及处理方式以书面形式通知乙方。</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10.2、如甲方在验收期满后既不出具验收合格证明又未提出书面异议的视为乙方所交标的物符合合同规定。</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10.3、乙方应在收到甲方书面异议后七天内负责处理问题，否则将视为默认甲方提出的异议和处理意见。</w:t>
      </w:r>
    </w:p>
    <w:p w:rsidR="003016EB" w:rsidRPr="00A97467" w:rsidRDefault="006917E0">
      <w:pPr>
        <w:adjustRightInd w:val="0"/>
        <w:snapToGrid w:val="0"/>
        <w:spacing w:line="400" w:lineRule="exact"/>
        <w:ind w:firstLineChars="200" w:firstLine="422"/>
        <w:rPr>
          <w:rFonts w:ascii="宋体" w:hAnsi="宋体" w:cs="Arial"/>
          <w:b/>
          <w:szCs w:val="21"/>
        </w:rPr>
      </w:pPr>
      <w:bookmarkStart w:id="522" w:name="_Toc13543217"/>
      <w:r w:rsidRPr="00A97467">
        <w:rPr>
          <w:rFonts w:ascii="宋体" w:hAnsi="宋体" w:cs="Arial"/>
          <w:b/>
          <w:szCs w:val="21"/>
        </w:rPr>
        <w:t>五、合同价款和支付</w:t>
      </w:r>
      <w:bookmarkEnd w:id="522"/>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lastRenderedPageBreak/>
        <w:t>11.1、本合同的结算货币为人民币，单位元。</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11.2、乙方应按照双方签订的合同规定交货并在合同特殊条款规定的期限内持下列单据结算货款：</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11.2.1、合格的销售发票。</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11.2.2、甲方盖章签收后的送货回单和验收合格证明。</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11.3、甲方应按合同特殊条款规定的期限和方式付款。</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11.4、根据现行税法规定与本合同有关的一切税费对甲方征收的由甲方承担，对乙方征收的由乙方承担。</w:t>
      </w:r>
    </w:p>
    <w:p w:rsidR="003016EB" w:rsidRPr="00A97467" w:rsidRDefault="006917E0">
      <w:pPr>
        <w:adjustRightInd w:val="0"/>
        <w:snapToGrid w:val="0"/>
        <w:spacing w:line="400" w:lineRule="exact"/>
        <w:ind w:firstLineChars="200" w:firstLine="422"/>
        <w:rPr>
          <w:rFonts w:ascii="宋体" w:hAnsi="宋体" w:cs="Arial"/>
          <w:b/>
          <w:szCs w:val="21"/>
        </w:rPr>
      </w:pPr>
      <w:bookmarkStart w:id="523" w:name="_Toc13543218"/>
      <w:r w:rsidRPr="00A97467">
        <w:rPr>
          <w:rFonts w:ascii="宋体" w:hAnsi="宋体" w:cs="Arial"/>
          <w:b/>
          <w:szCs w:val="21"/>
        </w:rPr>
        <w:t>六、违约责任</w:t>
      </w:r>
      <w:bookmarkEnd w:id="523"/>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合同一方不履行合同义务或者履行合同义务不符合约定的，应当承担继续履行、采取补救措施或者赔偿损失等违约责任。</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12、甲方违约责任</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12.1、甲方逾期付款的应按照逾期付款金额的每天万分之</w:t>
      </w:r>
      <w:r w:rsidRPr="00A97467">
        <w:rPr>
          <w:rFonts w:ascii="宋体" w:hAnsi="宋体" w:cs="Arial" w:hint="eastAsia"/>
          <w:b w:val="0"/>
          <w:sz w:val="21"/>
          <w:szCs w:val="21"/>
        </w:rPr>
        <w:t>五</w:t>
      </w:r>
      <w:r w:rsidRPr="00A97467">
        <w:rPr>
          <w:rFonts w:ascii="宋体" w:hAnsi="宋体" w:cs="Arial"/>
          <w:b w:val="0"/>
          <w:sz w:val="21"/>
          <w:szCs w:val="21"/>
        </w:rPr>
        <w:t>支付逾期付款违约金。</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12.</w:t>
      </w:r>
      <w:r w:rsidRPr="00A97467">
        <w:rPr>
          <w:rFonts w:ascii="宋体" w:hAnsi="宋体" w:cs="Arial" w:hint="eastAsia"/>
          <w:b w:val="0"/>
          <w:sz w:val="21"/>
          <w:szCs w:val="21"/>
        </w:rPr>
        <w:t>2</w:t>
      </w:r>
      <w:r w:rsidRPr="00A97467">
        <w:rPr>
          <w:rFonts w:ascii="宋体" w:hAnsi="宋体" w:cs="Arial"/>
          <w:b w:val="0"/>
          <w:sz w:val="21"/>
          <w:szCs w:val="21"/>
        </w:rPr>
        <w:t>、甲方违反合同规定，拒绝接收乙方交付的合格标的物，应当承担乙方由此造成的损失。</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13、乙方违约责任</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13.1、乙方不能交货（逾期超过</w:t>
      </w:r>
      <w:r w:rsidRPr="00A97467">
        <w:rPr>
          <w:rFonts w:ascii="宋体" w:hAnsi="宋体" w:cs="Arial" w:hint="eastAsia"/>
          <w:b w:val="0"/>
          <w:sz w:val="21"/>
          <w:szCs w:val="21"/>
        </w:rPr>
        <w:t>五</w:t>
      </w:r>
      <w:r w:rsidRPr="00A97467">
        <w:rPr>
          <w:rFonts w:ascii="宋体" w:hAnsi="宋体" w:cs="Arial"/>
          <w:b w:val="0"/>
          <w:sz w:val="21"/>
          <w:szCs w:val="21"/>
        </w:rPr>
        <w:t>天视为不能交货），或交货不合格从而影响甲方按期正常使用的，应向甲方偿付合同总价款5%的违约金，违约金不足以补偿损失的甲方有权要求乙方补足。</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13.2、乙方逾期交货的，应在发货前与甲方</w:t>
      </w:r>
      <w:r w:rsidRPr="00A97467">
        <w:rPr>
          <w:rFonts w:ascii="宋体" w:hAnsi="宋体" w:cs="Arial" w:hint="eastAsia"/>
          <w:b w:val="0"/>
          <w:sz w:val="21"/>
          <w:szCs w:val="21"/>
        </w:rPr>
        <w:t>联系</w:t>
      </w:r>
      <w:r w:rsidRPr="00A97467">
        <w:rPr>
          <w:rFonts w:ascii="宋体" w:hAnsi="宋体" w:cs="Arial"/>
          <w:b w:val="0"/>
          <w:sz w:val="21"/>
          <w:szCs w:val="21"/>
        </w:rPr>
        <w:t>，甲方仍需求的，乙方应立即发货并按</w:t>
      </w:r>
      <w:r w:rsidRPr="00A97467">
        <w:rPr>
          <w:rFonts w:ascii="宋体" w:hAnsi="宋体" w:cs="Arial" w:hint="eastAsia"/>
          <w:b w:val="0"/>
          <w:sz w:val="21"/>
          <w:szCs w:val="21"/>
        </w:rPr>
        <w:t>5000元/</w:t>
      </w:r>
      <w:r w:rsidRPr="00A97467">
        <w:rPr>
          <w:rFonts w:ascii="宋体" w:hAnsi="宋体" w:cs="Arial"/>
          <w:b w:val="0"/>
          <w:sz w:val="21"/>
          <w:szCs w:val="21"/>
        </w:rPr>
        <w:t>天</w:t>
      </w:r>
      <w:r w:rsidRPr="00A97467">
        <w:rPr>
          <w:rFonts w:ascii="宋体" w:hAnsi="宋体" w:cs="Arial" w:hint="eastAsia"/>
          <w:b w:val="0"/>
          <w:sz w:val="21"/>
          <w:szCs w:val="21"/>
        </w:rPr>
        <w:t>的计</w:t>
      </w:r>
      <w:r w:rsidRPr="00A97467">
        <w:rPr>
          <w:rFonts w:ascii="宋体" w:hAnsi="宋体" w:cs="Arial"/>
          <w:b w:val="0"/>
          <w:sz w:val="21"/>
          <w:szCs w:val="21"/>
        </w:rPr>
        <w:t>违约金，同时承担甲方因此遭致的损失费用。</w:t>
      </w:r>
    </w:p>
    <w:p w:rsidR="003016EB" w:rsidRPr="00A97467" w:rsidRDefault="006917E0">
      <w:pPr>
        <w:adjustRightInd w:val="0"/>
        <w:snapToGrid w:val="0"/>
        <w:spacing w:line="400" w:lineRule="exact"/>
        <w:ind w:firstLineChars="200" w:firstLine="422"/>
        <w:rPr>
          <w:rFonts w:ascii="宋体" w:hAnsi="宋体" w:cs="Arial"/>
          <w:b/>
          <w:szCs w:val="21"/>
        </w:rPr>
      </w:pPr>
      <w:r w:rsidRPr="00A97467">
        <w:rPr>
          <w:rFonts w:ascii="宋体" w:hAnsi="宋体" w:cs="Arial"/>
          <w:b/>
          <w:szCs w:val="21"/>
        </w:rPr>
        <w:t>14、不可抗力</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14.1、因不可抗力不能履行合同的，根据不可抗力的影响，部分或者全部免除责任。但合同一方迟延履行后发生不可抗力的，不能免除责任。</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14.2、合同一方因不可抗力不能履行合同的，应当及时通知对方，以减轻可能给对方造成的损失，并应当在合理期限内提供证明。</w:t>
      </w:r>
    </w:p>
    <w:p w:rsidR="003016EB" w:rsidRPr="00A97467" w:rsidRDefault="006917E0">
      <w:pPr>
        <w:adjustRightInd w:val="0"/>
        <w:snapToGrid w:val="0"/>
        <w:spacing w:line="400" w:lineRule="exact"/>
        <w:ind w:firstLineChars="200" w:firstLine="422"/>
        <w:rPr>
          <w:rFonts w:ascii="宋体" w:hAnsi="宋体" w:cs="Arial"/>
          <w:b/>
          <w:szCs w:val="21"/>
        </w:rPr>
      </w:pPr>
      <w:bookmarkStart w:id="524" w:name="_Toc13543219"/>
      <w:r w:rsidRPr="00A97467">
        <w:rPr>
          <w:rFonts w:ascii="宋体" w:hAnsi="宋体" w:cs="Arial"/>
          <w:b/>
          <w:szCs w:val="21"/>
        </w:rPr>
        <w:t>七、索赔</w:t>
      </w:r>
      <w:bookmarkEnd w:id="524"/>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15.1、甲方有权根据当地产品质量检验机构或其它有权部门出具的检验证书向乙方提出索赔。</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15.2、在本合同规定的检验期和质量保证期内，如果乙方对甲方提出的索赔或差异有责任，则乙方应按甲方同意的下列一种或多种方式解决索赔事宜：</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15.2.1、乙方同意退货，并按合同规定的货币将货款退还给甲方，并承担由此发生的一切损失和费用，包括利息、银行手续费、运费、保险费、检验费、仓储费、装卸费以及为保护退回标的物所需的其它必要费用。</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15.2.2、根据标的物的低劣程度、损坏程度以及甲方遭受损失的数额，经双方协商确定降</w:t>
      </w:r>
      <w:r w:rsidRPr="00A97467">
        <w:rPr>
          <w:rFonts w:ascii="宋体" w:hAnsi="宋体" w:cs="Arial"/>
          <w:b w:val="0"/>
          <w:sz w:val="21"/>
          <w:szCs w:val="21"/>
        </w:rPr>
        <w:lastRenderedPageBreak/>
        <w:t>低标的物的价格。</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15.2.3、用符合规格、质量和性能要求的新零件、部件或标的物来更换有缺陷的部分或修补缺陷部分，乙方应承担一切费用和风险并负担甲方所发生的一切直接费用。同时，乙方应按合同规定，相应延长修补或被更换部件或标的物的质量保证期。</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15.3、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rsidR="003016EB" w:rsidRPr="00A97467" w:rsidRDefault="006917E0">
      <w:pPr>
        <w:pStyle w:val="a5"/>
        <w:overflowPunct w:val="0"/>
        <w:snapToGrid w:val="0"/>
        <w:spacing w:line="400" w:lineRule="exact"/>
        <w:ind w:firstLineChars="200"/>
        <w:rPr>
          <w:rFonts w:ascii="宋体" w:hAnsi="宋体" w:cs="Arial"/>
          <w:b w:val="0"/>
          <w:sz w:val="21"/>
          <w:szCs w:val="21"/>
        </w:rPr>
      </w:pPr>
      <w:r w:rsidRPr="00A97467">
        <w:rPr>
          <w:rFonts w:ascii="宋体" w:hAnsi="宋体" w:cs="Arial"/>
          <w:b w:val="0"/>
          <w:sz w:val="21"/>
          <w:szCs w:val="21"/>
        </w:rPr>
        <w:t>15.4、甲方提出索赔的书面材料应报政府招标管理部门备案。乙方同意的索赔方案应报政府招标管理部门审核。</w:t>
      </w:r>
    </w:p>
    <w:p w:rsidR="003016EB" w:rsidRPr="00A97467" w:rsidRDefault="006917E0">
      <w:pPr>
        <w:adjustRightInd w:val="0"/>
        <w:snapToGrid w:val="0"/>
        <w:spacing w:line="400" w:lineRule="exact"/>
        <w:ind w:firstLineChars="200" w:firstLine="422"/>
        <w:rPr>
          <w:rFonts w:ascii="宋体" w:hAnsi="宋体" w:cs="Arial"/>
          <w:b/>
          <w:szCs w:val="21"/>
        </w:rPr>
      </w:pPr>
      <w:bookmarkStart w:id="525" w:name="_Toc13543221"/>
      <w:r w:rsidRPr="00A97467">
        <w:rPr>
          <w:rFonts w:ascii="宋体" w:hAnsi="宋体" w:cs="Arial"/>
          <w:b/>
          <w:szCs w:val="21"/>
        </w:rPr>
        <w:t>八、合同的解除和转让</w:t>
      </w:r>
      <w:bookmarkEnd w:id="525"/>
    </w:p>
    <w:p w:rsidR="003016EB" w:rsidRPr="00A97467" w:rsidRDefault="006917E0">
      <w:pPr>
        <w:adjustRightInd w:val="0"/>
        <w:snapToGrid w:val="0"/>
        <w:spacing w:line="400" w:lineRule="exact"/>
        <w:ind w:firstLineChars="200" w:firstLine="420"/>
        <w:rPr>
          <w:rFonts w:ascii="宋体" w:hAnsi="宋体" w:cs="Arial"/>
          <w:szCs w:val="21"/>
        </w:rPr>
      </w:pPr>
      <w:r w:rsidRPr="00A97467">
        <w:rPr>
          <w:rFonts w:ascii="宋体" w:hAnsi="宋体" w:cs="Arial"/>
          <w:szCs w:val="21"/>
        </w:rPr>
        <w:t>17、合同的解除</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17.1、甲方和乙方协商一致，可以解除合同。</w:t>
      </w:r>
    </w:p>
    <w:p w:rsidR="003016EB" w:rsidRPr="00A97467" w:rsidRDefault="006917E0">
      <w:pPr>
        <w:pStyle w:val="a5"/>
        <w:snapToGrid w:val="0"/>
        <w:spacing w:line="400" w:lineRule="exact"/>
        <w:ind w:firstLineChars="200"/>
        <w:rPr>
          <w:rFonts w:ascii="宋体" w:hAnsi="宋体" w:cs="Arial"/>
          <w:b w:val="0"/>
          <w:sz w:val="21"/>
          <w:szCs w:val="21"/>
        </w:rPr>
      </w:pPr>
      <w:r w:rsidRPr="00A97467">
        <w:rPr>
          <w:rFonts w:ascii="宋体" w:hAnsi="宋体" w:cs="Arial"/>
          <w:b w:val="0"/>
          <w:sz w:val="21"/>
          <w:szCs w:val="21"/>
        </w:rPr>
        <w:t>17.2、有下列情形之一，合同一方可以解除合同：</w:t>
      </w:r>
    </w:p>
    <w:p w:rsidR="003016EB" w:rsidRPr="00A97467" w:rsidRDefault="006917E0">
      <w:pPr>
        <w:pStyle w:val="a5"/>
        <w:snapToGrid w:val="0"/>
        <w:spacing w:line="400" w:lineRule="exact"/>
        <w:ind w:firstLineChars="200"/>
        <w:rPr>
          <w:rFonts w:ascii="宋体" w:hAnsi="宋体" w:cs="宋体"/>
          <w:b w:val="0"/>
          <w:sz w:val="21"/>
          <w:szCs w:val="21"/>
        </w:rPr>
      </w:pPr>
      <w:r w:rsidRPr="00A97467">
        <w:rPr>
          <w:rFonts w:ascii="宋体" w:hAnsi="宋体" w:cs="Arial"/>
          <w:b w:val="0"/>
          <w:sz w:val="21"/>
          <w:szCs w:val="21"/>
        </w:rPr>
        <w:t>17.2.1、</w:t>
      </w:r>
      <w:r w:rsidRPr="00A97467">
        <w:rPr>
          <w:rFonts w:ascii="宋体" w:hAnsi="宋体" w:cs="宋体" w:hint="eastAsia"/>
          <w:b w:val="0"/>
          <w:sz w:val="21"/>
          <w:szCs w:val="21"/>
        </w:rPr>
        <w:t>因不可抗力致使不能实现合同目的，未受不可抗力影响的一方有权解除合同。</w:t>
      </w:r>
    </w:p>
    <w:p w:rsidR="003016EB" w:rsidRPr="00A97467" w:rsidRDefault="006917E0">
      <w:pPr>
        <w:pStyle w:val="a5"/>
        <w:snapToGrid w:val="0"/>
        <w:spacing w:line="400" w:lineRule="exact"/>
        <w:ind w:firstLineChars="200"/>
        <w:rPr>
          <w:rFonts w:ascii="宋体" w:hAnsi="宋体" w:cs="宋体"/>
          <w:b w:val="0"/>
          <w:sz w:val="21"/>
          <w:szCs w:val="21"/>
        </w:rPr>
      </w:pPr>
      <w:r w:rsidRPr="00A97467">
        <w:rPr>
          <w:rFonts w:ascii="宋体" w:hAnsi="宋体" w:cs="宋体" w:hint="eastAsia"/>
          <w:b w:val="0"/>
          <w:sz w:val="21"/>
          <w:szCs w:val="21"/>
        </w:rPr>
        <w:t>17.2.2、因合同一方违约导致合同不能履行，另一方有权解除合同。</w:t>
      </w:r>
    </w:p>
    <w:p w:rsidR="003016EB" w:rsidRPr="00A97467" w:rsidRDefault="006917E0">
      <w:pPr>
        <w:pStyle w:val="a5"/>
        <w:snapToGrid w:val="0"/>
        <w:spacing w:line="400" w:lineRule="exact"/>
        <w:ind w:firstLineChars="200"/>
        <w:rPr>
          <w:rFonts w:ascii="宋体" w:hAnsi="宋体" w:cs="宋体"/>
          <w:b w:val="0"/>
          <w:sz w:val="21"/>
          <w:szCs w:val="21"/>
        </w:rPr>
      </w:pPr>
      <w:r w:rsidRPr="00A97467">
        <w:rPr>
          <w:rFonts w:ascii="宋体" w:hAnsi="宋体" w:cs="宋体" w:hint="eastAsia"/>
          <w:b w:val="0"/>
          <w:sz w:val="21"/>
          <w:szCs w:val="21"/>
        </w:rPr>
        <w:t>17.3、有权解除合同的一方，应当在违约事实或不可抗力发生之后三十天内书面通知对方以主张解除合同，合同在书面通知到达对方时解除。</w:t>
      </w:r>
    </w:p>
    <w:p w:rsidR="003016EB" w:rsidRPr="00A97467" w:rsidRDefault="006917E0">
      <w:pPr>
        <w:adjustRightInd w:val="0"/>
        <w:snapToGrid w:val="0"/>
        <w:spacing w:line="400" w:lineRule="exact"/>
        <w:ind w:firstLineChars="200" w:firstLine="422"/>
        <w:rPr>
          <w:rFonts w:ascii="宋体" w:hAnsi="宋体" w:cs="宋体"/>
          <w:b/>
          <w:szCs w:val="21"/>
        </w:rPr>
      </w:pPr>
      <w:r w:rsidRPr="00A97467">
        <w:rPr>
          <w:rFonts w:ascii="宋体" w:hAnsi="宋体" w:cs="宋体" w:hint="eastAsia"/>
          <w:b/>
          <w:szCs w:val="21"/>
        </w:rPr>
        <w:t>18、合同的转让</w:t>
      </w:r>
    </w:p>
    <w:p w:rsidR="003016EB" w:rsidRPr="00A97467" w:rsidRDefault="006917E0">
      <w:pPr>
        <w:adjustRightInd w:val="0"/>
        <w:snapToGrid w:val="0"/>
        <w:spacing w:line="400" w:lineRule="exact"/>
        <w:ind w:firstLineChars="200" w:firstLine="420"/>
        <w:rPr>
          <w:rFonts w:ascii="宋体" w:hAnsi="宋体" w:cs="宋体"/>
          <w:szCs w:val="21"/>
        </w:rPr>
      </w:pPr>
      <w:r w:rsidRPr="00A97467">
        <w:rPr>
          <w:rFonts w:ascii="宋体" w:hAnsi="宋体" w:cs="宋体" w:hint="eastAsia"/>
          <w:szCs w:val="21"/>
        </w:rPr>
        <w:t>合同的部分和全部都不得转让。</w:t>
      </w:r>
    </w:p>
    <w:p w:rsidR="003016EB" w:rsidRPr="00A97467" w:rsidRDefault="006917E0">
      <w:pPr>
        <w:adjustRightInd w:val="0"/>
        <w:snapToGrid w:val="0"/>
        <w:spacing w:line="400" w:lineRule="exact"/>
        <w:ind w:firstLineChars="200" w:firstLine="422"/>
        <w:rPr>
          <w:rFonts w:ascii="宋体" w:hAnsi="宋体" w:cs="宋体"/>
          <w:b/>
          <w:szCs w:val="21"/>
        </w:rPr>
      </w:pPr>
      <w:bookmarkStart w:id="526" w:name="_Toc13543222"/>
      <w:r w:rsidRPr="00A97467">
        <w:rPr>
          <w:rFonts w:ascii="宋体" w:hAnsi="宋体" w:cs="宋体" w:hint="eastAsia"/>
          <w:b/>
          <w:szCs w:val="21"/>
        </w:rPr>
        <w:t>九、合同的生效</w:t>
      </w:r>
      <w:bookmarkEnd w:id="526"/>
    </w:p>
    <w:p w:rsidR="003016EB" w:rsidRPr="00A97467" w:rsidRDefault="006917E0">
      <w:pPr>
        <w:adjustRightInd w:val="0"/>
        <w:snapToGrid w:val="0"/>
        <w:spacing w:line="400" w:lineRule="exact"/>
        <w:ind w:firstLineChars="200" w:firstLine="420"/>
        <w:rPr>
          <w:rFonts w:ascii="宋体" w:hAnsi="宋体" w:cs="宋体"/>
          <w:szCs w:val="21"/>
        </w:rPr>
      </w:pPr>
      <w:r w:rsidRPr="00A97467">
        <w:rPr>
          <w:rFonts w:ascii="宋体" w:hAnsi="宋体" w:cs="宋体" w:hint="eastAsia"/>
          <w:szCs w:val="21"/>
        </w:rPr>
        <w:t>本合同在双方签字盖章后，经政府采购管理机构备案后生效。</w:t>
      </w:r>
    </w:p>
    <w:p w:rsidR="003016EB" w:rsidRPr="00A97467" w:rsidRDefault="006917E0">
      <w:pPr>
        <w:adjustRightInd w:val="0"/>
        <w:snapToGrid w:val="0"/>
        <w:spacing w:line="400" w:lineRule="exact"/>
        <w:ind w:firstLineChars="200" w:firstLine="422"/>
        <w:rPr>
          <w:rFonts w:ascii="宋体" w:hAnsi="宋体" w:cs="宋体"/>
          <w:b/>
          <w:szCs w:val="21"/>
        </w:rPr>
      </w:pPr>
      <w:bookmarkStart w:id="527" w:name="_Toc13543223"/>
      <w:r w:rsidRPr="00A97467">
        <w:rPr>
          <w:rFonts w:ascii="宋体" w:hAnsi="宋体" w:cs="宋体" w:hint="eastAsia"/>
          <w:b/>
          <w:szCs w:val="21"/>
        </w:rPr>
        <w:t>十、争议解决</w:t>
      </w:r>
      <w:bookmarkEnd w:id="527"/>
    </w:p>
    <w:p w:rsidR="003016EB" w:rsidRPr="00A97467" w:rsidRDefault="006917E0">
      <w:pPr>
        <w:pStyle w:val="a5"/>
        <w:overflowPunct w:val="0"/>
        <w:snapToGrid w:val="0"/>
        <w:spacing w:line="400" w:lineRule="exact"/>
        <w:ind w:firstLineChars="200"/>
        <w:rPr>
          <w:rFonts w:ascii="宋体" w:hAnsi="宋体" w:cs="宋体"/>
          <w:b w:val="0"/>
          <w:sz w:val="21"/>
          <w:szCs w:val="21"/>
        </w:rPr>
      </w:pPr>
      <w:r w:rsidRPr="00A97467">
        <w:rPr>
          <w:rFonts w:ascii="宋体" w:hAnsi="宋体" w:cs="宋体" w:hint="eastAsia"/>
          <w:b w:val="0"/>
          <w:sz w:val="21"/>
          <w:szCs w:val="21"/>
        </w:rPr>
        <w:t>甲乙双方因合同发生争议，应在招标方的主持下进行调解，协商不成，任何一方可以向甲方所在地人民法院起诉。</w:t>
      </w:r>
    </w:p>
    <w:p w:rsidR="003016EB" w:rsidRPr="00A97467" w:rsidRDefault="006917E0">
      <w:pPr>
        <w:adjustRightInd w:val="0"/>
        <w:snapToGrid w:val="0"/>
        <w:spacing w:line="400" w:lineRule="exact"/>
        <w:ind w:firstLineChars="200" w:firstLine="422"/>
        <w:rPr>
          <w:rFonts w:ascii="宋体" w:hAnsi="宋体" w:cs="宋体"/>
          <w:b/>
          <w:szCs w:val="21"/>
        </w:rPr>
      </w:pPr>
      <w:bookmarkStart w:id="528" w:name="_Toc13543224"/>
      <w:r w:rsidRPr="00A97467">
        <w:rPr>
          <w:rFonts w:ascii="宋体" w:hAnsi="宋体" w:cs="宋体" w:hint="eastAsia"/>
          <w:b/>
          <w:szCs w:val="21"/>
        </w:rPr>
        <w:t>十一、附则</w:t>
      </w:r>
      <w:bookmarkEnd w:id="528"/>
    </w:p>
    <w:p w:rsidR="003016EB" w:rsidRPr="00A97467" w:rsidRDefault="006917E0">
      <w:pPr>
        <w:adjustRightInd w:val="0"/>
        <w:snapToGrid w:val="0"/>
        <w:spacing w:line="400" w:lineRule="exact"/>
        <w:ind w:firstLineChars="200" w:firstLine="420"/>
        <w:rPr>
          <w:rFonts w:ascii="宋体" w:hAnsi="宋体" w:cs="宋体"/>
          <w:szCs w:val="21"/>
        </w:rPr>
      </w:pPr>
      <w:r w:rsidRPr="00A97467">
        <w:rPr>
          <w:rFonts w:ascii="宋体" w:hAnsi="宋体" w:cs="宋体" w:hint="eastAsia"/>
          <w:szCs w:val="21"/>
        </w:rPr>
        <w:t>本合同一式伍份，甲乙双方各执两份、招标采购交易中心备案一份。</w:t>
      </w:r>
    </w:p>
    <w:p w:rsidR="003016EB" w:rsidRPr="00A97467" w:rsidRDefault="006917E0">
      <w:pPr>
        <w:adjustRightInd w:val="0"/>
        <w:snapToGrid w:val="0"/>
        <w:spacing w:line="400" w:lineRule="exact"/>
        <w:ind w:firstLineChars="200" w:firstLine="422"/>
        <w:rPr>
          <w:rFonts w:ascii="宋体" w:hAnsi="宋体" w:cs="宋体"/>
          <w:b/>
          <w:szCs w:val="21"/>
        </w:rPr>
      </w:pPr>
      <w:r w:rsidRPr="00A97467">
        <w:rPr>
          <w:rFonts w:ascii="宋体" w:hAnsi="宋体" w:cs="宋体" w:hint="eastAsia"/>
          <w:b/>
          <w:szCs w:val="21"/>
        </w:rPr>
        <w:t>十二、未尽事宜</w:t>
      </w:r>
    </w:p>
    <w:p w:rsidR="003016EB" w:rsidRPr="00A97467" w:rsidRDefault="006917E0">
      <w:pPr>
        <w:adjustRightInd w:val="0"/>
        <w:snapToGrid w:val="0"/>
        <w:spacing w:line="400" w:lineRule="exact"/>
        <w:ind w:firstLineChars="200" w:firstLine="420"/>
        <w:rPr>
          <w:rFonts w:ascii="宋体" w:hAnsi="宋体" w:cs="宋体"/>
          <w:szCs w:val="21"/>
        </w:rPr>
      </w:pPr>
      <w:r w:rsidRPr="00A97467">
        <w:rPr>
          <w:rFonts w:ascii="宋体" w:hAnsi="宋体" w:cs="宋体" w:hint="eastAsia"/>
          <w:szCs w:val="21"/>
        </w:rPr>
        <w:t>本合同未尽事宜应按《中华人民共和国合同法》、《中华人民共和国产品质量法》、《中华人民共和国政府采购法》之规定解释。</w:t>
      </w:r>
    </w:p>
    <w:p w:rsidR="003016EB" w:rsidRPr="00A97467" w:rsidRDefault="006917E0">
      <w:pPr>
        <w:pStyle w:val="23"/>
        <w:snapToGrid w:val="0"/>
        <w:spacing w:line="400" w:lineRule="exact"/>
        <w:ind w:firstLine="422"/>
        <w:jc w:val="center"/>
        <w:outlineLvl w:val="0"/>
        <w:rPr>
          <w:rFonts w:hAnsi="宋体" w:cs="宋体"/>
          <w:b/>
          <w:sz w:val="30"/>
          <w:szCs w:val="30"/>
        </w:rPr>
      </w:pPr>
      <w:bookmarkStart w:id="529" w:name="_Toc13642117"/>
      <w:bookmarkStart w:id="530" w:name="_Toc13889377"/>
      <w:r w:rsidRPr="00A97467">
        <w:rPr>
          <w:rFonts w:hAnsi="宋体" w:cs="宋体"/>
          <w:b/>
          <w:sz w:val="21"/>
          <w:szCs w:val="21"/>
        </w:rPr>
        <w:br w:type="page"/>
      </w:r>
      <w:bookmarkStart w:id="531" w:name="_Toc263938160"/>
      <w:bookmarkStart w:id="532" w:name="_Toc386925396"/>
      <w:r w:rsidRPr="00A97467">
        <w:rPr>
          <w:rFonts w:hAnsi="宋体" w:cs="宋体"/>
          <w:b/>
          <w:sz w:val="30"/>
          <w:szCs w:val="30"/>
        </w:rPr>
        <w:lastRenderedPageBreak/>
        <w:t xml:space="preserve"> </w:t>
      </w:r>
      <w:bookmarkEnd w:id="529"/>
      <w:bookmarkEnd w:id="530"/>
      <w:r w:rsidRPr="00A97467">
        <w:rPr>
          <w:rFonts w:hAnsi="宋体" w:cs="宋体"/>
          <w:b/>
          <w:sz w:val="30"/>
          <w:szCs w:val="30"/>
        </w:rPr>
        <w:t xml:space="preserve"> </w:t>
      </w:r>
      <w:bookmarkStart w:id="533" w:name="_Toc452216058"/>
      <w:r w:rsidRPr="00A97467">
        <w:rPr>
          <w:rFonts w:hAnsi="宋体" w:cs="宋体"/>
          <w:b/>
          <w:sz w:val="30"/>
          <w:szCs w:val="30"/>
        </w:rPr>
        <w:t>（二）合同专用条款</w:t>
      </w:r>
      <w:bookmarkEnd w:id="531"/>
      <w:bookmarkEnd w:id="532"/>
      <w:bookmarkEnd w:id="533"/>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甲方：盐城市大丰区高鑫投资有限责任公司</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乙方：中标单位名称</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甲、乙双方根据公开招标的中标结果及中标通知书，签署本合同。</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一、合同内容</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1.项目名称：</w:t>
      </w:r>
      <w:r w:rsidRPr="00A97467">
        <w:rPr>
          <w:rFonts w:hAnsi="宋体" w:cs="宋体"/>
          <w:sz w:val="21"/>
          <w:szCs w:val="21"/>
          <w:u w:val="single"/>
        </w:rPr>
        <w:t xml:space="preserve"> 大丰高新区高压管道清洗吸污车采购项目 </w:t>
      </w:r>
      <w:r w:rsidRPr="00A97467">
        <w:rPr>
          <w:rFonts w:hAnsi="宋体" w:cs="宋体"/>
          <w:sz w:val="21"/>
          <w:szCs w:val="21"/>
        </w:rPr>
        <w:t xml:space="preserve"> </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2.项目内容：本项目招标文件规定的全部工作内容</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二、合同金额</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1、本合同金额为人民币（大写）：</w:t>
      </w:r>
      <w:r w:rsidRPr="00A97467">
        <w:rPr>
          <w:rFonts w:hAnsi="宋体" w:cs="宋体"/>
          <w:sz w:val="21"/>
          <w:szCs w:val="21"/>
          <w:u w:val="single"/>
        </w:rPr>
        <w:t xml:space="preserve">            </w:t>
      </w:r>
      <w:r w:rsidRPr="00A97467">
        <w:rPr>
          <w:rFonts w:hAnsi="宋体" w:cs="宋体"/>
          <w:sz w:val="21"/>
          <w:szCs w:val="21"/>
        </w:rPr>
        <w:t>元（￥</w:t>
      </w:r>
      <w:r w:rsidRPr="00A97467">
        <w:rPr>
          <w:rFonts w:hAnsi="宋体" w:cs="宋体"/>
          <w:sz w:val="21"/>
          <w:szCs w:val="21"/>
          <w:u w:val="single"/>
        </w:rPr>
        <w:t xml:space="preserve">         </w:t>
      </w:r>
      <w:r w:rsidRPr="00A97467">
        <w:rPr>
          <w:rFonts w:hAnsi="宋体" w:cs="宋体"/>
          <w:sz w:val="21"/>
          <w:szCs w:val="21"/>
        </w:rPr>
        <w:t>元）。</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三、技术性能和技术资料</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1. 乙方所提供货物、软件和服务的技术规格、内容应与招标文件规定的技术规范和需要相一致；符合国家有关部门最新颁布的标准及规范。</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2. 没有招标人事先书面同意，乙方不得将由招标人提供的有关合同或任何合同条文、规格、计划、图纸、样品或资料提供给与履行本合同无关的任何其他人。即使向履行本合同有关的人员提供，也应注意保密并限于履行合同的必需范围。</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四、知识产权</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乙方应保证所提供的货物及服务或其任何一部分均不会侵犯任何第三方的知识产权，乙方对买方提供的业务资料、技术资料应严格保密，不得扩散。乙方应保证买方在使用、接受本合同货物和服务或其任何一部分时不受乙方及第三方提出侵犯其专利权、版权、商标权和工业设计权等知识产权的起诉。一旦出现侵权，由乙方负全部责任。</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五、产权担保</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乙方保证所交付的货物的所有权完全属于乙方且无任何抵押、查封等产权瑕疵。</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六、履约保证金</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乙方交纳人民币</w:t>
      </w:r>
      <w:r w:rsidRPr="00A97467">
        <w:rPr>
          <w:rFonts w:hAnsi="宋体" w:cs="宋体"/>
          <w:sz w:val="21"/>
          <w:szCs w:val="21"/>
          <w:u w:val="single"/>
        </w:rPr>
        <w:t>（项目中标价的10%）</w:t>
      </w:r>
      <w:r w:rsidRPr="00A97467">
        <w:rPr>
          <w:rFonts w:hAnsi="宋体" w:cs="宋体"/>
          <w:sz w:val="21"/>
          <w:szCs w:val="21"/>
        </w:rPr>
        <w:t>元作为本合同的履约保证金，履约保证金在完成全部项目经验收合格且连续运行无故障6个月后一周内无息退还。</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七、转包或分包</w:t>
      </w:r>
    </w:p>
    <w:p w:rsidR="003016EB" w:rsidRPr="00A97467" w:rsidRDefault="006917E0" w:rsidP="001A4AF2">
      <w:pPr>
        <w:snapToGrid w:val="0"/>
        <w:spacing w:beforeLines="50" w:afterLines="50" w:line="400" w:lineRule="exact"/>
        <w:ind w:firstLineChars="200" w:firstLine="420"/>
        <w:rPr>
          <w:rFonts w:ascii="宋体" w:hAnsi="宋体" w:cs="宋体"/>
          <w:szCs w:val="21"/>
        </w:rPr>
      </w:pPr>
      <w:r w:rsidRPr="00A97467">
        <w:rPr>
          <w:rFonts w:ascii="宋体" w:hAnsi="宋体" w:cs="宋体" w:hint="eastAsia"/>
          <w:szCs w:val="21"/>
        </w:rPr>
        <w:t>1.本合同范围的货物，应由乙方直接供应，不得转让他人供应；</w:t>
      </w:r>
    </w:p>
    <w:p w:rsidR="00B26BE0" w:rsidRPr="00A97467" w:rsidRDefault="006917E0" w:rsidP="001A4AF2">
      <w:pPr>
        <w:snapToGrid w:val="0"/>
        <w:spacing w:beforeLines="50" w:afterLines="50" w:line="400" w:lineRule="exact"/>
        <w:ind w:firstLineChars="200" w:firstLine="420"/>
        <w:rPr>
          <w:rFonts w:ascii="宋体" w:hAnsi="宋体" w:cs="宋体"/>
          <w:szCs w:val="21"/>
        </w:rPr>
      </w:pPr>
      <w:r w:rsidRPr="00A97467">
        <w:rPr>
          <w:rFonts w:ascii="宋体" w:hAnsi="宋体" w:cs="宋体" w:hint="eastAsia"/>
          <w:szCs w:val="21"/>
        </w:rPr>
        <w:t>2.除非得到招标人的书面同意，乙方不得将本合同范围的货物全部或部分分包给他人供应；</w:t>
      </w:r>
    </w:p>
    <w:p w:rsidR="00B26BE0" w:rsidRPr="00A97467" w:rsidRDefault="006917E0" w:rsidP="001A4AF2">
      <w:pPr>
        <w:snapToGrid w:val="0"/>
        <w:spacing w:beforeLines="50" w:afterLines="50" w:line="400" w:lineRule="exact"/>
        <w:ind w:firstLineChars="200" w:firstLine="420"/>
        <w:rPr>
          <w:rFonts w:ascii="宋体" w:hAnsi="宋体" w:cs="宋体"/>
          <w:szCs w:val="21"/>
        </w:rPr>
      </w:pPr>
      <w:r w:rsidRPr="00A97467">
        <w:rPr>
          <w:rFonts w:ascii="宋体" w:hAnsi="宋体" w:cs="宋体" w:hint="eastAsia"/>
          <w:szCs w:val="21"/>
        </w:rPr>
        <w:lastRenderedPageBreak/>
        <w:t>3.如有转让和未经招标人同意的分包行为，招标人有权解除合同，没收履约保证金并追究乙方的违约责任。</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八、质保金</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1.本项目质保金为项目合同价款的</w:t>
      </w:r>
      <w:r w:rsidR="00E70A66">
        <w:rPr>
          <w:rFonts w:hAnsi="宋体" w:cs="宋体" w:hint="eastAsia"/>
          <w:sz w:val="21"/>
          <w:szCs w:val="21"/>
        </w:rPr>
        <w:t>5</w:t>
      </w:r>
      <w:r w:rsidRPr="00A97467">
        <w:rPr>
          <w:rFonts w:hAnsi="宋体" w:cs="宋体"/>
          <w:sz w:val="21"/>
          <w:szCs w:val="21"/>
        </w:rPr>
        <w:t>%。质保金的返还与项目付款相一致。</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九、项目完成时间、交货方式及交货地点</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 项目完成时间：</w:t>
      </w:r>
      <w:r w:rsidRPr="00A97467">
        <w:rPr>
          <w:rFonts w:hAnsi="宋体" w:cs="宋体"/>
          <w:sz w:val="21"/>
          <w:szCs w:val="21"/>
          <w:u w:val="single"/>
        </w:rPr>
        <w:t>（投标人承诺时间）</w:t>
      </w:r>
      <w:r w:rsidRPr="00A97467">
        <w:rPr>
          <w:rFonts w:hAnsi="宋体" w:cs="宋体"/>
          <w:sz w:val="21"/>
          <w:szCs w:val="21"/>
        </w:rPr>
        <w:t>。</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2. 交货方式：</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（1）乙方交货前应对产品作出全面检查和对验收文件进行整理，并列出清单，作为招标人收货验收和使用的技术条件依据，检验的结果应随货物交招标人。</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（2）货物、材料运抵现场后，甲方对乙方提交的货物依据招标文件上的技术规格要求和国家有关质量标准进行现场初步验收，外观、说明书符合招标文件技术要求的，给予签收，初步验收不合格的不予签收。</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3）对设备、材料的品牌、型号、数量、产地等进行检查和清点，同类型的所有设备和材料应属同一制造商的同一地产品。如检验中发现短缺、损坏或假冒伪劣商品，乙方应立即采取补救措施，不得因此影响施工，否则一切损失由乙方负责。</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（4）所有税费均由乙方承担。</w:t>
      </w:r>
    </w:p>
    <w:p w:rsidR="003016EB" w:rsidRPr="00A97467" w:rsidRDefault="006917E0">
      <w:pPr>
        <w:pStyle w:val="aa"/>
        <w:snapToGrid w:val="0"/>
        <w:spacing w:before="120" w:after="120" w:line="400" w:lineRule="exact"/>
        <w:ind w:firstLineChars="250" w:firstLine="525"/>
        <w:rPr>
          <w:rFonts w:hAnsi="宋体" w:cs="宋体"/>
          <w:sz w:val="21"/>
          <w:szCs w:val="21"/>
        </w:rPr>
      </w:pPr>
      <w:r w:rsidRPr="00A97467">
        <w:rPr>
          <w:rFonts w:hAnsi="宋体" w:cs="宋体"/>
          <w:sz w:val="21"/>
          <w:szCs w:val="21"/>
        </w:rPr>
        <w:t>3．交货地点：招标人指定地点。</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十、合同价款与支付</w:t>
      </w:r>
    </w:p>
    <w:p w:rsidR="003016EB" w:rsidRPr="00A97467" w:rsidRDefault="006917E0">
      <w:pPr>
        <w:pStyle w:val="aa"/>
        <w:snapToGrid w:val="0"/>
        <w:spacing w:before="120" w:after="120" w:line="400" w:lineRule="exact"/>
        <w:ind w:firstLineChars="200" w:firstLine="420"/>
        <w:rPr>
          <w:rFonts w:hAnsi="宋体" w:cs="宋体"/>
          <w:szCs w:val="21"/>
          <w:u w:val="single"/>
        </w:rPr>
      </w:pPr>
      <w:r w:rsidRPr="00A97467">
        <w:rPr>
          <w:rFonts w:hAnsi="宋体" w:cs="宋体"/>
          <w:sz w:val="21"/>
          <w:szCs w:val="21"/>
        </w:rPr>
        <w:t>1、付款方式：</w:t>
      </w:r>
      <w:r w:rsidR="00A12571" w:rsidRPr="00A97467">
        <w:rPr>
          <w:rFonts w:hAnsi="宋体" w:cs="宋体" w:hint="eastAsia"/>
          <w:b/>
          <w:sz w:val="21"/>
          <w:szCs w:val="21"/>
        </w:rPr>
        <w:t>本项目无预付款，车辆安装调试完毕且验收合格后支付合同款的</w:t>
      </w:r>
      <w:r w:rsidR="00A12571" w:rsidRPr="00A97467">
        <w:rPr>
          <w:rFonts w:hAnsi="宋体" w:cs="宋体"/>
          <w:b/>
          <w:sz w:val="21"/>
          <w:szCs w:val="21"/>
        </w:rPr>
        <w:t>9</w:t>
      </w:r>
      <w:r w:rsidR="00AC7155" w:rsidRPr="00A97467">
        <w:rPr>
          <w:rFonts w:hAnsi="宋体" w:cs="宋体" w:hint="eastAsia"/>
          <w:b/>
          <w:sz w:val="21"/>
          <w:szCs w:val="21"/>
        </w:rPr>
        <w:t>5</w:t>
      </w:r>
      <w:r w:rsidR="00A12571" w:rsidRPr="00A97467">
        <w:rPr>
          <w:rFonts w:hAnsi="宋体" w:cs="宋体"/>
          <w:b/>
          <w:sz w:val="21"/>
          <w:szCs w:val="21"/>
        </w:rPr>
        <w:t>%；余款作为质量保证金，质保期（验收合格后一年）满后结清；按以上付款进度，无任何利息补偿。</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2、结算方式：本项目采用“固定单价”合同，合同实施过程中中标综合单价不作调整。</w:t>
      </w:r>
    </w:p>
    <w:p w:rsidR="003016EB" w:rsidRPr="00A97467" w:rsidRDefault="006917E0">
      <w:pPr>
        <w:spacing w:line="400" w:lineRule="exact"/>
        <w:ind w:firstLineChars="200" w:firstLine="420"/>
        <w:rPr>
          <w:rFonts w:ascii="宋体" w:hAnsi="宋体" w:cs="宋体"/>
          <w:szCs w:val="21"/>
        </w:rPr>
      </w:pPr>
      <w:r w:rsidRPr="00A97467">
        <w:rPr>
          <w:rFonts w:ascii="宋体" w:hAnsi="宋体" w:cs="宋体" w:hint="eastAsia"/>
          <w:szCs w:val="21"/>
        </w:rPr>
        <w:t>本项目为交钥匙工程，除采购人签证外，其他因素均包括在风险范围之内（不论材料价格的涨跌、政策性文件是否调整，结算时一律不调整中标单价）。</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若因建设需求改变或项目变更等引起项目的增减和费用变化，按中标单价相应增减结算价款；</w:t>
      </w:r>
    </w:p>
    <w:p w:rsidR="003016EB" w:rsidRPr="00A97467" w:rsidRDefault="006917E0" w:rsidP="001A4AF2">
      <w:pPr>
        <w:snapToGrid w:val="0"/>
        <w:spacing w:beforeLines="50" w:afterLines="50" w:line="400" w:lineRule="exact"/>
        <w:ind w:firstLineChars="200" w:firstLine="420"/>
        <w:rPr>
          <w:rFonts w:ascii="宋体" w:hAnsi="宋体" w:cs="宋体"/>
          <w:szCs w:val="21"/>
        </w:rPr>
      </w:pPr>
      <w:r w:rsidRPr="00A97467">
        <w:rPr>
          <w:rFonts w:ascii="宋体" w:hAnsi="宋体" w:cs="宋体" w:hint="eastAsia"/>
          <w:szCs w:val="21"/>
        </w:rPr>
        <w:t>十一、税费</w:t>
      </w:r>
    </w:p>
    <w:p w:rsidR="00B26BE0" w:rsidRPr="00A97467" w:rsidRDefault="006917E0" w:rsidP="001A4AF2">
      <w:pPr>
        <w:snapToGrid w:val="0"/>
        <w:spacing w:beforeLines="50" w:afterLines="50" w:line="400" w:lineRule="exact"/>
        <w:ind w:firstLineChars="200" w:firstLine="420"/>
        <w:rPr>
          <w:rFonts w:ascii="宋体" w:hAnsi="宋体" w:cs="宋体"/>
          <w:szCs w:val="21"/>
        </w:rPr>
      </w:pPr>
      <w:r w:rsidRPr="00A97467">
        <w:rPr>
          <w:rFonts w:ascii="宋体" w:hAnsi="宋体" w:cs="宋体" w:hint="eastAsia"/>
          <w:szCs w:val="21"/>
        </w:rPr>
        <w:t>本合同执行中相关的一切税费均由乙方负担。</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十二、质量保证及售后服务</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1、乙方负责提供本项目范围内所使用的所有设备、材料、装置的原产地证明、质保、售后</w:t>
      </w:r>
      <w:r w:rsidRPr="00A97467">
        <w:rPr>
          <w:rFonts w:ascii="宋体" w:hAnsi="宋体" w:cs="Arial" w:hint="eastAsia"/>
          <w:szCs w:val="21"/>
        </w:rPr>
        <w:lastRenderedPageBreak/>
        <w:t>文件和相应的等级标准证明并承诺向甲方提供有关制造业的质保证明。</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2、乙方应保证货物是全新、未使用过的，是用一流的工艺和最佳材料制造的、合法渠道进货的正宗、原装合格正品，并完全符合合同规定的质量、规格和性能的要求。乙方应保证其货物在正确安装、正常使用和保养条件下，在其使用寿命期内应具有满意的性能。货物最终验收后，在质量保证期内，乙方应对由于设计、工艺或材料的缺陷而发生的任何不足或故障负责，费用由乙方负担。</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3、在质量保证期内，如果货物的数量、质量或规格与合同及招标需求不符，或证明货物是有缺陷的，包括潜在的缺陷或使用不符合要求的材料等，甲方以书面形式向乙方提出维修、更换和索赔。</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4、乙方在收到通知后，应在合同中所附服务承诺约定的时间内必须主动协助甲方对设备免费维修、更换有缺陷的货物或部件。</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5、如果乙方在收到通知后，在合同中所附服务承诺约定的时间内没有弥补缺陷，甲方可采取必要的补救措施，但风险和费用将由乙方承担。</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6、</w:t>
      </w:r>
      <w:r w:rsidRPr="00A97467">
        <w:rPr>
          <w:rFonts w:ascii="宋体" w:hAnsi="宋体" w:cs="Arial" w:hint="eastAsia"/>
          <w:bCs/>
          <w:szCs w:val="21"/>
        </w:rPr>
        <w:t>合同期间，中标人提供用于本项目的维护专业人员不得少于2人，车辆不得少于1辆且必须含有专业维修设备进行现场服务，维护人员及车辆纳入盐城市大丰区高鑫投资有限责任公司管理，随时准备解决各类系统出现的问题；提供质保期内日常维护和保养计划，中标人每三个月至少进行一次维护保养，维护保养记录交招标人备案，质保期内的维护维修情况纳入考核。</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7</w:t>
      </w:r>
      <w:r w:rsidRPr="00A97467">
        <w:rPr>
          <w:rFonts w:ascii="宋体" w:hAnsi="宋体" w:cs="Arial"/>
          <w:szCs w:val="21"/>
        </w:rPr>
        <w:t>、在质保期内，乙方应对</w:t>
      </w:r>
      <w:r w:rsidRPr="00A97467">
        <w:rPr>
          <w:rFonts w:ascii="宋体" w:hAnsi="宋体" w:cs="Arial" w:hint="eastAsia"/>
          <w:szCs w:val="21"/>
        </w:rPr>
        <w:t>车辆</w:t>
      </w:r>
      <w:r w:rsidRPr="00A97467">
        <w:rPr>
          <w:rFonts w:ascii="宋体" w:hAnsi="宋体" w:cs="Arial"/>
          <w:szCs w:val="21"/>
        </w:rPr>
        <w:t>出现的质量及安全问题负责处理解决并承担一切费用。</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8</w:t>
      </w:r>
      <w:r w:rsidRPr="00A97467">
        <w:rPr>
          <w:rFonts w:ascii="宋体" w:hAnsi="宋体" w:cs="Arial"/>
          <w:szCs w:val="21"/>
        </w:rPr>
        <w:t>、质量保证及售后服务要求：本项目质保期为</w:t>
      </w:r>
      <w:r w:rsidRPr="00A97467">
        <w:rPr>
          <w:rFonts w:ascii="宋体" w:hAnsi="宋体" w:cs="Arial" w:hint="eastAsia"/>
          <w:szCs w:val="21"/>
        </w:rPr>
        <w:t>设备自安装及调试完成通过验收之日起计质保期</w:t>
      </w:r>
      <w:r w:rsidRPr="00A97467">
        <w:rPr>
          <w:rFonts w:ascii="宋体" w:hAnsi="宋体" w:cs="Arial" w:hint="eastAsia"/>
          <w:szCs w:val="21"/>
          <w:u w:val="single"/>
        </w:rPr>
        <w:t xml:space="preserve"> 1 </w:t>
      </w:r>
      <w:r w:rsidRPr="00A97467">
        <w:rPr>
          <w:rFonts w:ascii="宋体" w:hAnsi="宋体" w:cs="Arial" w:hint="eastAsia"/>
          <w:szCs w:val="21"/>
        </w:rPr>
        <w:t>年。保质期内乙方免费维修或更换。</w:t>
      </w:r>
      <w:r w:rsidRPr="00A97467">
        <w:rPr>
          <w:rFonts w:ascii="宋体" w:hAnsi="宋体" w:cs="Arial"/>
          <w:szCs w:val="21"/>
        </w:rPr>
        <w:t>对所建设的项目在质保期内提供技术支持、备品备件及维保服务</w:t>
      </w:r>
      <w:r w:rsidRPr="00A97467">
        <w:rPr>
          <w:rFonts w:ascii="宋体" w:hAnsi="宋体" w:cs="Arial" w:hint="eastAsia"/>
          <w:szCs w:val="21"/>
        </w:rPr>
        <w:t>，接到保修电话后能在30分钟内响应，2小时内到场维修，12小时内维修到位</w:t>
      </w:r>
      <w:r w:rsidRPr="00A97467">
        <w:rPr>
          <w:rFonts w:ascii="宋体" w:hAnsi="宋体" w:cs="Arial"/>
          <w:szCs w:val="21"/>
        </w:rPr>
        <w:t>。</w:t>
      </w:r>
      <w:r w:rsidRPr="00A97467">
        <w:rPr>
          <w:rFonts w:ascii="宋体" w:hAnsi="宋体" w:cs="Arial" w:hint="eastAsia"/>
          <w:szCs w:val="21"/>
        </w:rPr>
        <w:t>如质保期内未按照要求在12小时内修复完成，按合同总额的1‰扣除，扣完余款为止。</w:t>
      </w:r>
    </w:p>
    <w:p w:rsidR="003016EB" w:rsidRPr="00A97467" w:rsidRDefault="006917E0">
      <w:pPr>
        <w:spacing w:line="400" w:lineRule="exact"/>
        <w:ind w:firstLineChars="200" w:firstLine="420"/>
        <w:rPr>
          <w:rFonts w:ascii="宋体" w:hAnsi="宋体" w:cs="Arial"/>
          <w:szCs w:val="21"/>
        </w:rPr>
      </w:pPr>
      <w:r w:rsidRPr="00A97467">
        <w:rPr>
          <w:rFonts w:ascii="宋体" w:hAnsi="宋体" w:cs="Arial" w:hint="eastAsia"/>
          <w:szCs w:val="21"/>
        </w:rPr>
        <w:t>9、其它技术服务：无</w:t>
      </w:r>
      <w:r w:rsidRPr="00A97467">
        <w:rPr>
          <w:rFonts w:ascii="宋体" w:hAnsi="宋体" w:cs="Arial"/>
          <w:szCs w:val="21"/>
        </w:rPr>
        <w:t xml:space="preserve"> </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hint="eastAsia"/>
          <w:sz w:val="21"/>
          <w:szCs w:val="21"/>
        </w:rPr>
        <w:t>10</w:t>
      </w:r>
      <w:r w:rsidRPr="00A97467">
        <w:rPr>
          <w:rFonts w:hAnsi="宋体" w:cs="宋体"/>
          <w:sz w:val="21"/>
          <w:szCs w:val="21"/>
        </w:rPr>
        <w:t>、售后服务计划：</w:t>
      </w:r>
    </w:p>
    <w:p w:rsidR="003016EB" w:rsidRPr="00A97467" w:rsidRDefault="006917E0">
      <w:pPr>
        <w:pStyle w:val="aa"/>
        <w:snapToGrid w:val="0"/>
        <w:spacing w:before="120" w:after="120" w:line="400" w:lineRule="exact"/>
        <w:ind w:firstLineChars="200" w:firstLine="420"/>
        <w:rPr>
          <w:rFonts w:hAnsi="宋体" w:cs="宋体"/>
          <w:sz w:val="21"/>
          <w:szCs w:val="21"/>
          <w:u w:val="single"/>
        </w:rPr>
      </w:pPr>
      <w:r w:rsidRPr="00A97467">
        <w:rPr>
          <w:rFonts w:hAnsi="宋体" w:cs="宋体"/>
          <w:sz w:val="21"/>
          <w:szCs w:val="21"/>
        </w:rPr>
        <w:t>售后服务机构地址：</w:t>
      </w:r>
      <w:r w:rsidRPr="00A97467">
        <w:rPr>
          <w:rFonts w:hAnsi="宋体" w:cs="宋体"/>
          <w:sz w:val="21"/>
          <w:szCs w:val="21"/>
          <w:u w:val="single"/>
        </w:rPr>
        <w:t xml:space="preserve">                                              </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联系电话：</w:t>
      </w:r>
      <w:r w:rsidRPr="00A97467">
        <w:rPr>
          <w:rFonts w:hAnsi="宋体" w:cs="宋体"/>
          <w:sz w:val="21"/>
          <w:szCs w:val="21"/>
          <w:u w:val="single"/>
        </w:rPr>
        <w:t xml:space="preserve">                                                      </w:t>
      </w:r>
      <w:r w:rsidRPr="00A97467">
        <w:rPr>
          <w:rFonts w:hAnsi="宋体" w:cs="宋体"/>
          <w:sz w:val="21"/>
          <w:szCs w:val="21"/>
        </w:rPr>
        <w:t xml:space="preserve"> </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 xml:space="preserve">其他服务承诺：                                                  </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w:t>
      </w:r>
      <w:r w:rsidRPr="00A97467">
        <w:rPr>
          <w:rFonts w:hAnsi="宋体" w:cs="宋体" w:hint="eastAsia"/>
          <w:sz w:val="21"/>
          <w:szCs w:val="21"/>
        </w:rPr>
        <w:t>1</w:t>
      </w:r>
      <w:r w:rsidRPr="00A97467">
        <w:rPr>
          <w:rFonts w:hAnsi="宋体" w:cs="宋体"/>
          <w:sz w:val="21"/>
          <w:szCs w:val="21"/>
        </w:rPr>
        <w:t>、人员培训：供方免费对需方人员进行技术培训，直到需方人员熟练操作或掌握为准。</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培训场地：</w:t>
      </w:r>
      <w:r w:rsidRPr="00A97467">
        <w:rPr>
          <w:rFonts w:hAnsi="宋体" w:cs="宋体"/>
          <w:sz w:val="21"/>
          <w:szCs w:val="21"/>
          <w:u w:val="single"/>
        </w:rPr>
        <w:t xml:space="preserve">                     </w:t>
      </w:r>
      <w:r w:rsidRPr="00A97467">
        <w:rPr>
          <w:rFonts w:hAnsi="宋体" w:cs="宋体"/>
          <w:sz w:val="21"/>
          <w:szCs w:val="21"/>
        </w:rPr>
        <w:t>培训时间：</w:t>
      </w:r>
      <w:r w:rsidRPr="00A97467">
        <w:rPr>
          <w:rFonts w:hAnsi="宋体" w:cs="宋体"/>
          <w:sz w:val="21"/>
          <w:szCs w:val="21"/>
          <w:u w:val="single"/>
        </w:rPr>
        <w:t xml:space="preserve">                      </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 xml:space="preserve">培训方式： </w:t>
      </w:r>
      <w:r w:rsidRPr="00A97467">
        <w:rPr>
          <w:rFonts w:hAnsi="宋体" w:cs="宋体"/>
          <w:sz w:val="21"/>
          <w:szCs w:val="21"/>
          <w:u w:val="single"/>
        </w:rPr>
        <w:t xml:space="preserve">                                                     </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十三、调试和验收</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1、本项目在使用前进行调试时，乙方需负责安装并培训招标人的使用操作人员，并协助招</w:t>
      </w:r>
      <w:r w:rsidRPr="00A97467">
        <w:rPr>
          <w:rFonts w:hAnsi="宋体" w:cs="宋体"/>
          <w:sz w:val="21"/>
          <w:szCs w:val="21"/>
        </w:rPr>
        <w:lastRenderedPageBreak/>
        <w:t>标人一起调试，直到符合技术要求，招标人才做最终验收。</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2、</w:t>
      </w:r>
      <w:r w:rsidRPr="00A97467">
        <w:rPr>
          <w:rFonts w:hAnsi="宋体" w:cs="宋体"/>
          <w:b/>
          <w:sz w:val="21"/>
          <w:szCs w:val="21"/>
        </w:rPr>
        <w:t>乙方</w:t>
      </w:r>
      <w:r w:rsidRPr="00A97467">
        <w:rPr>
          <w:rFonts w:hAnsi="宋体" w:cs="宋体" w:hint="eastAsia"/>
          <w:b/>
          <w:sz w:val="21"/>
          <w:szCs w:val="21"/>
        </w:rPr>
        <w:t>提供的车辆必须满足上路行使需求，可上牌</w:t>
      </w:r>
      <w:r w:rsidRPr="00A97467">
        <w:rPr>
          <w:rFonts w:hAnsi="宋体" w:cs="宋体"/>
          <w:b/>
          <w:sz w:val="21"/>
          <w:szCs w:val="21"/>
        </w:rPr>
        <w:t>，</w:t>
      </w:r>
      <w:r w:rsidRPr="00A97467">
        <w:rPr>
          <w:rFonts w:hAnsi="宋体" w:cs="宋体" w:hint="eastAsia"/>
          <w:b/>
          <w:sz w:val="21"/>
          <w:szCs w:val="21"/>
        </w:rPr>
        <w:t>否则</w:t>
      </w:r>
      <w:r w:rsidRPr="00A97467">
        <w:rPr>
          <w:rFonts w:hAnsi="宋体" w:cs="宋体"/>
          <w:b/>
          <w:sz w:val="21"/>
          <w:szCs w:val="21"/>
        </w:rPr>
        <w:t>甲方有权拒绝支付任何</w:t>
      </w:r>
      <w:r w:rsidRPr="00A97467">
        <w:rPr>
          <w:rFonts w:hAnsi="宋体" w:cs="宋体" w:hint="eastAsia"/>
          <w:b/>
          <w:sz w:val="21"/>
          <w:szCs w:val="21"/>
        </w:rPr>
        <w:t>采购</w:t>
      </w:r>
      <w:r w:rsidRPr="00A97467">
        <w:rPr>
          <w:rFonts w:hAnsi="宋体" w:cs="宋体"/>
          <w:b/>
          <w:sz w:val="21"/>
          <w:szCs w:val="21"/>
        </w:rPr>
        <w:t>款项并没收履约保证金。</w:t>
      </w:r>
      <w:r w:rsidRPr="00A97467">
        <w:rPr>
          <w:rFonts w:hAnsi="宋体" w:cs="宋体"/>
          <w:sz w:val="21"/>
          <w:szCs w:val="21"/>
        </w:rPr>
        <w:t>由此产生的经济损失和其他责任、后果一力由乙方承担。</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3、乙方在安装调试过程中必须确保安全，乙方自行承担设备安装调试过程中的质量、任何状况下的安全责任，发生的一切问题和责任与招标人无关，相关一切费用或民事、刑事责任均由乙方自理。若乙方不能及时处理所发生的问题和责任，并且影响到系统总体进度时，招标人有权处理相关事务，所发生的费用在支付合同款时扣除。</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4、本项目涉及验收标准包括但不限于</w:t>
      </w:r>
      <w:r w:rsidRPr="00A97467">
        <w:rPr>
          <w:rFonts w:hAnsi="宋体" w:cs="宋体" w:hint="eastAsia"/>
          <w:sz w:val="21"/>
          <w:szCs w:val="21"/>
        </w:rPr>
        <w:t>交通、公安</w:t>
      </w:r>
      <w:r w:rsidRPr="00A97467">
        <w:rPr>
          <w:rFonts w:hAnsi="宋体" w:cs="宋体"/>
          <w:sz w:val="21"/>
          <w:szCs w:val="21"/>
        </w:rPr>
        <w:t>部门、行业部门有关标准规范。</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十四、货物包装、发运及运输</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 乙方应在货物发运前对其进行满足运输距离、防潮、防震、防锈和防破损装卸等要求包装，以保证货物安全运达招标人指定地点。</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2. 使用说明书、质量检验证明书、随配附件和工具、质量合格凭证及装箱清单一并附于货物内，安装调试完毕后按设备清单逐一按序交付给招标人。</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3. 所供货物必须首先符合有关国家强制性规定、国家（行业）标准或相关法律法规要求，同时满足招标文件规定的质量要求和使用需求。供方应提供全新未拆封产品（包括零部件、附件、备品备件），如确需拆封的，应在供货前征得采购人同意，否则视为不能交货。供方保证全部按照合同规定的时间和方式向需方提供货物和服务，并负责可能的弥补缺陷。</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4. 货物在交付甲方前发生的风险均由乙方负责。</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十五、违约责任</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1、完成时间：乙方应在投标文件承诺完成期限前完成全部工作内容，并经相关部门验收合格，不能按期完成的，每拖延一天罚款5000元。</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2、项目实施过程中，如果达不到承诺质量目标，无法满足甲方的使用需求，乙方必须无偿整改达到承诺质量目标，另按合同价款的5%向发包人支付违约金，直接从履约保证金或项目结算价款中扣除。由此造成的时间延误将不予顺延，给甲方造成实际损失的还将承担经济赔偿责任。</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十六、不可抗力事件处理</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 在合同有效期内，任何一方因不可抗力事件导致不能履行合同，则合同履行期可延长，其延长期与不可抗力影响期相同。</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2. 不可抗力事件发生后，应立即通知对方，并寄送有关权威机构出具的证明。</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3. 不可抗力事件延续120天以上，双方应通过友好协商，确定是否继续履行合同。</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lastRenderedPageBreak/>
        <w:t>十七、仲裁与诉讼</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 xml:space="preserve"> 双方在执行合同中所发生的一切争议，应通过协商解决。如协商不成，可申请项目所在地仲裁委员会仲裁。</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十八、合同附则</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1、乙方所提供设备、平台系统、软件及服务及必须满足所有功能要求，乙方有责任保证采购人系统的功能性和完整性，未在招标文件中明示的设备及附配件，乙方在投标报价时已予以考虑，如项目实施过程中因缺少设备、配件或服务导致采购人系统无法正常运行，乙方须承诺免费提供；除采购人明确提出的变更外，本项目不再增加任何费用；</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2、乙方须保证所提供硬件和软件产品包括相关附件为相应厂商的原装正品。</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3、设备安装、调试所需的工具、仪表及安装材料由乙方自行解决。施工过程应严格执行相关的施工</w:t>
      </w:r>
      <w:r w:rsidRPr="00A97467">
        <w:rPr>
          <w:rFonts w:hAnsi="宋体" w:cs="宋体" w:hint="eastAsia"/>
          <w:sz w:val="21"/>
          <w:szCs w:val="21"/>
        </w:rPr>
        <w:t>及安装</w:t>
      </w:r>
      <w:r w:rsidRPr="00A97467">
        <w:rPr>
          <w:rFonts w:hAnsi="宋体" w:cs="宋体"/>
          <w:sz w:val="21"/>
          <w:szCs w:val="21"/>
        </w:rPr>
        <w:t>规范，并保证施工安全。</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4、测试和验收</w:t>
      </w:r>
    </w:p>
    <w:p w:rsidR="003016EB" w:rsidRPr="00A97467" w:rsidRDefault="006917E0">
      <w:pPr>
        <w:pStyle w:val="aa"/>
        <w:snapToGrid w:val="0"/>
        <w:spacing w:before="120" w:after="120" w:line="400" w:lineRule="exact"/>
        <w:ind w:left="1" w:firstLineChars="200" w:firstLine="420"/>
        <w:rPr>
          <w:rFonts w:hAnsi="宋体" w:cs="宋体"/>
          <w:sz w:val="21"/>
          <w:szCs w:val="21"/>
        </w:rPr>
      </w:pPr>
      <w:bookmarkStart w:id="534" w:name="_Toc428438296"/>
      <w:bookmarkStart w:id="535" w:name="_Toc428438352"/>
      <w:bookmarkStart w:id="536" w:name="_Toc428677914"/>
      <w:bookmarkStart w:id="537" w:name="_Toc428679010"/>
      <w:bookmarkStart w:id="538" w:name="_Toc428689354"/>
      <w:bookmarkStart w:id="539" w:name="_Toc428689981"/>
      <w:bookmarkStart w:id="540" w:name="_Toc428690227"/>
      <w:bookmarkStart w:id="541" w:name="_Toc428690302"/>
      <w:bookmarkStart w:id="542" w:name="_Toc428690460"/>
      <w:bookmarkStart w:id="543" w:name="_Toc428690533"/>
      <w:bookmarkStart w:id="544" w:name="_Toc428690736"/>
      <w:bookmarkStart w:id="545" w:name="_Toc428695955"/>
      <w:bookmarkStart w:id="546" w:name="_Toc428696080"/>
      <w:bookmarkStart w:id="547" w:name="_Toc428696161"/>
      <w:bookmarkStart w:id="548" w:name="_Toc428696325"/>
      <w:bookmarkStart w:id="549" w:name="_Toc428696416"/>
      <w:bookmarkStart w:id="550" w:name="_Toc428633620"/>
      <w:bookmarkStart w:id="551" w:name="_Toc428769097"/>
      <w:bookmarkStart w:id="552" w:name="_Toc429366392"/>
      <w:bookmarkStart w:id="553" w:name="_Toc429476859"/>
      <w:bookmarkStart w:id="554" w:name="_Toc429540795"/>
      <w:bookmarkStart w:id="555" w:name="_Toc429556560"/>
      <w:bookmarkStart w:id="556" w:name="_Toc430058011"/>
      <w:bookmarkStart w:id="557" w:name="_Toc434121888"/>
      <w:bookmarkStart w:id="558" w:name="_Toc434980088"/>
      <w:bookmarkStart w:id="559" w:name="_Toc434993238"/>
      <w:bookmarkStart w:id="560" w:name="_Toc513784101"/>
      <w:bookmarkStart w:id="561" w:name="_Toc528414476"/>
      <w:r w:rsidRPr="00A97467">
        <w:rPr>
          <w:rFonts w:hAnsi="宋体" w:cs="宋体"/>
          <w:sz w:val="21"/>
          <w:szCs w:val="21"/>
        </w:rPr>
        <w:t>乙方应向采购方提交测试内容和方法。测试计划和技术内容</w:t>
      </w:r>
      <w:r w:rsidRPr="00A97467">
        <w:rPr>
          <w:rFonts w:hAnsi="宋体" w:cs="宋体" w:hint="eastAsia"/>
          <w:sz w:val="21"/>
          <w:szCs w:val="21"/>
        </w:rPr>
        <w:t>根据环保要求</w:t>
      </w:r>
      <w:r w:rsidRPr="00A97467">
        <w:rPr>
          <w:rFonts w:hAnsi="宋体" w:cs="宋体"/>
          <w:sz w:val="21"/>
          <w:szCs w:val="21"/>
        </w:rPr>
        <w:t>拟定，经采购人</w:t>
      </w:r>
      <w:r w:rsidRPr="00A97467">
        <w:rPr>
          <w:rFonts w:hAnsi="宋体" w:cs="宋体" w:hint="eastAsia"/>
          <w:sz w:val="21"/>
          <w:szCs w:val="21"/>
        </w:rPr>
        <w:t>和供货人</w:t>
      </w:r>
      <w:r w:rsidRPr="00A97467">
        <w:rPr>
          <w:rFonts w:hAnsi="宋体" w:cs="宋体"/>
          <w:sz w:val="21"/>
          <w:szCs w:val="21"/>
        </w:rPr>
        <w:t>确认后共同实施</w:t>
      </w:r>
      <w:r w:rsidRPr="00A97467">
        <w:rPr>
          <w:rFonts w:hAnsi="宋体" w:cs="宋体" w:hint="eastAsia"/>
          <w:sz w:val="21"/>
          <w:szCs w:val="21"/>
        </w:rPr>
        <w:t>，测试产生的相关费用由乙方承担。</w:t>
      </w:r>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5、技术文档要求：</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乙方应向采购人提供安装调试过程中的各种文档资料。</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1)有关产品正确安装与详细配置（包括安装方法、安装步骤及各种配置参数等）资料要以易理解的方式（包括详细说明及图示）形成中文文档，交与采购人。</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2)乙方对本次采购的软、硬件产品提供正式的操作手册和维护手册，提供中文版技术文档。</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3)交货时，技术文档应与货物一起交付。乙方提交的技术文档的内容必须与所提供的产品相一致，应尽可能详细。所提交的技术文档必须是正式出版和装订的，复印件无效，其费用应包括在该品目的基本报价中。为了培训的目的，采购人有权复制这些资料而不受限制。</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4)在产品验收后，乙方应将所有技术文档和安装、调试资料移交给采购人。</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包括但不限于以下资料：</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1）对产品各项技术指标的测试报告。</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2）技术文件：设备制造、安装、调试、验收、运行、使用、测试、诊断、日常维护和维修的技术文件。</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3）详细的产品质量文件：包括外形尺寸、性能检验、产品合格证明书、软件原厂商正版授权等文件。</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4）安装计划：至少包括：运输/交货、安装日期、安装测试等。</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lastRenderedPageBreak/>
        <w:t>5）网络配置计划：包括配置图和配置清单。</w:t>
      </w:r>
    </w:p>
    <w:p w:rsidR="003016EB" w:rsidRPr="00A97467" w:rsidRDefault="006917E0">
      <w:pPr>
        <w:pStyle w:val="aa"/>
        <w:snapToGrid w:val="0"/>
        <w:spacing w:before="120" w:after="120" w:line="400" w:lineRule="exact"/>
        <w:ind w:left="1" w:firstLineChars="200" w:firstLine="420"/>
        <w:rPr>
          <w:rFonts w:hAnsi="宋体" w:cs="宋体"/>
          <w:sz w:val="21"/>
          <w:szCs w:val="21"/>
        </w:rPr>
      </w:pPr>
      <w:r w:rsidRPr="00A97467">
        <w:rPr>
          <w:rFonts w:hAnsi="宋体" w:cs="宋体"/>
          <w:sz w:val="21"/>
          <w:szCs w:val="21"/>
        </w:rPr>
        <w:t>6）安装指南：乙方应当提供设备的安装指南。</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十九、合同生效及其它</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1. 合同经双方法定代表人或授权代表签字并加盖单位公章后生效。</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2. 组成本合同的文件包括：本合同协议书；中标通知书；招标文件及招标答疑文件；投标书及其附件；各类规范文件；双方有关洽商、变更等书面协议或文件。</w:t>
      </w:r>
    </w:p>
    <w:p w:rsidR="003016EB" w:rsidRPr="00A97467" w:rsidRDefault="006917E0">
      <w:pPr>
        <w:pStyle w:val="aa"/>
        <w:snapToGrid w:val="0"/>
        <w:spacing w:before="120" w:after="120" w:line="400" w:lineRule="exact"/>
        <w:ind w:firstLineChars="200" w:firstLine="420"/>
        <w:rPr>
          <w:rFonts w:hAnsi="宋体" w:cs="宋体"/>
          <w:sz w:val="21"/>
          <w:szCs w:val="21"/>
        </w:rPr>
      </w:pPr>
      <w:r w:rsidRPr="00A97467">
        <w:rPr>
          <w:rFonts w:hAnsi="宋体" w:cs="宋体"/>
          <w:sz w:val="21"/>
          <w:szCs w:val="21"/>
        </w:rPr>
        <w:t>3.合同执行中涉及采购资金和采购内容修改或补充的，须经有关部门审批，并签书面补充协议报政府采购监督管理部门备案，方可作为主合同不可分割的一部分。</w:t>
      </w:r>
    </w:p>
    <w:p w:rsidR="003016EB" w:rsidRPr="00A97467" w:rsidRDefault="006917E0">
      <w:pPr>
        <w:pStyle w:val="aa"/>
        <w:snapToGrid w:val="0"/>
        <w:spacing w:before="120" w:after="120" w:line="400" w:lineRule="exact"/>
        <w:ind w:left="420" w:firstLineChars="2" w:firstLine="4"/>
        <w:rPr>
          <w:rFonts w:hAnsi="宋体" w:cs="宋体"/>
          <w:sz w:val="21"/>
          <w:szCs w:val="21"/>
        </w:rPr>
      </w:pPr>
      <w:r w:rsidRPr="00A97467">
        <w:rPr>
          <w:rFonts w:hAnsi="宋体" w:cs="宋体"/>
          <w:sz w:val="21"/>
          <w:szCs w:val="21"/>
        </w:rPr>
        <w:t>4.本合同未尽事宜，遵照《合同法》有关条文执行。</w:t>
      </w:r>
    </w:p>
    <w:p w:rsidR="003016EB" w:rsidRPr="00A97467" w:rsidRDefault="006917E0">
      <w:pPr>
        <w:pStyle w:val="aa"/>
        <w:snapToGrid w:val="0"/>
        <w:spacing w:before="120" w:after="120" w:line="400" w:lineRule="exact"/>
        <w:ind w:left="420" w:firstLineChars="2" w:firstLine="4"/>
        <w:rPr>
          <w:rFonts w:hAnsi="宋体" w:cs="宋体"/>
          <w:sz w:val="21"/>
          <w:szCs w:val="21"/>
        </w:rPr>
      </w:pPr>
      <w:r w:rsidRPr="00A97467">
        <w:rPr>
          <w:rFonts w:hAnsi="宋体" w:cs="宋体"/>
          <w:sz w:val="21"/>
          <w:szCs w:val="21"/>
        </w:rPr>
        <w:t>5.本合同正本一式</w:t>
      </w:r>
      <w:r w:rsidRPr="00A97467">
        <w:rPr>
          <w:rFonts w:hAnsi="宋体" w:cs="宋体" w:hint="eastAsia"/>
          <w:sz w:val="21"/>
          <w:szCs w:val="21"/>
        </w:rPr>
        <w:t>伍</w:t>
      </w:r>
      <w:r w:rsidRPr="00A97467">
        <w:rPr>
          <w:rFonts w:hAnsi="宋体" w:cs="宋体"/>
          <w:sz w:val="21"/>
          <w:szCs w:val="21"/>
        </w:rPr>
        <w:t>份，具有同等法律效力，甲乙双方各执</w:t>
      </w:r>
      <w:r w:rsidRPr="00A97467">
        <w:rPr>
          <w:rFonts w:hAnsi="宋体" w:cs="宋体" w:hint="eastAsia"/>
          <w:sz w:val="21"/>
          <w:szCs w:val="21"/>
        </w:rPr>
        <w:t>两</w:t>
      </w:r>
      <w:r w:rsidRPr="00A97467">
        <w:rPr>
          <w:rFonts w:hAnsi="宋体" w:cs="宋体"/>
          <w:sz w:val="21"/>
          <w:szCs w:val="21"/>
        </w:rPr>
        <w:t>份；</w:t>
      </w:r>
      <w:r w:rsidRPr="00A97467">
        <w:rPr>
          <w:rFonts w:hAnsi="宋体" w:cs="宋体" w:hint="eastAsia"/>
          <w:sz w:val="21"/>
          <w:szCs w:val="21"/>
        </w:rPr>
        <w:t>招标采购交易中心</w:t>
      </w:r>
      <w:r w:rsidRPr="00A97467">
        <w:rPr>
          <w:rFonts w:hAnsi="宋体" w:cs="宋体"/>
          <w:sz w:val="21"/>
          <w:szCs w:val="21"/>
        </w:rPr>
        <w:t>备案</w:t>
      </w:r>
      <w:r w:rsidRPr="00A97467">
        <w:rPr>
          <w:rFonts w:hAnsi="宋体" w:cs="宋体" w:hint="eastAsia"/>
          <w:sz w:val="21"/>
          <w:szCs w:val="21"/>
        </w:rPr>
        <w:t>一份</w:t>
      </w:r>
      <w:r w:rsidRPr="00A97467">
        <w:rPr>
          <w:rFonts w:hAnsi="宋体" w:cs="宋体"/>
          <w:sz w:val="21"/>
          <w:szCs w:val="21"/>
        </w:rPr>
        <w:t>。</w:t>
      </w:r>
    </w:p>
    <w:p w:rsidR="003016EB" w:rsidRPr="00A97467" w:rsidRDefault="003016EB">
      <w:pPr>
        <w:spacing w:line="360" w:lineRule="auto"/>
        <w:ind w:firstLine="420"/>
        <w:rPr>
          <w:rFonts w:ascii="宋体" w:hAnsi="宋体"/>
          <w:szCs w:val="21"/>
          <w:highlight w:val="white"/>
        </w:rPr>
      </w:pPr>
    </w:p>
    <w:p w:rsidR="003016EB" w:rsidRPr="00A97467" w:rsidRDefault="003016EB">
      <w:pPr>
        <w:spacing w:line="360" w:lineRule="auto"/>
        <w:ind w:firstLine="420"/>
        <w:rPr>
          <w:rFonts w:ascii="宋体" w:hAnsi="宋体"/>
          <w:szCs w:val="21"/>
          <w:highlight w:val="white"/>
        </w:rPr>
      </w:pPr>
    </w:p>
    <w:p w:rsidR="003016EB" w:rsidRPr="00A97467" w:rsidRDefault="006917E0">
      <w:pPr>
        <w:pStyle w:val="1"/>
        <w:rPr>
          <w:rFonts w:ascii="宋体" w:hAnsi="宋体"/>
        </w:rPr>
      </w:pPr>
      <w:r w:rsidRPr="00A97467">
        <w:rPr>
          <w:rFonts w:ascii="宋体" w:hAnsi="宋体" w:hint="eastAsia"/>
        </w:rPr>
        <w:br w:type="page"/>
      </w:r>
      <w:bookmarkStart w:id="562" w:name="_Toc397928626"/>
      <w:bookmarkStart w:id="563" w:name="_Toc452216059"/>
      <w:bookmarkStart w:id="564" w:name="_Toc9724"/>
      <w:r w:rsidRPr="00A97467">
        <w:rPr>
          <w:rFonts w:ascii="宋体" w:hAnsi="宋体" w:hint="eastAsia"/>
        </w:rPr>
        <w:lastRenderedPageBreak/>
        <w:t>第五章 货物需求</w:t>
      </w:r>
      <w:bookmarkEnd w:id="562"/>
      <w:bookmarkEnd w:id="563"/>
      <w:bookmarkEnd w:id="564"/>
    </w:p>
    <w:tbl>
      <w:tblPr>
        <w:tblW w:w="9640"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63"/>
        <w:gridCol w:w="3065"/>
        <w:gridCol w:w="709"/>
        <w:gridCol w:w="709"/>
        <w:gridCol w:w="1701"/>
        <w:gridCol w:w="2693"/>
      </w:tblGrid>
      <w:tr w:rsidR="00116D5E" w:rsidRPr="00A97467" w:rsidTr="001A4AF2">
        <w:trPr>
          <w:trHeight w:val="46"/>
        </w:trPr>
        <w:tc>
          <w:tcPr>
            <w:tcW w:w="763"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序号</w:t>
            </w:r>
          </w:p>
        </w:tc>
        <w:tc>
          <w:tcPr>
            <w:tcW w:w="3065"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名称</w:t>
            </w:r>
          </w:p>
          <w:p w:rsidR="00116D5E" w:rsidRPr="00A97467" w:rsidRDefault="00116D5E">
            <w:pPr>
              <w:widowControl/>
              <w:spacing w:line="300" w:lineRule="exact"/>
              <w:jc w:val="center"/>
              <w:rPr>
                <w:rFonts w:ascii="宋体" w:hAnsi="宋体" w:cs="宋体"/>
                <w:kern w:val="0"/>
                <w:szCs w:val="21"/>
              </w:rPr>
            </w:pPr>
          </w:p>
        </w:tc>
        <w:tc>
          <w:tcPr>
            <w:tcW w:w="709"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单位</w:t>
            </w:r>
          </w:p>
        </w:tc>
        <w:tc>
          <w:tcPr>
            <w:tcW w:w="709"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数量</w:t>
            </w:r>
          </w:p>
        </w:tc>
        <w:tc>
          <w:tcPr>
            <w:tcW w:w="1701"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质量或品质</w:t>
            </w:r>
          </w:p>
        </w:tc>
        <w:tc>
          <w:tcPr>
            <w:tcW w:w="2693"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备注</w:t>
            </w:r>
          </w:p>
        </w:tc>
      </w:tr>
      <w:tr w:rsidR="00116D5E" w:rsidRPr="00A97467" w:rsidTr="00BB3ACE">
        <w:trPr>
          <w:trHeight w:val="680"/>
        </w:trPr>
        <w:tc>
          <w:tcPr>
            <w:tcW w:w="763"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1</w:t>
            </w:r>
          </w:p>
        </w:tc>
        <w:tc>
          <w:tcPr>
            <w:tcW w:w="3065"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高压管道清洗吸污车</w:t>
            </w:r>
          </w:p>
        </w:tc>
        <w:tc>
          <w:tcPr>
            <w:tcW w:w="709"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辆</w:t>
            </w:r>
          </w:p>
        </w:tc>
        <w:tc>
          <w:tcPr>
            <w:tcW w:w="709" w:type="dxa"/>
            <w:vAlign w:val="center"/>
          </w:tcPr>
          <w:p w:rsidR="00116D5E" w:rsidRPr="00A97467" w:rsidRDefault="00116D5E">
            <w:pPr>
              <w:widowControl/>
              <w:spacing w:line="300" w:lineRule="exact"/>
              <w:jc w:val="center"/>
              <w:rPr>
                <w:rFonts w:ascii="宋体" w:hAnsi="宋体" w:cs="宋体"/>
                <w:kern w:val="0"/>
                <w:szCs w:val="21"/>
              </w:rPr>
            </w:pPr>
            <w:r w:rsidRPr="00A97467">
              <w:rPr>
                <w:rFonts w:ascii="宋体" w:hAnsi="宋体" w:cs="宋体" w:hint="eastAsia"/>
                <w:kern w:val="0"/>
                <w:szCs w:val="21"/>
              </w:rPr>
              <w:t>1</w:t>
            </w:r>
          </w:p>
        </w:tc>
        <w:tc>
          <w:tcPr>
            <w:tcW w:w="1701" w:type="dxa"/>
            <w:vAlign w:val="center"/>
          </w:tcPr>
          <w:p w:rsidR="00116D5E" w:rsidRPr="00A97467" w:rsidRDefault="00116D5E">
            <w:pPr>
              <w:widowControl/>
              <w:spacing w:line="300" w:lineRule="exact"/>
              <w:jc w:val="center"/>
              <w:rPr>
                <w:rFonts w:ascii="宋体" w:hAnsi="宋体" w:cs="宋体"/>
                <w:kern w:val="0"/>
                <w:szCs w:val="21"/>
              </w:rPr>
            </w:pPr>
          </w:p>
        </w:tc>
        <w:tc>
          <w:tcPr>
            <w:tcW w:w="2693" w:type="dxa"/>
            <w:vAlign w:val="center"/>
          </w:tcPr>
          <w:p w:rsidR="00116D5E" w:rsidRPr="00A97467" w:rsidRDefault="00116D5E">
            <w:pPr>
              <w:widowControl/>
              <w:spacing w:line="300" w:lineRule="exact"/>
              <w:jc w:val="center"/>
              <w:rPr>
                <w:rFonts w:ascii="宋体" w:hAnsi="宋体" w:cs="宋体"/>
                <w:kern w:val="0"/>
                <w:szCs w:val="21"/>
              </w:rPr>
            </w:pPr>
          </w:p>
        </w:tc>
      </w:tr>
    </w:tbl>
    <w:p w:rsidR="003016EB" w:rsidRPr="00A97467" w:rsidRDefault="006917E0">
      <w:pPr>
        <w:pStyle w:val="aa"/>
        <w:snapToGrid w:val="0"/>
        <w:spacing w:before="120" w:after="120" w:line="400" w:lineRule="exact"/>
        <w:ind w:left="420" w:firstLineChars="2" w:firstLine="4"/>
        <w:rPr>
          <w:rFonts w:hAnsi="宋体" w:cs="宋体"/>
          <w:sz w:val="21"/>
          <w:szCs w:val="21"/>
        </w:rPr>
      </w:pPr>
      <w:r w:rsidRPr="00A97467">
        <w:rPr>
          <w:rFonts w:hAnsi="宋体" w:cs="宋体" w:hint="eastAsia"/>
          <w:b/>
          <w:sz w:val="21"/>
          <w:szCs w:val="21"/>
        </w:rPr>
        <w:t>注：</w:t>
      </w:r>
      <w:r w:rsidRPr="00A97467">
        <w:rPr>
          <w:rFonts w:hAnsi="宋体" w:cs="宋体"/>
          <w:sz w:val="21"/>
          <w:szCs w:val="21"/>
        </w:rPr>
        <w:t xml:space="preserve"> </w:t>
      </w:r>
    </w:p>
    <w:p w:rsidR="003016EB" w:rsidRPr="00A97467" w:rsidRDefault="006917E0">
      <w:pPr>
        <w:pStyle w:val="aa"/>
        <w:snapToGrid w:val="0"/>
        <w:spacing w:before="120" w:after="120" w:line="400" w:lineRule="exact"/>
        <w:ind w:left="420" w:firstLineChars="2" w:firstLine="4"/>
        <w:rPr>
          <w:rFonts w:hAnsi="宋体" w:cs="宋体"/>
          <w:sz w:val="21"/>
          <w:szCs w:val="21"/>
        </w:rPr>
      </w:pPr>
      <w:r w:rsidRPr="00A97467">
        <w:rPr>
          <w:rFonts w:hAnsi="宋体" w:cs="宋体" w:hint="eastAsia"/>
          <w:sz w:val="21"/>
          <w:szCs w:val="21"/>
        </w:rPr>
        <w:t>1、以上内容对投标人仅作参考，投标人可以根据投标产品，并列清明细，供评标委员会评审。</w:t>
      </w:r>
    </w:p>
    <w:p w:rsidR="003016EB" w:rsidRPr="00A97467" w:rsidRDefault="006917E0">
      <w:pPr>
        <w:pStyle w:val="aa"/>
        <w:snapToGrid w:val="0"/>
        <w:spacing w:before="120" w:after="120" w:line="400" w:lineRule="exact"/>
        <w:ind w:left="420" w:firstLineChars="2" w:firstLine="4"/>
        <w:rPr>
          <w:rFonts w:hAnsi="宋体" w:cs="宋体"/>
          <w:b/>
          <w:sz w:val="21"/>
          <w:szCs w:val="21"/>
        </w:rPr>
      </w:pPr>
      <w:r w:rsidRPr="00A97467">
        <w:rPr>
          <w:rFonts w:hAnsi="宋体" w:cs="宋体" w:hint="eastAsia"/>
          <w:b/>
          <w:sz w:val="21"/>
          <w:szCs w:val="21"/>
        </w:rPr>
        <w:t>2、投标单位需提供车辆宣传彩色图片正面、侧面45°向图片各两张。</w:t>
      </w:r>
    </w:p>
    <w:p w:rsidR="003016EB" w:rsidRPr="00A97467" w:rsidRDefault="003016EB">
      <w:pPr>
        <w:pStyle w:val="aa"/>
        <w:snapToGrid w:val="0"/>
        <w:spacing w:before="120" w:after="120" w:line="400" w:lineRule="exact"/>
        <w:ind w:left="420" w:firstLineChars="2" w:firstLine="4"/>
        <w:rPr>
          <w:rFonts w:hAnsi="宋体" w:cs="宋体"/>
          <w:b/>
          <w:sz w:val="21"/>
          <w:szCs w:val="21"/>
        </w:rPr>
      </w:pPr>
    </w:p>
    <w:p w:rsidR="003016EB" w:rsidRPr="00A97467" w:rsidRDefault="003016EB">
      <w:pPr>
        <w:pStyle w:val="aa"/>
        <w:snapToGrid w:val="0"/>
        <w:spacing w:before="120" w:after="120" w:line="400" w:lineRule="exact"/>
        <w:ind w:left="420" w:firstLineChars="2" w:firstLine="4"/>
        <w:rPr>
          <w:rFonts w:hAnsi="宋体" w:cs="宋体"/>
          <w:b/>
          <w:sz w:val="21"/>
          <w:szCs w:val="21"/>
        </w:rPr>
      </w:pPr>
    </w:p>
    <w:p w:rsidR="003016EB" w:rsidRPr="00A97467" w:rsidRDefault="003016EB">
      <w:pPr>
        <w:pStyle w:val="aa"/>
        <w:snapToGrid w:val="0"/>
        <w:spacing w:before="120" w:after="120" w:line="400" w:lineRule="exact"/>
        <w:ind w:left="420" w:firstLineChars="2" w:firstLine="4"/>
        <w:rPr>
          <w:rFonts w:hAnsi="宋体" w:cs="宋体"/>
          <w:b/>
          <w:sz w:val="21"/>
          <w:szCs w:val="21"/>
        </w:rPr>
      </w:pPr>
    </w:p>
    <w:p w:rsidR="003016EB" w:rsidRPr="00A97467" w:rsidRDefault="003016EB">
      <w:pPr>
        <w:pStyle w:val="aa"/>
        <w:snapToGrid w:val="0"/>
        <w:spacing w:before="120" w:after="120" w:line="400" w:lineRule="exact"/>
        <w:ind w:left="420" w:firstLineChars="2" w:firstLine="4"/>
        <w:rPr>
          <w:rFonts w:hAnsi="宋体" w:cs="宋体"/>
          <w:b/>
          <w:sz w:val="21"/>
          <w:szCs w:val="21"/>
        </w:rPr>
      </w:pPr>
    </w:p>
    <w:p w:rsidR="003016EB" w:rsidRPr="00A97467" w:rsidRDefault="006917E0">
      <w:pPr>
        <w:snapToGrid w:val="0"/>
        <w:spacing w:line="480" w:lineRule="exact"/>
        <w:jc w:val="center"/>
        <w:rPr>
          <w:rFonts w:ascii="宋体" w:hAnsi="宋体"/>
          <w:b/>
          <w:sz w:val="32"/>
          <w:szCs w:val="32"/>
        </w:rPr>
      </w:pPr>
      <w:r w:rsidRPr="00A97467">
        <w:rPr>
          <w:rFonts w:ascii="宋体" w:hAnsi="宋体" w:cs="宋体"/>
          <w:b/>
          <w:szCs w:val="21"/>
        </w:rPr>
        <w:br w:type="page"/>
      </w:r>
      <w:r w:rsidR="00116D5E" w:rsidRPr="00A97467">
        <w:rPr>
          <w:rFonts w:ascii="宋体" w:hAnsi="宋体" w:cs="宋体" w:hint="eastAsia"/>
          <w:b/>
          <w:szCs w:val="21"/>
        </w:rPr>
        <w:lastRenderedPageBreak/>
        <w:t xml:space="preserve">  </w:t>
      </w:r>
      <w:r w:rsidRPr="00A97467">
        <w:rPr>
          <w:rFonts w:ascii="宋体" w:hAnsi="宋体" w:hint="eastAsia"/>
          <w:b/>
          <w:sz w:val="32"/>
          <w:szCs w:val="32"/>
        </w:rPr>
        <w:t>技术要求</w:t>
      </w:r>
    </w:p>
    <w:p w:rsidR="00A12571" w:rsidRPr="00A97467" w:rsidRDefault="00116D5E" w:rsidP="00A12571">
      <w:pPr>
        <w:spacing w:line="440" w:lineRule="exact"/>
        <w:ind w:leftChars="200" w:left="420" w:right="154" w:firstLineChars="200" w:firstLine="422"/>
        <w:jc w:val="center"/>
        <w:rPr>
          <w:rFonts w:asciiTheme="minorEastAsia" w:eastAsiaTheme="minorEastAsia" w:hAnsiTheme="minorEastAsia"/>
          <w:b/>
          <w:szCs w:val="21"/>
        </w:rPr>
      </w:pPr>
      <w:r w:rsidRPr="00A97467">
        <w:rPr>
          <w:rFonts w:asciiTheme="minorEastAsia" w:eastAsiaTheme="minorEastAsia" w:hAnsiTheme="minorEastAsia" w:hint="eastAsia"/>
          <w:b/>
          <w:szCs w:val="21"/>
        </w:rPr>
        <w:t>（高压管道清洗吸污车）</w:t>
      </w:r>
    </w:p>
    <w:p w:rsidR="003016EB" w:rsidRPr="00A97467" w:rsidRDefault="006917E0">
      <w:pPr>
        <w:spacing w:line="440" w:lineRule="exact"/>
        <w:ind w:leftChars="200" w:left="420" w:right="154" w:firstLineChars="200" w:firstLine="420"/>
        <w:rPr>
          <w:rFonts w:ascii="宋体" w:hAnsi="宋体" w:cs="Arial"/>
          <w:szCs w:val="21"/>
        </w:rPr>
      </w:pPr>
      <w:r w:rsidRPr="00A97467">
        <w:rPr>
          <w:rFonts w:ascii="宋体" w:hAnsi="宋体" w:cs="Arial" w:hint="eastAsia"/>
          <w:szCs w:val="21"/>
        </w:rPr>
        <w:t>要求具有操作简单，使用可靠、寿命长、工作速度快，运输方便等特点，适用于城市环境卫生、污水处理场、农业、建筑、市政、化工等行业。</w:t>
      </w:r>
    </w:p>
    <w:tbl>
      <w:tblPr>
        <w:tblW w:w="9600" w:type="dxa"/>
        <w:tblInd w:w="99" w:type="dxa"/>
        <w:tblLayout w:type="fixed"/>
        <w:tblLook w:val="04A0"/>
      </w:tblPr>
      <w:tblGrid>
        <w:gridCol w:w="1553"/>
        <w:gridCol w:w="3387"/>
        <w:gridCol w:w="4660"/>
      </w:tblGrid>
      <w:tr w:rsidR="00116D5E" w:rsidRPr="00A97467" w:rsidTr="00116D5E">
        <w:trPr>
          <w:trHeight w:val="402"/>
        </w:trPr>
        <w:tc>
          <w:tcPr>
            <w:tcW w:w="4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D5E" w:rsidRPr="00A97467" w:rsidRDefault="00116D5E" w:rsidP="00116D5E">
            <w:pPr>
              <w:widowControl/>
              <w:jc w:val="center"/>
              <w:rPr>
                <w:rFonts w:ascii="宋体" w:hAnsi="宋体" w:cs="宋体"/>
                <w:kern w:val="0"/>
                <w:sz w:val="22"/>
                <w:szCs w:val="22"/>
              </w:rPr>
            </w:pPr>
            <w:r w:rsidRPr="00A97467">
              <w:rPr>
                <w:rFonts w:ascii="宋体" w:hAnsi="宋体" w:cs="宋体" w:hint="eastAsia"/>
                <w:kern w:val="0"/>
                <w:sz w:val="22"/>
                <w:szCs w:val="22"/>
              </w:rPr>
              <w:t>项目名称</w:t>
            </w: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主要参数</w:t>
            </w:r>
          </w:p>
        </w:tc>
      </w:tr>
      <w:tr w:rsidR="00116D5E" w:rsidRPr="00A97467" w:rsidTr="00116D5E">
        <w:trPr>
          <w:trHeight w:val="40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6D5E" w:rsidRPr="00A97467" w:rsidRDefault="00116D5E" w:rsidP="00116D5E">
            <w:pPr>
              <w:widowControl/>
              <w:jc w:val="center"/>
              <w:rPr>
                <w:rFonts w:ascii="宋体" w:hAnsi="宋体" w:cs="宋体"/>
                <w:kern w:val="0"/>
                <w:sz w:val="22"/>
                <w:szCs w:val="22"/>
              </w:rPr>
            </w:pPr>
            <w:r w:rsidRPr="00A97467">
              <w:rPr>
                <w:rFonts w:ascii="宋体" w:hAnsi="宋体" w:cs="宋体" w:hint="eastAsia"/>
                <w:kern w:val="0"/>
                <w:sz w:val="22"/>
                <w:szCs w:val="22"/>
              </w:rPr>
              <w:t>整车参数</w:t>
            </w: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车辆名称</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高压管道清洗吸污车</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产品型号</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DLQ5160GQWB5</w:t>
            </w:r>
            <w:r w:rsidRPr="00A97467">
              <w:rPr>
                <w:rFonts w:ascii="宋体" w:hAnsi="宋体" w:hint="eastAsia"/>
                <w:szCs w:val="21"/>
              </w:rPr>
              <w:t>（等同或优于该产品型号）</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底盘型号</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DFL1160BX1V</w:t>
            </w:r>
            <w:r w:rsidRPr="00A97467">
              <w:rPr>
                <w:rFonts w:ascii="宋体" w:hAnsi="宋体" w:hint="eastAsia"/>
                <w:szCs w:val="21"/>
              </w:rPr>
              <w:t>（等同或优于该产品型号）</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轴距</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4700mm</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轮胎规格</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9.00R20 16PR</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总重量（kg）</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15800</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额定载质量（kg）</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7200</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最高车速（km/h）</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98</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外形尺寸（mm）</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8200×2500×3470</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总容积（m3）</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12.5（水4立方，污8.5立方）</w:t>
            </w:r>
          </w:p>
        </w:tc>
      </w:tr>
      <w:tr w:rsidR="00116D5E" w:rsidRPr="00A97467" w:rsidTr="00116D5E">
        <w:trPr>
          <w:trHeight w:val="40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6D5E" w:rsidRPr="00A97467" w:rsidRDefault="00116D5E" w:rsidP="00116D5E">
            <w:pPr>
              <w:widowControl/>
              <w:jc w:val="center"/>
              <w:rPr>
                <w:rFonts w:ascii="宋体" w:hAnsi="宋体" w:cs="宋体"/>
                <w:kern w:val="0"/>
                <w:sz w:val="22"/>
                <w:szCs w:val="22"/>
              </w:rPr>
            </w:pPr>
            <w:r w:rsidRPr="00A97467">
              <w:rPr>
                <w:rFonts w:ascii="宋体" w:hAnsi="宋体" w:cs="宋体" w:hint="eastAsia"/>
                <w:kern w:val="0"/>
                <w:sz w:val="22"/>
                <w:szCs w:val="22"/>
              </w:rPr>
              <w:t>发动机参数</w:t>
            </w: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排放标准</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国V</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功率（kw）</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132</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型号</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ISB180 50</w:t>
            </w:r>
            <w:r w:rsidRPr="00A97467">
              <w:rPr>
                <w:rFonts w:ascii="宋体" w:hAnsi="宋体" w:hint="eastAsia"/>
                <w:szCs w:val="21"/>
              </w:rPr>
              <w:t>（等同或优于该产品型号）</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燃油种类</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柴油</w:t>
            </w:r>
          </w:p>
        </w:tc>
      </w:tr>
      <w:tr w:rsidR="00116D5E" w:rsidRPr="00A97467" w:rsidTr="00116D5E">
        <w:trPr>
          <w:trHeight w:val="402"/>
        </w:trPr>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6D5E" w:rsidRPr="00A97467" w:rsidRDefault="00116D5E" w:rsidP="00116D5E">
            <w:pPr>
              <w:widowControl/>
              <w:jc w:val="center"/>
              <w:rPr>
                <w:rFonts w:ascii="宋体" w:hAnsi="宋体" w:cs="宋体"/>
                <w:kern w:val="0"/>
                <w:sz w:val="22"/>
                <w:szCs w:val="22"/>
              </w:rPr>
            </w:pPr>
            <w:r w:rsidRPr="00A97467">
              <w:rPr>
                <w:rFonts w:ascii="宋体" w:hAnsi="宋体" w:cs="宋体" w:hint="eastAsia"/>
                <w:kern w:val="0"/>
                <w:sz w:val="22"/>
                <w:szCs w:val="22"/>
              </w:rPr>
              <w:t>专用功能</w:t>
            </w:r>
          </w:p>
        </w:tc>
        <w:tc>
          <w:tcPr>
            <w:tcW w:w="804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center"/>
              <w:rPr>
                <w:rFonts w:ascii="宋体" w:hAnsi="宋体" w:cs="宋体"/>
                <w:kern w:val="0"/>
                <w:sz w:val="22"/>
                <w:szCs w:val="22"/>
              </w:rPr>
            </w:pPr>
            <w:r w:rsidRPr="00A97467">
              <w:rPr>
                <w:rFonts w:ascii="宋体" w:hAnsi="宋体" w:cs="宋体" w:hint="eastAsia"/>
                <w:kern w:val="0"/>
                <w:sz w:val="22"/>
                <w:szCs w:val="22"/>
              </w:rPr>
              <w:t>高压疏通，冲洗</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水箱容积（m3）</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4</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水泵流量</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215</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高压泵类型/型号</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A12571" w:rsidP="00116D5E">
            <w:pPr>
              <w:widowControl/>
              <w:jc w:val="left"/>
              <w:rPr>
                <w:rFonts w:ascii="宋体" w:hAnsi="宋体" w:cs="宋体"/>
                <w:b/>
                <w:bCs/>
                <w:kern w:val="0"/>
                <w:sz w:val="22"/>
                <w:szCs w:val="22"/>
              </w:rPr>
            </w:pPr>
            <w:r w:rsidRPr="00A97467">
              <w:rPr>
                <w:rFonts w:ascii="宋体" w:hAnsi="宋体" w:cs="宋体"/>
                <w:bCs/>
                <w:kern w:val="0"/>
                <w:sz w:val="22"/>
                <w:szCs w:val="22"/>
              </w:rPr>
              <w:t>XY36(品孚）</w:t>
            </w:r>
            <w:r w:rsidR="00116D5E" w:rsidRPr="00A97467">
              <w:rPr>
                <w:rFonts w:ascii="宋体" w:hAnsi="宋体" w:hint="eastAsia"/>
                <w:szCs w:val="21"/>
              </w:rPr>
              <w:t>（等同或优于该产品型号）</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疏通距离（m）</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120</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最大工作压力（Mpa）</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≥20</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喷头</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10</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804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center"/>
              <w:rPr>
                <w:rFonts w:ascii="宋体" w:hAnsi="宋体" w:cs="宋体"/>
                <w:kern w:val="0"/>
                <w:sz w:val="22"/>
                <w:szCs w:val="22"/>
              </w:rPr>
            </w:pPr>
            <w:r w:rsidRPr="00A97467">
              <w:rPr>
                <w:rFonts w:ascii="宋体" w:hAnsi="宋体" w:cs="宋体" w:hint="eastAsia"/>
                <w:kern w:val="0"/>
                <w:sz w:val="22"/>
                <w:szCs w:val="22"/>
              </w:rPr>
              <w:t>真空抽吸，压力排放</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污罐容积（m3）</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8.5立方</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吸程（m）</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8</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真空泵类型/型号</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8吨（XD-360)</w:t>
            </w:r>
            <w:r w:rsidRPr="00A97467">
              <w:rPr>
                <w:rFonts w:ascii="宋体" w:hAnsi="宋体" w:hint="eastAsia"/>
                <w:szCs w:val="21"/>
              </w:rPr>
              <w:t xml:space="preserve"> （等同或优于该产品型号）</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抽吸距离（m）</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水平50米左右，垂直8米</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真空泵排量（L/min）</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 xml:space="preserve">9000/11000　</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压力排放时间（min）</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5</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真空度（bar）</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 xml:space="preserve">-0.95　</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抽吸时间（min）</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3</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5326BF" w:rsidP="00116D5E">
            <w:pPr>
              <w:widowControl/>
              <w:jc w:val="left"/>
              <w:rPr>
                <w:rFonts w:ascii="宋体" w:hAnsi="宋体" w:cs="宋体"/>
                <w:kern w:val="0"/>
                <w:sz w:val="22"/>
                <w:szCs w:val="22"/>
              </w:rPr>
            </w:pPr>
            <w:r w:rsidRPr="00A97467">
              <w:rPr>
                <w:rFonts w:ascii="宋体" w:hAnsi="宋体" w:hint="eastAsia"/>
                <w:b/>
                <w:szCs w:val="21"/>
              </w:rPr>
              <w:t>★</w:t>
            </w:r>
            <w:r w:rsidR="00116D5E" w:rsidRPr="00A97467">
              <w:rPr>
                <w:rFonts w:ascii="宋体" w:hAnsi="宋体" w:cs="宋体" w:hint="eastAsia"/>
                <w:kern w:val="0"/>
                <w:sz w:val="22"/>
                <w:szCs w:val="22"/>
              </w:rPr>
              <w:t>旋转吊臂</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3C65C6" w:rsidP="00116D5E">
            <w:pPr>
              <w:widowControl/>
              <w:jc w:val="left"/>
              <w:rPr>
                <w:rFonts w:ascii="宋体" w:hAnsi="宋体" w:cs="宋体"/>
                <w:kern w:val="0"/>
                <w:sz w:val="22"/>
                <w:szCs w:val="22"/>
              </w:rPr>
            </w:pPr>
            <w:r w:rsidRPr="00A97467">
              <w:rPr>
                <w:rFonts w:ascii="宋体" w:hAnsi="宋体" w:cs="宋体" w:hint="eastAsia"/>
                <w:kern w:val="0"/>
                <w:sz w:val="22"/>
                <w:szCs w:val="22"/>
              </w:rPr>
              <w:t>可前后、上下、左右旋转移动（遥控操作）</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8047" w:type="dxa"/>
            <w:gridSpan w:val="2"/>
            <w:tcBorders>
              <w:top w:val="single" w:sz="4" w:space="0" w:color="auto"/>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center"/>
              <w:rPr>
                <w:rFonts w:ascii="宋体" w:hAnsi="宋体" w:cs="宋体"/>
                <w:kern w:val="0"/>
                <w:sz w:val="22"/>
                <w:szCs w:val="22"/>
              </w:rPr>
            </w:pPr>
            <w:r w:rsidRPr="00A97467">
              <w:rPr>
                <w:rFonts w:ascii="宋体" w:hAnsi="宋体" w:cs="宋体" w:hint="eastAsia"/>
                <w:kern w:val="0"/>
                <w:sz w:val="22"/>
                <w:szCs w:val="22"/>
              </w:rPr>
              <w:t>操作</w:t>
            </w:r>
          </w:p>
        </w:tc>
      </w:tr>
      <w:tr w:rsidR="00116D5E" w:rsidRPr="00A97467" w:rsidTr="00116D5E">
        <w:trPr>
          <w:trHeight w:val="402"/>
        </w:trPr>
        <w:tc>
          <w:tcPr>
            <w:tcW w:w="1553" w:type="dxa"/>
            <w:vMerge/>
            <w:tcBorders>
              <w:top w:val="nil"/>
              <w:left w:val="single" w:sz="4" w:space="0" w:color="auto"/>
              <w:bottom w:val="single" w:sz="4" w:space="0" w:color="auto"/>
              <w:right w:val="single" w:sz="4" w:space="0" w:color="auto"/>
            </w:tcBorders>
            <w:vAlign w:val="center"/>
            <w:hideMark/>
          </w:tcPr>
          <w:p w:rsidR="00116D5E" w:rsidRPr="00A97467" w:rsidRDefault="00116D5E" w:rsidP="00116D5E">
            <w:pPr>
              <w:widowControl/>
              <w:jc w:val="left"/>
              <w:rPr>
                <w:rFonts w:ascii="宋体" w:hAnsi="宋体" w:cs="宋体"/>
                <w:kern w:val="0"/>
                <w:sz w:val="22"/>
                <w:szCs w:val="22"/>
              </w:rPr>
            </w:pPr>
          </w:p>
        </w:tc>
        <w:tc>
          <w:tcPr>
            <w:tcW w:w="3387"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疏通、抽吸、后盖、绞盘</w:t>
            </w:r>
          </w:p>
        </w:tc>
        <w:tc>
          <w:tcPr>
            <w:tcW w:w="4660" w:type="dxa"/>
            <w:tcBorders>
              <w:top w:val="nil"/>
              <w:left w:val="nil"/>
              <w:bottom w:val="single" w:sz="4" w:space="0" w:color="auto"/>
              <w:right w:val="single" w:sz="4" w:space="0" w:color="auto"/>
            </w:tcBorders>
            <w:shd w:val="clear" w:color="auto" w:fill="auto"/>
            <w:noWrap/>
            <w:vAlign w:val="center"/>
            <w:hideMark/>
          </w:tcPr>
          <w:p w:rsidR="00116D5E" w:rsidRPr="00A97467" w:rsidRDefault="00116D5E" w:rsidP="00116D5E">
            <w:pPr>
              <w:widowControl/>
              <w:jc w:val="left"/>
              <w:rPr>
                <w:rFonts w:ascii="宋体" w:hAnsi="宋体" w:cs="宋体"/>
                <w:kern w:val="0"/>
                <w:sz w:val="22"/>
                <w:szCs w:val="22"/>
              </w:rPr>
            </w:pPr>
            <w:r w:rsidRPr="00A97467">
              <w:rPr>
                <w:rFonts w:ascii="宋体" w:hAnsi="宋体" w:cs="宋体" w:hint="eastAsia"/>
                <w:kern w:val="0"/>
                <w:sz w:val="22"/>
                <w:szCs w:val="22"/>
              </w:rPr>
              <w:t xml:space="preserve">　</w:t>
            </w:r>
            <w:r w:rsidR="003C65C6" w:rsidRPr="00A97467">
              <w:rPr>
                <w:rFonts w:ascii="宋体" w:hAnsi="宋体" w:cs="宋体" w:hint="eastAsia"/>
                <w:kern w:val="0"/>
                <w:sz w:val="22"/>
                <w:szCs w:val="22"/>
              </w:rPr>
              <w:t>50米范围全功能遥控操作、液压开启后盖、液压收方式绞盘</w:t>
            </w:r>
          </w:p>
        </w:tc>
      </w:tr>
    </w:tbl>
    <w:p w:rsidR="00116D5E" w:rsidRPr="00A97467" w:rsidRDefault="00116D5E">
      <w:pPr>
        <w:widowControl/>
        <w:jc w:val="left"/>
        <w:rPr>
          <w:rFonts w:ascii="宋体" w:hAnsi="宋体"/>
          <w:b/>
          <w:szCs w:val="21"/>
        </w:rPr>
      </w:pPr>
    </w:p>
    <w:p w:rsidR="003016EB" w:rsidRPr="00A97467" w:rsidRDefault="006917E0">
      <w:pPr>
        <w:widowControl/>
        <w:jc w:val="left"/>
        <w:rPr>
          <w:rFonts w:ascii="宋体" w:hAnsi="宋体"/>
          <w:b/>
          <w:szCs w:val="21"/>
        </w:rPr>
      </w:pPr>
      <w:r w:rsidRPr="00A97467">
        <w:rPr>
          <w:rFonts w:ascii="宋体" w:hAnsi="宋体" w:hint="eastAsia"/>
          <w:b/>
          <w:szCs w:val="21"/>
        </w:rPr>
        <w:t>注：</w:t>
      </w:r>
      <w:r w:rsidR="005326BF" w:rsidRPr="00A97467">
        <w:rPr>
          <w:rFonts w:ascii="宋体" w:hAnsi="宋体" w:hint="eastAsia"/>
          <w:b/>
          <w:szCs w:val="21"/>
        </w:rPr>
        <w:t>（1）</w:t>
      </w:r>
      <w:r w:rsidRPr="00A97467">
        <w:rPr>
          <w:rFonts w:ascii="宋体" w:hAnsi="宋体" w:hint="eastAsia"/>
          <w:b/>
          <w:szCs w:val="21"/>
        </w:rPr>
        <w:t>上述参数在投标时若有重大或微小偏差由评标委员会决定 。</w:t>
      </w:r>
    </w:p>
    <w:p w:rsidR="005326BF" w:rsidRPr="00A97467" w:rsidRDefault="005326BF">
      <w:pPr>
        <w:widowControl/>
        <w:jc w:val="left"/>
        <w:rPr>
          <w:rFonts w:ascii="宋体" w:hAnsi="宋体"/>
          <w:b/>
          <w:bCs/>
          <w:szCs w:val="21"/>
        </w:rPr>
      </w:pPr>
      <w:r w:rsidRPr="00A97467">
        <w:rPr>
          <w:rFonts w:ascii="宋体" w:hAnsi="宋体" w:hint="eastAsia"/>
          <w:b/>
          <w:szCs w:val="21"/>
        </w:rPr>
        <w:t xml:space="preserve">   （2）上述参数中带★的为</w:t>
      </w:r>
      <w:r w:rsidRPr="00A97467">
        <w:rPr>
          <w:rFonts w:ascii="宋体" w:hAnsi="宋体" w:hint="eastAsia"/>
        </w:rPr>
        <w:t>关键技术参数。</w:t>
      </w:r>
    </w:p>
    <w:p w:rsidR="003016EB" w:rsidRPr="00A97467" w:rsidRDefault="006917E0">
      <w:pPr>
        <w:spacing w:line="360" w:lineRule="auto"/>
        <w:rPr>
          <w:rFonts w:ascii="宋体"/>
          <w:b/>
          <w:bCs/>
          <w:szCs w:val="21"/>
        </w:rPr>
      </w:pPr>
      <w:r w:rsidRPr="00A97467">
        <w:rPr>
          <w:rFonts w:ascii="宋体" w:hAnsi="宋体" w:hint="eastAsia"/>
          <w:b/>
          <w:bCs/>
          <w:szCs w:val="21"/>
        </w:rPr>
        <w:t>性能要求：</w:t>
      </w:r>
    </w:p>
    <w:p w:rsidR="003016EB" w:rsidRPr="00A97467" w:rsidRDefault="006917E0">
      <w:pPr>
        <w:spacing w:line="360" w:lineRule="auto"/>
        <w:ind w:left="926" w:hangingChars="441" w:hanging="926"/>
        <w:rPr>
          <w:rFonts w:cs="宋体"/>
          <w:szCs w:val="21"/>
          <w:lang w:val="zh-CN"/>
        </w:rPr>
      </w:pPr>
      <w:r w:rsidRPr="00A97467">
        <w:rPr>
          <w:rFonts w:cs="宋体"/>
          <w:szCs w:val="21"/>
          <w:lang w:val="zh-CN"/>
        </w:rPr>
        <w:t>1</w:t>
      </w:r>
      <w:r w:rsidRPr="00A97467">
        <w:rPr>
          <w:rFonts w:cs="宋体" w:hint="eastAsia"/>
          <w:szCs w:val="21"/>
          <w:lang w:val="zh-CN"/>
        </w:rPr>
        <w:t>.</w:t>
      </w:r>
      <w:r w:rsidRPr="00A97467">
        <w:rPr>
          <w:rFonts w:cs="宋体" w:hint="eastAsia"/>
          <w:szCs w:val="21"/>
          <w:lang w:val="zh-CN"/>
        </w:rPr>
        <w:t>驾驶室内可操纵控制手柄，实现完成各种流体的抽排作业。</w:t>
      </w:r>
    </w:p>
    <w:p w:rsidR="003016EB" w:rsidRPr="00A97467" w:rsidRDefault="006917E0">
      <w:pPr>
        <w:spacing w:line="360" w:lineRule="auto"/>
        <w:ind w:left="926" w:hangingChars="441" w:hanging="926"/>
        <w:rPr>
          <w:rFonts w:cs="宋体"/>
          <w:szCs w:val="21"/>
          <w:lang w:val="zh-CN"/>
        </w:rPr>
      </w:pPr>
      <w:r w:rsidRPr="00A97467">
        <w:rPr>
          <w:rFonts w:cs="宋体"/>
          <w:szCs w:val="21"/>
          <w:lang w:val="zh-CN"/>
        </w:rPr>
        <w:t>2</w:t>
      </w:r>
      <w:r w:rsidRPr="00A97467">
        <w:rPr>
          <w:rFonts w:cs="宋体" w:hint="eastAsia"/>
          <w:szCs w:val="21"/>
          <w:lang w:val="zh-CN"/>
        </w:rPr>
        <w:t>.</w:t>
      </w:r>
      <w:r w:rsidRPr="00A97467">
        <w:rPr>
          <w:rFonts w:cs="宋体" w:hint="eastAsia"/>
          <w:szCs w:val="21"/>
          <w:lang w:val="zh-CN"/>
        </w:rPr>
        <w:t>真空系统为原厂生产的真空泵，要求运行平稳，抽吸效率高，使用安全可靠、维修方便。</w:t>
      </w:r>
    </w:p>
    <w:p w:rsidR="003016EB" w:rsidRPr="00A97467" w:rsidRDefault="006917E0">
      <w:pPr>
        <w:spacing w:line="360" w:lineRule="auto"/>
        <w:ind w:left="926" w:hangingChars="441" w:hanging="926"/>
        <w:rPr>
          <w:rFonts w:cs="宋体"/>
          <w:szCs w:val="21"/>
          <w:lang w:val="zh-CN"/>
        </w:rPr>
      </w:pPr>
      <w:r w:rsidRPr="00A97467">
        <w:rPr>
          <w:rFonts w:cs="宋体"/>
          <w:szCs w:val="21"/>
          <w:lang w:val="zh-CN"/>
        </w:rPr>
        <w:t>3</w:t>
      </w:r>
      <w:r w:rsidRPr="00A97467">
        <w:rPr>
          <w:rFonts w:cs="宋体" w:hint="eastAsia"/>
          <w:szCs w:val="21"/>
          <w:lang w:val="zh-CN"/>
        </w:rPr>
        <w:t>.</w:t>
      </w:r>
      <w:r w:rsidRPr="00A97467">
        <w:rPr>
          <w:rFonts w:cs="宋体" w:hint="eastAsia"/>
          <w:szCs w:val="21"/>
          <w:lang w:val="zh-CN"/>
        </w:rPr>
        <w:t>车辆设计有清水箱，以方便工作人员清洁用。</w:t>
      </w:r>
    </w:p>
    <w:p w:rsidR="003016EB" w:rsidRPr="00A97467" w:rsidRDefault="003C65C6">
      <w:pPr>
        <w:spacing w:line="360" w:lineRule="auto"/>
        <w:ind w:left="926" w:hangingChars="441" w:hanging="926"/>
        <w:rPr>
          <w:rFonts w:cs="宋体"/>
          <w:szCs w:val="21"/>
          <w:lang w:val="zh-CN"/>
        </w:rPr>
      </w:pPr>
      <w:r w:rsidRPr="00A97467">
        <w:rPr>
          <w:rFonts w:cs="宋体" w:hint="eastAsia"/>
          <w:szCs w:val="21"/>
          <w:lang w:val="zh-CN"/>
        </w:rPr>
        <w:t>4</w:t>
      </w:r>
      <w:r w:rsidRPr="00A97467">
        <w:rPr>
          <w:rFonts w:cs="宋体" w:hint="eastAsia"/>
          <w:szCs w:val="21"/>
          <w:lang w:val="zh-CN"/>
        </w:rPr>
        <w:t>、车身紧凑，外形美观；独立系统，操作简便，性能良好。</w:t>
      </w:r>
    </w:p>
    <w:p w:rsidR="003C65C6" w:rsidRPr="00A97467" w:rsidRDefault="003C65C6">
      <w:pPr>
        <w:spacing w:line="360" w:lineRule="auto"/>
        <w:ind w:left="926" w:hangingChars="441" w:hanging="926"/>
        <w:rPr>
          <w:rFonts w:cs="宋体"/>
          <w:szCs w:val="21"/>
          <w:lang w:val="zh-CN"/>
        </w:rPr>
      </w:pPr>
      <w:r w:rsidRPr="00A97467">
        <w:rPr>
          <w:rFonts w:cs="宋体" w:hint="eastAsia"/>
          <w:szCs w:val="21"/>
          <w:lang w:val="zh-CN"/>
        </w:rPr>
        <w:t>5</w:t>
      </w:r>
      <w:r w:rsidRPr="00A97467">
        <w:rPr>
          <w:rFonts w:cs="宋体" w:hint="eastAsia"/>
          <w:szCs w:val="21"/>
          <w:lang w:val="zh-CN"/>
        </w:rPr>
        <w:t>、车辆集冲洗、疏通、吸污、污水反排、污水循环利用等功能于一体，主要用于城市各类地下</w:t>
      </w:r>
    </w:p>
    <w:p w:rsidR="003C65C6" w:rsidRPr="00A97467" w:rsidRDefault="003C65C6">
      <w:pPr>
        <w:spacing w:line="360" w:lineRule="auto"/>
        <w:ind w:left="926" w:hangingChars="441" w:hanging="926"/>
        <w:rPr>
          <w:rFonts w:cs="宋体"/>
          <w:szCs w:val="21"/>
          <w:lang w:val="zh-CN"/>
        </w:rPr>
      </w:pPr>
      <w:r w:rsidRPr="00A97467">
        <w:rPr>
          <w:rFonts w:cs="宋体" w:hint="eastAsia"/>
          <w:szCs w:val="21"/>
          <w:lang w:val="zh-CN"/>
        </w:rPr>
        <w:t>污水管道、雨水井和窨井的污水、污泥及砂石、大型块状物的抽吸、运输、卸装，以及工业污</w:t>
      </w:r>
    </w:p>
    <w:p w:rsidR="003C65C6" w:rsidRPr="00A97467" w:rsidRDefault="003C65C6">
      <w:pPr>
        <w:spacing w:line="360" w:lineRule="auto"/>
        <w:ind w:left="926" w:hangingChars="441" w:hanging="926"/>
        <w:rPr>
          <w:rFonts w:cs="宋体"/>
          <w:szCs w:val="21"/>
          <w:lang w:val="zh-CN"/>
        </w:rPr>
      </w:pPr>
      <w:r w:rsidRPr="00A97467">
        <w:rPr>
          <w:rFonts w:cs="宋体" w:hint="eastAsia"/>
          <w:szCs w:val="21"/>
          <w:lang w:val="zh-CN"/>
        </w:rPr>
        <w:t>泥、污水（如冶金的炼铁红泥、轧钢氧化铁皮污泥、含抽泥浆、化工污泥</w:t>
      </w:r>
      <w:r w:rsidR="00472AFF" w:rsidRPr="00A97467">
        <w:rPr>
          <w:rFonts w:cs="宋体" w:hint="eastAsia"/>
          <w:szCs w:val="21"/>
          <w:lang w:val="zh-CN"/>
        </w:rPr>
        <w:t>、废油沉淀污泥等</w:t>
      </w:r>
      <w:r w:rsidRPr="00A97467">
        <w:rPr>
          <w:rFonts w:cs="宋体" w:hint="eastAsia"/>
          <w:szCs w:val="21"/>
          <w:lang w:val="zh-CN"/>
        </w:rPr>
        <w:t>）</w:t>
      </w:r>
    </w:p>
    <w:p w:rsidR="00472AFF" w:rsidRPr="00A97467" w:rsidRDefault="00472AFF">
      <w:pPr>
        <w:spacing w:line="360" w:lineRule="auto"/>
        <w:ind w:left="926" w:hangingChars="441" w:hanging="926"/>
        <w:rPr>
          <w:rFonts w:cs="宋体"/>
          <w:szCs w:val="21"/>
          <w:lang w:val="zh-CN"/>
        </w:rPr>
      </w:pPr>
      <w:r w:rsidRPr="00A97467">
        <w:rPr>
          <w:rFonts w:cs="宋体" w:hint="eastAsia"/>
          <w:szCs w:val="21"/>
          <w:lang w:val="zh-CN"/>
        </w:rPr>
        <w:t>的抽吸、运输和小型河道的清淤和疏通，可有效减少车辆、人员的数量和往返次数，可大幅提</w:t>
      </w:r>
    </w:p>
    <w:p w:rsidR="00472AFF" w:rsidRPr="00A97467" w:rsidRDefault="00472AFF">
      <w:pPr>
        <w:spacing w:line="360" w:lineRule="auto"/>
        <w:ind w:left="926" w:hangingChars="441" w:hanging="926"/>
        <w:rPr>
          <w:rFonts w:asciiTheme="minorEastAsia" w:eastAsiaTheme="minorEastAsia" w:hAnsiTheme="minorEastAsia" w:cs="宋体"/>
          <w:szCs w:val="21"/>
          <w:lang w:val="zh-CN"/>
        </w:rPr>
      </w:pPr>
      <w:r w:rsidRPr="00A97467">
        <w:rPr>
          <w:rFonts w:cs="宋体" w:hint="eastAsia"/>
          <w:szCs w:val="21"/>
          <w:lang w:val="zh-CN"/>
        </w:rPr>
        <w:t>高生产效率，节约时间和成本。罐体可举升带自吸自卸功能。</w:t>
      </w:r>
    </w:p>
    <w:p w:rsidR="003016EB" w:rsidRPr="00A97467" w:rsidRDefault="003016EB">
      <w:pPr>
        <w:spacing w:line="480" w:lineRule="exact"/>
        <w:ind w:firstLineChars="200" w:firstLine="480"/>
        <w:rPr>
          <w:rFonts w:ascii="宋体" w:hAnsi="宋体" w:cs="Dotum"/>
          <w:sz w:val="24"/>
        </w:rPr>
      </w:pPr>
    </w:p>
    <w:p w:rsidR="003016EB" w:rsidRPr="00A97467" w:rsidRDefault="006917E0">
      <w:pPr>
        <w:widowControl/>
        <w:jc w:val="left"/>
        <w:rPr>
          <w:rFonts w:hAnsi="宋体"/>
        </w:rPr>
      </w:pPr>
      <w:bookmarkStart w:id="565" w:name="_Toc397928629"/>
      <w:bookmarkStart w:id="566" w:name="_Toc24184"/>
      <w:r w:rsidRPr="00A97467">
        <w:rPr>
          <w:rFonts w:hAnsi="宋体"/>
        </w:rPr>
        <w:br w:type="page"/>
      </w:r>
    </w:p>
    <w:p w:rsidR="003016EB" w:rsidRPr="00A97467" w:rsidRDefault="006917E0">
      <w:pPr>
        <w:spacing w:line="360" w:lineRule="exact"/>
        <w:rPr>
          <w:rFonts w:hAnsi="宋体"/>
        </w:rPr>
      </w:pPr>
      <w:r w:rsidRPr="00A97467">
        <w:rPr>
          <w:rFonts w:hAnsi="宋体" w:hint="eastAsia"/>
        </w:rPr>
        <w:lastRenderedPageBreak/>
        <w:t>技术需求书</w:t>
      </w:r>
      <w:bookmarkEnd w:id="565"/>
      <w:bookmarkEnd w:id="566"/>
    </w:p>
    <w:p w:rsidR="003016EB" w:rsidRPr="00A97467" w:rsidRDefault="006917E0">
      <w:pPr>
        <w:spacing w:line="360" w:lineRule="auto"/>
        <w:rPr>
          <w:rFonts w:ascii="宋体" w:hAnsi="宋体"/>
          <w:b/>
          <w:szCs w:val="21"/>
        </w:rPr>
      </w:pPr>
      <w:r w:rsidRPr="00A97467">
        <w:rPr>
          <w:rFonts w:ascii="宋体" w:hAnsi="宋体" w:hint="eastAsia"/>
          <w:b/>
          <w:sz w:val="24"/>
        </w:rPr>
        <w:t xml:space="preserve">    </w:t>
      </w:r>
      <w:r w:rsidRPr="00A97467">
        <w:rPr>
          <w:rFonts w:ascii="宋体" w:hAnsi="宋体" w:hint="eastAsia"/>
          <w:b/>
          <w:szCs w:val="21"/>
        </w:rPr>
        <w:t>可根据需要包含以下内容：</w:t>
      </w:r>
    </w:p>
    <w:p w:rsidR="003016EB" w:rsidRPr="00A97467" w:rsidRDefault="006917E0">
      <w:pPr>
        <w:spacing w:line="360" w:lineRule="auto"/>
        <w:ind w:firstLine="480"/>
        <w:rPr>
          <w:rFonts w:ascii="宋体" w:hAnsi="宋体"/>
          <w:szCs w:val="21"/>
        </w:rPr>
      </w:pPr>
      <w:r w:rsidRPr="00A97467">
        <w:rPr>
          <w:rFonts w:ascii="宋体" w:hAnsi="宋体" w:hint="eastAsia"/>
          <w:szCs w:val="21"/>
        </w:rPr>
        <w:t>1、工程概况</w:t>
      </w:r>
    </w:p>
    <w:p w:rsidR="003016EB" w:rsidRPr="00A97467" w:rsidRDefault="006917E0">
      <w:pPr>
        <w:spacing w:line="360" w:lineRule="auto"/>
        <w:ind w:firstLine="480"/>
        <w:rPr>
          <w:rFonts w:ascii="宋体" w:hAnsi="宋体"/>
          <w:szCs w:val="21"/>
        </w:rPr>
      </w:pPr>
      <w:r w:rsidRPr="00A97467">
        <w:rPr>
          <w:rFonts w:ascii="宋体" w:hAnsi="宋体" w:hint="eastAsia"/>
          <w:szCs w:val="21"/>
        </w:rPr>
        <w:t>2、采用的国家标准、技术规范等</w:t>
      </w:r>
    </w:p>
    <w:p w:rsidR="003016EB" w:rsidRPr="00A97467" w:rsidRDefault="006917E0">
      <w:pPr>
        <w:spacing w:line="360" w:lineRule="auto"/>
        <w:ind w:firstLine="480"/>
        <w:rPr>
          <w:rFonts w:ascii="宋体" w:hAnsi="宋体"/>
          <w:szCs w:val="21"/>
        </w:rPr>
      </w:pPr>
      <w:r w:rsidRPr="00A97467">
        <w:rPr>
          <w:rFonts w:ascii="宋体" w:hAnsi="宋体" w:hint="eastAsia"/>
          <w:szCs w:val="21"/>
        </w:rPr>
        <w:t>3、主要的技术参数</w:t>
      </w:r>
    </w:p>
    <w:p w:rsidR="003016EB" w:rsidRPr="00A97467" w:rsidRDefault="006917E0">
      <w:pPr>
        <w:spacing w:line="360" w:lineRule="auto"/>
        <w:ind w:firstLine="480"/>
        <w:rPr>
          <w:rFonts w:ascii="宋体" w:hAnsi="宋体"/>
          <w:szCs w:val="21"/>
        </w:rPr>
      </w:pPr>
      <w:r w:rsidRPr="00A97467">
        <w:rPr>
          <w:rFonts w:ascii="宋体" w:hAnsi="宋体" w:hint="eastAsia"/>
          <w:szCs w:val="21"/>
        </w:rPr>
        <w:t>4、技术要求和性能</w:t>
      </w:r>
    </w:p>
    <w:p w:rsidR="003016EB" w:rsidRPr="00A97467" w:rsidRDefault="006917E0">
      <w:pPr>
        <w:spacing w:line="360" w:lineRule="auto"/>
        <w:ind w:firstLine="480"/>
        <w:rPr>
          <w:rFonts w:ascii="宋体" w:hAnsi="宋体"/>
          <w:szCs w:val="21"/>
        </w:rPr>
      </w:pPr>
      <w:r w:rsidRPr="00A97467">
        <w:rPr>
          <w:rFonts w:ascii="宋体" w:hAnsi="宋体" w:hint="eastAsia"/>
          <w:szCs w:val="21"/>
        </w:rPr>
        <w:t>5、产品的结构要求</w:t>
      </w:r>
    </w:p>
    <w:p w:rsidR="003016EB" w:rsidRPr="00A97467" w:rsidRDefault="006917E0">
      <w:pPr>
        <w:spacing w:line="360" w:lineRule="auto"/>
        <w:ind w:firstLine="480"/>
        <w:rPr>
          <w:rFonts w:ascii="宋体" w:hAnsi="宋体"/>
          <w:szCs w:val="21"/>
        </w:rPr>
      </w:pPr>
      <w:r w:rsidRPr="00A97467">
        <w:rPr>
          <w:rFonts w:ascii="宋体" w:hAnsi="宋体" w:hint="eastAsia"/>
          <w:szCs w:val="21"/>
        </w:rPr>
        <w:t>6、包装、运输及储存</w:t>
      </w:r>
    </w:p>
    <w:p w:rsidR="003016EB" w:rsidRPr="00A97467" w:rsidRDefault="006917E0">
      <w:pPr>
        <w:spacing w:line="360" w:lineRule="auto"/>
        <w:ind w:firstLine="480"/>
        <w:rPr>
          <w:rFonts w:ascii="宋体" w:hAnsi="宋体"/>
          <w:szCs w:val="21"/>
        </w:rPr>
      </w:pPr>
      <w:r w:rsidRPr="00A97467">
        <w:rPr>
          <w:rFonts w:ascii="宋体" w:hAnsi="宋体" w:hint="eastAsia"/>
          <w:szCs w:val="21"/>
        </w:rPr>
        <w:t>7、设计及设计联络</w:t>
      </w:r>
    </w:p>
    <w:p w:rsidR="003016EB" w:rsidRPr="00A97467" w:rsidRDefault="006917E0">
      <w:pPr>
        <w:spacing w:line="360" w:lineRule="auto"/>
        <w:ind w:firstLine="480"/>
        <w:rPr>
          <w:rFonts w:ascii="宋体" w:hAnsi="宋体"/>
          <w:szCs w:val="21"/>
        </w:rPr>
      </w:pPr>
      <w:r w:rsidRPr="00A97467">
        <w:rPr>
          <w:rFonts w:ascii="宋体" w:hAnsi="宋体" w:hint="eastAsia"/>
          <w:szCs w:val="21"/>
        </w:rPr>
        <w:t>8、监造、检验及验收</w:t>
      </w:r>
    </w:p>
    <w:p w:rsidR="003016EB" w:rsidRPr="00A97467" w:rsidRDefault="006917E0">
      <w:pPr>
        <w:spacing w:line="360" w:lineRule="auto"/>
        <w:ind w:firstLine="480"/>
        <w:rPr>
          <w:rFonts w:ascii="宋体" w:hAnsi="宋体"/>
          <w:szCs w:val="21"/>
        </w:rPr>
      </w:pPr>
      <w:r w:rsidRPr="00A97467">
        <w:rPr>
          <w:rFonts w:ascii="宋体" w:hAnsi="宋体" w:hint="eastAsia"/>
          <w:szCs w:val="21"/>
        </w:rPr>
        <w:t>9、备品备件及专用工具</w:t>
      </w:r>
    </w:p>
    <w:p w:rsidR="003016EB" w:rsidRPr="00A97467" w:rsidRDefault="006917E0">
      <w:pPr>
        <w:spacing w:line="360" w:lineRule="auto"/>
        <w:ind w:firstLine="480"/>
        <w:rPr>
          <w:rFonts w:ascii="宋体" w:hAnsi="宋体"/>
          <w:szCs w:val="21"/>
        </w:rPr>
      </w:pPr>
      <w:r w:rsidRPr="00A97467">
        <w:rPr>
          <w:rFonts w:ascii="宋体" w:hAnsi="宋体" w:hint="eastAsia"/>
          <w:szCs w:val="21"/>
        </w:rPr>
        <w:t>10、培训及售后服务</w:t>
      </w:r>
    </w:p>
    <w:p w:rsidR="003016EB" w:rsidRPr="00A97467" w:rsidRDefault="006917E0">
      <w:pPr>
        <w:spacing w:line="360" w:lineRule="auto"/>
        <w:ind w:firstLine="480"/>
        <w:rPr>
          <w:rFonts w:ascii="宋体" w:hAnsi="宋体"/>
          <w:szCs w:val="21"/>
        </w:rPr>
      </w:pPr>
      <w:r w:rsidRPr="00A97467">
        <w:rPr>
          <w:rFonts w:ascii="宋体" w:hAnsi="宋体" w:hint="eastAsia"/>
          <w:szCs w:val="21"/>
        </w:rPr>
        <w:t>11、技术文件的要求</w:t>
      </w:r>
    </w:p>
    <w:p w:rsidR="003016EB" w:rsidRPr="00A97467" w:rsidRDefault="006917E0">
      <w:pPr>
        <w:spacing w:line="360" w:lineRule="auto"/>
        <w:ind w:firstLine="480"/>
        <w:rPr>
          <w:rFonts w:ascii="宋体" w:hAnsi="宋体"/>
          <w:szCs w:val="21"/>
        </w:rPr>
      </w:pPr>
      <w:r w:rsidRPr="00A97467">
        <w:rPr>
          <w:rFonts w:ascii="宋体" w:hAnsi="宋体" w:hint="eastAsia"/>
          <w:szCs w:val="21"/>
        </w:rPr>
        <w:t xml:space="preserve">12、其它 </w:t>
      </w:r>
    </w:p>
    <w:p w:rsidR="003016EB" w:rsidRPr="00A97467" w:rsidRDefault="006917E0">
      <w:pPr>
        <w:spacing w:line="360" w:lineRule="auto"/>
        <w:ind w:firstLine="480"/>
        <w:rPr>
          <w:rFonts w:ascii="宋体" w:hAnsi="宋体"/>
          <w:szCs w:val="21"/>
        </w:rPr>
      </w:pPr>
      <w:r w:rsidRPr="00A97467">
        <w:rPr>
          <w:rFonts w:ascii="宋体" w:hAnsi="宋体" w:hint="eastAsia"/>
          <w:szCs w:val="21"/>
        </w:rPr>
        <w:t>具体可根据现场条件和项目要求进行调整</w:t>
      </w:r>
    </w:p>
    <w:p w:rsidR="003016EB" w:rsidRPr="00A97467" w:rsidRDefault="006917E0">
      <w:pPr>
        <w:widowControl/>
        <w:jc w:val="left"/>
        <w:rPr>
          <w:rFonts w:ascii="宋体" w:hAnsi="宋体"/>
          <w:szCs w:val="21"/>
        </w:rPr>
      </w:pPr>
      <w:r w:rsidRPr="00A97467">
        <w:rPr>
          <w:rFonts w:ascii="宋体" w:hAnsi="宋体" w:hint="eastAsia"/>
          <w:b/>
          <w:szCs w:val="21"/>
        </w:rPr>
        <w:t>注：上述参数在评标时若有重大或微小偏差由评标委员会决定 。</w:t>
      </w: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3016EB">
      <w:pPr>
        <w:spacing w:line="360" w:lineRule="auto"/>
        <w:ind w:firstLine="480"/>
        <w:rPr>
          <w:rFonts w:ascii="宋体" w:hAnsi="宋体"/>
          <w:sz w:val="24"/>
        </w:rPr>
      </w:pPr>
    </w:p>
    <w:p w:rsidR="003016EB" w:rsidRPr="00A97467" w:rsidRDefault="006917E0">
      <w:pPr>
        <w:pStyle w:val="1"/>
        <w:rPr>
          <w:rFonts w:ascii="宋体" w:hAnsi="宋体"/>
        </w:rPr>
      </w:pPr>
      <w:r w:rsidRPr="00A97467">
        <w:rPr>
          <w:rFonts w:ascii="宋体" w:hAnsi="宋体" w:hint="eastAsia"/>
        </w:rPr>
        <w:br w:type="page"/>
      </w:r>
      <w:bookmarkStart w:id="567" w:name="_Toc452216060"/>
      <w:bookmarkStart w:id="568" w:name="_Toc397928630"/>
      <w:bookmarkStart w:id="569" w:name="_Toc7525"/>
      <w:r w:rsidRPr="00A97467">
        <w:rPr>
          <w:rFonts w:ascii="宋体" w:hAnsi="宋体" w:hint="eastAsia"/>
        </w:rPr>
        <w:lastRenderedPageBreak/>
        <w:t>第六章 投标文件格式</w:t>
      </w:r>
      <w:bookmarkEnd w:id="567"/>
      <w:bookmarkEnd w:id="568"/>
      <w:bookmarkEnd w:id="569"/>
    </w:p>
    <w:p w:rsidR="003016EB" w:rsidRPr="00A97467" w:rsidRDefault="006917E0">
      <w:pPr>
        <w:spacing w:line="360" w:lineRule="auto"/>
        <w:jc w:val="left"/>
        <w:rPr>
          <w:rFonts w:ascii="宋体" w:hAnsi="宋体"/>
          <w:b/>
          <w:sz w:val="32"/>
        </w:rPr>
      </w:pPr>
      <w:r w:rsidRPr="00A97467">
        <w:rPr>
          <w:rFonts w:ascii="宋体" w:hAnsi="宋体"/>
          <w:b/>
          <w:sz w:val="32"/>
        </w:rPr>
        <w:br w:type="page"/>
      </w:r>
      <w:bookmarkStart w:id="570" w:name="_Toc452216061"/>
      <w:bookmarkStart w:id="571" w:name="_Toc397928631"/>
      <w:r w:rsidRPr="00A97467">
        <w:rPr>
          <w:rStyle w:val="2Char"/>
          <w:rFonts w:ascii="宋体" w:eastAsia="宋体" w:hAnsi="宋体" w:hint="eastAsia"/>
        </w:rPr>
        <w:lastRenderedPageBreak/>
        <w:t>封面</w:t>
      </w:r>
      <w:bookmarkEnd w:id="570"/>
      <w:bookmarkEnd w:id="571"/>
    </w:p>
    <w:p w:rsidR="003016EB" w:rsidRPr="00A97467" w:rsidRDefault="003016EB">
      <w:pPr>
        <w:spacing w:line="360" w:lineRule="auto"/>
        <w:jc w:val="center"/>
        <w:rPr>
          <w:rFonts w:ascii="宋体" w:hAnsi="宋体"/>
          <w:b/>
          <w:sz w:val="32"/>
        </w:rPr>
      </w:pPr>
    </w:p>
    <w:p w:rsidR="003016EB" w:rsidRPr="00A97467" w:rsidRDefault="006917E0">
      <w:pPr>
        <w:jc w:val="center"/>
        <w:rPr>
          <w:rFonts w:ascii="宋体" w:hAnsi="宋体"/>
          <w:sz w:val="44"/>
          <w:szCs w:val="44"/>
        </w:rPr>
      </w:pPr>
      <w:r w:rsidRPr="00A97467">
        <w:rPr>
          <w:rFonts w:ascii="宋体" w:hAnsi="宋体" w:hint="eastAsia"/>
          <w:sz w:val="44"/>
          <w:szCs w:val="44"/>
        </w:rPr>
        <w:t xml:space="preserve"> </w:t>
      </w:r>
    </w:p>
    <w:p w:rsidR="003016EB" w:rsidRPr="00A97467" w:rsidRDefault="006917E0">
      <w:pPr>
        <w:jc w:val="center"/>
        <w:rPr>
          <w:rFonts w:ascii="宋体" w:hAnsi="宋体"/>
          <w:sz w:val="44"/>
          <w:szCs w:val="44"/>
        </w:rPr>
      </w:pPr>
      <w:r w:rsidRPr="00A97467">
        <w:rPr>
          <w:rFonts w:ascii="宋体" w:hAnsi="宋体" w:hint="eastAsia"/>
          <w:sz w:val="44"/>
          <w:szCs w:val="44"/>
          <w:u w:val="single"/>
        </w:rPr>
        <w:t xml:space="preserve">   （项目名称）    </w:t>
      </w: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72"/>
          <w:szCs w:val="72"/>
        </w:rPr>
      </w:pPr>
    </w:p>
    <w:p w:rsidR="003016EB" w:rsidRPr="00A97467" w:rsidRDefault="006917E0">
      <w:pPr>
        <w:spacing w:line="360" w:lineRule="auto"/>
        <w:jc w:val="center"/>
        <w:rPr>
          <w:rFonts w:ascii="宋体" w:hAnsi="宋体"/>
          <w:sz w:val="96"/>
          <w:szCs w:val="96"/>
        </w:rPr>
      </w:pPr>
      <w:r w:rsidRPr="00A97467">
        <w:rPr>
          <w:rFonts w:ascii="宋体" w:hAnsi="宋体" w:hint="eastAsia"/>
          <w:sz w:val="96"/>
          <w:szCs w:val="96"/>
        </w:rPr>
        <w:t>投 标 文 件</w:t>
      </w:r>
    </w:p>
    <w:p w:rsidR="003016EB" w:rsidRPr="00A97467" w:rsidRDefault="003016EB">
      <w:pPr>
        <w:spacing w:line="360" w:lineRule="auto"/>
        <w:jc w:val="center"/>
        <w:rPr>
          <w:rFonts w:ascii="宋体" w:hAnsi="宋体"/>
          <w:sz w:val="28"/>
          <w:szCs w:val="28"/>
        </w:rPr>
      </w:pPr>
    </w:p>
    <w:p w:rsidR="003016EB" w:rsidRPr="00A97467" w:rsidRDefault="006917E0">
      <w:pPr>
        <w:spacing w:line="360" w:lineRule="auto"/>
        <w:jc w:val="center"/>
        <w:rPr>
          <w:rFonts w:ascii="宋体" w:hAnsi="宋体"/>
          <w:sz w:val="28"/>
          <w:szCs w:val="28"/>
        </w:rPr>
      </w:pPr>
      <w:r w:rsidRPr="00A97467">
        <w:rPr>
          <w:rFonts w:ascii="宋体" w:hAnsi="宋体" w:hint="eastAsia"/>
          <w:sz w:val="28"/>
          <w:szCs w:val="28"/>
        </w:rPr>
        <w:t xml:space="preserve">招标编号： </w:t>
      </w: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3016EB">
      <w:pPr>
        <w:spacing w:line="360" w:lineRule="auto"/>
        <w:jc w:val="center"/>
        <w:rPr>
          <w:rFonts w:ascii="宋体" w:hAnsi="宋体"/>
          <w:sz w:val="28"/>
          <w:szCs w:val="28"/>
        </w:rPr>
      </w:pPr>
    </w:p>
    <w:p w:rsidR="003016EB" w:rsidRPr="00A97467" w:rsidRDefault="006917E0">
      <w:pPr>
        <w:spacing w:line="360" w:lineRule="auto"/>
        <w:ind w:firstLineChars="253" w:firstLine="708"/>
        <w:jc w:val="left"/>
        <w:rPr>
          <w:rFonts w:ascii="宋体" w:hAnsi="宋体"/>
          <w:sz w:val="28"/>
          <w:szCs w:val="28"/>
          <w:u w:val="single"/>
        </w:rPr>
      </w:pPr>
      <w:r w:rsidRPr="00A97467">
        <w:rPr>
          <w:rFonts w:ascii="宋体" w:hAnsi="宋体" w:hint="eastAsia"/>
          <w:sz w:val="28"/>
          <w:szCs w:val="28"/>
        </w:rPr>
        <w:t>投标人（盖章）：</w:t>
      </w:r>
      <w:r w:rsidRPr="00A97467">
        <w:rPr>
          <w:rFonts w:ascii="宋体" w:hAnsi="宋体" w:hint="eastAsia"/>
          <w:sz w:val="28"/>
          <w:szCs w:val="28"/>
          <w:u w:val="single"/>
        </w:rPr>
        <w:t xml:space="preserve">                                </w:t>
      </w:r>
    </w:p>
    <w:p w:rsidR="003016EB" w:rsidRPr="00A97467" w:rsidRDefault="006917E0">
      <w:pPr>
        <w:spacing w:line="360" w:lineRule="auto"/>
        <w:jc w:val="center"/>
        <w:rPr>
          <w:rFonts w:ascii="宋体" w:hAnsi="宋体"/>
        </w:rPr>
      </w:pPr>
      <w:r w:rsidRPr="00A97467">
        <w:rPr>
          <w:rFonts w:ascii="宋体" w:hAnsi="宋体" w:hint="eastAsia"/>
          <w:sz w:val="28"/>
          <w:szCs w:val="28"/>
        </w:rPr>
        <w:t>日期：</w:t>
      </w:r>
      <w:r w:rsidRPr="00A97467">
        <w:rPr>
          <w:rFonts w:ascii="宋体" w:hAnsi="宋体" w:hint="eastAsia"/>
          <w:sz w:val="28"/>
          <w:szCs w:val="28"/>
          <w:u w:val="single"/>
        </w:rPr>
        <w:t xml:space="preserve">     </w:t>
      </w:r>
      <w:r w:rsidRPr="00A97467">
        <w:rPr>
          <w:rFonts w:ascii="宋体" w:hAnsi="宋体" w:hint="eastAsia"/>
          <w:sz w:val="28"/>
          <w:szCs w:val="28"/>
        </w:rPr>
        <w:t>年</w:t>
      </w:r>
      <w:r w:rsidRPr="00A97467">
        <w:rPr>
          <w:rFonts w:ascii="宋体" w:hAnsi="宋体" w:hint="eastAsia"/>
          <w:sz w:val="28"/>
          <w:szCs w:val="28"/>
          <w:u w:val="single"/>
        </w:rPr>
        <w:t xml:space="preserve">    </w:t>
      </w:r>
      <w:r w:rsidRPr="00A97467">
        <w:rPr>
          <w:rFonts w:ascii="宋体" w:hAnsi="宋体" w:hint="eastAsia"/>
          <w:sz w:val="28"/>
          <w:szCs w:val="28"/>
        </w:rPr>
        <w:t>月</w:t>
      </w:r>
      <w:r w:rsidRPr="00A97467">
        <w:rPr>
          <w:rFonts w:ascii="宋体" w:hAnsi="宋体" w:hint="eastAsia"/>
          <w:sz w:val="28"/>
          <w:szCs w:val="28"/>
          <w:u w:val="single"/>
        </w:rPr>
        <w:t xml:space="preserve">     </w:t>
      </w:r>
      <w:r w:rsidRPr="00A97467">
        <w:rPr>
          <w:rFonts w:ascii="宋体" w:hAnsi="宋体" w:hint="eastAsia"/>
          <w:sz w:val="28"/>
          <w:szCs w:val="28"/>
        </w:rPr>
        <w:t>日</w:t>
      </w:r>
      <w:r w:rsidRPr="00A97467">
        <w:rPr>
          <w:rFonts w:ascii="宋体" w:hAnsi="宋体"/>
          <w:b/>
          <w:sz w:val="32"/>
        </w:rPr>
        <w:br w:type="page"/>
      </w:r>
      <w:bookmarkStart w:id="572" w:name="_Toc452216062"/>
      <w:bookmarkStart w:id="573" w:name="_Toc397928632"/>
      <w:bookmarkStart w:id="574" w:name="_Toc5230"/>
      <w:bookmarkStart w:id="575" w:name="_Toc387526438"/>
      <w:bookmarkStart w:id="576" w:name="_Toc387526346"/>
      <w:bookmarkStart w:id="577" w:name="_Toc387526242"/>
      <w:r w:rsidRPr="00A97467">
        <w:rPr>
          <w:rFonts w:ascii="宋体" w:hAnsi="宋体"/>
        </w:rPr>
        <w:lastRenderedPageBreak/>
        <w:t xml:space="preserve"> </w:t>
      </w:r>
    </w:p>
    <w:p w:rsidR="003016EB" w:rsidRPr="00A97467" w:rsidRDefault="006917E0">
      <w:pPr>
        <w:pStyle w:val="215"/>
        <w:rPr>
          <w:rFonts w:ascii="宋体" w:hAnsi="宋体"/>
          <w:color w:val="auto"/>
        </w:rPr>
      </w:pPr>
      <w:r w:rsidRPr="00A97467">
        <w:rPr>
          <w:rFonts w:ascii="宋体" w:hAnsi="宋体" w:hint="eastAsia"/>
          <w:color w:val="auto"/>
        </w:rPr>
        <w:t>1.投标函</w:t>
      </w:r>
      <w:bookmarkEnd w:id="572"/>
      <w:bookmarkEnd w:id="573"/>
      <w:bookmarkEnd w:id="574"/>
      <w:bookmarkEnd w:id="575"/>
      <w:bookmarkEnd w:id="576"/>
      <w:bookmarkEnd w:id="577"/>
    </w:p>
    <w:p w:rsidR="003016EB" w:rsidRPr="00A97467" w:rsidRDefault="006917E0">
      <w:pPr>
        <w:pStyle w:val="23"/>
        <w:spacing w:line="360" w:lineRule="auto"/>
        <w:jc w:val="center"/>
        <w:rPr>
          <w:rFonts w:hAnsi="宋体" w:cs="宋体"/>
          <w:sz w:val="32"/>
          <w:szCs w:val="32"/>
        </w:rPr>
      </w:pPr>
      <w:r w:rsidRPr="00A97467">
        <w:rPr>
          <w:rFonts w:hAnsi="宋体" w:cs="宋体" w:hint="eastAsia"/>
          <w:sz w:val="32"/>
          <w:szCs w:val="32"/>
        </w:rPr>
        <w:t>投   标   函</w:t>
      </w:r>
    </w:p>
    <w:p w:rsidR="003016EB" w:rsidRPr="00A97467" w:rsidRDefault="006917E0">
      <w:pPr>
        <w:pStyle w:val="23"/>
        <w:spacing w:line="360" w:lineRule="auto"/>
        <w:rPr>
          <w:rFonts w:hAnsi="宋体" w:cs="宋体"/>
          <w:sz w:val="21"/>
          <w:szCs w:val="21"/>
        </w:rPr>
      </w:pPr>
      <w:r w:rsidRPr="00A97467">
        <w:rPr>
          <w:rFonts w:hAnsi="宋体" w:cs="宋体" w:hint="eastAsia"/>
          <w:sz w:val="21"/>
          <w:szCs w:val="21"/>
          <w:u w:val="single"/>
        </w:rPr>
        <w:t xml:space="preserve">  </w:t>
      </w:r>
      <w:r w:rsidRPr="00A97467">
        <w:rPr>
          <w:rFonts w:hAnsi="宋体" w:cs="宋体" w:hint="eastAsia"/>
          <w:iCs/>
          <w:sz w:val="21"/>
          <w:szCs w:val="21"/>
          <w:u w:val="single"/>
        </w:rPr>
        <w:t>（招标人）</w:t>
      </w:r>
      <w:r w:rsidRPr="00A97467">
        <w:rPr>
          <w:rFonts w:hAnsi="宋体" w:cs="宋体" w:hint="eastAsia"/>
          <w:sz w:val="21"/>
          <w:szCs w:val="21"/>
          <w:u w:val="single"/>
        </w:rPr>
        <w:t xml:space="preserve">   </w:t>
      </w:r>
      <w:r w:rsidRPr="00A97467">
        <w:rPr>
          <w:rFonts w:hAnsi="宋体" w:cs="宋体" w:hint="eastAsia"/>
          <w:sz w:val="21"/>
          <w:szCs w:val="21"/>
        </w:rPr>
        <w:t>：</w:t>
      </w:r>
    </w:p>
    <w:p w:rsidR="003016EB" w:rsidRPr="00A97467" w:rsidRDefault="006917E0">
      <w:pPr>
        <w:spacing w:line="360" w:lineRule="auto"/>
        <w:ind w:firstLineChars="200" w:firstLine="420"/>
        <w:rPr>
          <w:rFonts w:ascii="宋体" w:hAnsi="宋体"/>
          <w:szCs w:val="21"/>
        </w:rPr>
      </w:pPr>
      <w:r w:rsidRPr="00A97467">
        <w:rPr>
          <w:rFonts w:ascii="宋体" w:hAnsi="宋体"/>
          <w:szCs w:val="21"/>
        </w:rPr>
        <w:t>1．我方已仔细研究了</w:t>
      </w:r>
      <w:r w:rsidRPr="00A97467">
        <w:rPr>
          <w:rFonts w:ascii="宋体" w:hAnsi="宋体"/>
          <w:szCs w:val="21"/>
          <w:u w:val="single"/>
        </w:rPr>
        <w:t xml:space="preserve">       </w:t>
      </w:r>
      <w:r w:rsidRPr="00A97467">
        <w:rPr>
          <w:rFonts w:ascii="宋体" w:hAnsi="宋体" w:hint="eastAsia"/>
          <w:szCs w:val="21"/>
          <w:u w:val="single"/>
        </w:rPr>
        <w:t xml:space="preserve">     </w:t>
      </w:r>
      <w:r w:rsidRPr="00A97467">
        <w:rPr>
          <w:rFonts w:ascii="宋体" w:hAnsi="宋体"/>
          <w:szCs w:val="21"/>
          <w:u w:val="single"/>
        </w:rPr>
        <w:t xml:space="preserve">   </w:t>
      </w:r>
      <w:r w:rsidRPr="00A97467">
        <w:rPr>
          <w:rFonts w:ascii="宋体" w:hAnsi="宋体" w:cs="宋体" w:hint="eastAsia"/>
          <w:kern w:val="0"/>
          <w:szCs w:val="21"/>
        </w:rPr>
        <w:t>（项目名称及标段）货物招标文件</w:t>
      </w:r>
      <w:r w:rsidRPr="00A97467">
        <w:rPr>
          <w:rFonts w:ascii="宋体" w:hAnsi="宋体"/>
          <w:szCs w:val="21"/>
        </w:rPr>
        <w:t>的全部内容，愿意以人民币（大写）</w:t>
      </w:r>
      <w:r w:rsidRPr="00A97467">
        <w:rPr>
          <w:rFonts w:ascii="宋体" w:hAnsi="宋体"/>
          <w:szCs w:val="21"/>
          <w:u w:val="single"/>
        </w:rPr>
        <w:t xml:space="preserve">    </w:t>
      </w:r>
      <w:r w:rsidRPr="00A97467">
        <w:rPr>
          <w:rFonts w:ascii="宋体" w:hAnsi="宋体" w:hint="eastAsia"/>
          <w:szCs w:val="21"/>
          <w:u w:val="single"/>
        </w:rPr>
        <w:t xml:space="preserve">         </w:t>
      </w:r>
      <w:r w:rsidRPr="00A97467">
        <w:rPr>
          <w:rFonts w:ascii="宋体" w:hAnsi="宋体"/>
          <w:szCs w:val="21"/>
          <w:u w:val="single"/>
        </w:rPr>
        <w:t xml:space="preserve">     </w:t>
      </w:r>
      <w:r w:rsidRPr="00A97467">
        <w:rPr>
          <w:rFonts w:ascii="宋体" w:hAnsi="宋体"/>
          <w:szCs w:val="21"/>
        </w:rPr>
        <w:t>（¥</w:t>
      </w:r>
      <w:r w:rsidRPr="00A97467">
        <w:rPr>
          <w:rFonts w:ascii="宋体" w:hAnsi="宋体"/>
          <w:szCs w:val="21"/>
          <w:u w:val="single"/>
        </w:rPr>
        <w:t xml:space="preserve">           </w:t>
      </w:r>
      <w:r w:rsidRPr="00A97467">
        <w:rPr>
          <w:rFonts w:ascii="宋体" w:hAnsi="宋体"/>
          <w:szCs w:val="21"/>
        </w:rPr>
        <w:t>）</w:t>
      </w:r>
      <w:r w:rsidRPr="00A97467">
        <w:rPr>
          <w:rFonts w:ascii="宋体" w:hAnsi="宋体" w:hint="eastAsia"/>
          <w:szCs w:val="21"/>
        </w:rPr>
        <w:t>元</w:t>
      </w:r>
      <w:r w:rsidRPr="00A97467">
        <w:rPr>
          <w:rFonts w:ascii="宋体" w:hAnsi="宋体"/>
          <w:szCs w:val="21"/>
        </w:rPr>
        <w:t>的投标总报价，以</w:t>
      </w:r>
      <w:r w:rsidRPr="00A97467">
        <w:rPr>
          <w:rFonts w:ascii="宋体" w:hAnsi="宋体" w:cs="宋体" w:hint="eastAsia"/>
          <w:szCs w:val="21"/>
          <w:u w:val="single"/>
        </w:rPr>
        <w:t xml:space="preserve"> （</w:t>
      </w:r>
      <w:r w:rsidR="001F5094" w:rsidRPr="00A97467">
        <w:rPr>
          <w:rFonts w:ascii="宋体" w:hAnsi="宋体" w:cs="宋体" w:hint="eastAsia"/>
          <w:szCs w:val="21"/>
          <w:u w:val="single"/>
        </w:rPr>
        <w:t>供货期</w:t>
      </w:r>
      <w:r w:rsidR="0047054C">
        <w:rPr>
          <w:rFonts w:ascii="宋体" w:hAnsi="宋体" w:cs="宋体" w:hint="eastAsia"/>
          <w:szCs w:val="21"/>
          <w:u w:val="single"/>
        </w:rPr>
        <w:t>限</w:t>
      </w:r>
      <w:r w:rsidRPr="00A97467">
        <w:rPr>
          <w:rFonts w:ascii="宋体" w:hAnsi="宋体" w:cs="宋体" w:hint="eastAsia"/>
          <w:szCs w:val="21"/>
          <w:u w:val="single"/>
        </w:rPr>
        <w:t xml:space="preserve">）  </w:t>
      </w:r>
      <w:r w:rsidRPr="00A97467">
        <w:rPr>
          <w:rFonts w:ascii="宋体" w:hAnsi="宋体" w:cs="宋体" w:hint="eastAsia"/>
          <w:szCs w:val="21"/>
        </w:rPr>
        <w:t>，并将按招标文件的规定履行合同责任和义务</w:t>
      </w:r>
      <w:r w:rsidRPr="00A97467">
        <w:rPr>
          <w:rFonts w:ascii="宋体" w:hAnsi="宋体"/>
          <w:szCs w:val="21"/>
        </w:rPr>
        <w:t>，</w:t>
      </w:r>
      <w:r w:rsidRPr="00A97467">
        <w:rPr>
          <w:rFonts w:ascii="宋体" w:hAnsi="宋体" w:hint="eastAsia"/>
          <w:szCs w:val="21"/>
        </w:rPr>
        <w:t>实现</w:t>
      </w:r>
      <w:r w:rsidR="00472AFF" w:rsidRPr="00A97467">
        <w:rPr>
          <w:rFonts w:ascii="宋体" w:hAnsi="宋体" w:hint="eastAsia"/>
          <w:szCs w:val="21"/>
        </w:rPr>
        <w:t>项目</w:t>
      </w:r>
      <w:r w:rsidRPr="00A97467">
        <w:rPr>
          <w:rFonts w:ascii="宋体" w:hAnsi="宋体" w:hint="eastAsia"/>
          <w:szCs w:val="21"/>
        </w:rPr>
        <w:t>目的</w:t>
      </w:r>
      <w:r w:rsidRPr="00A97467">
        <w:rPr>
          <w:rFonts w:ascii="宋体" w:hAnsi="宋体"/>
          <w:szCs w:val="21"/>
        </w:rPr>
        <w:t>。</w:t>
      </w:r>
    </w:p>
    <w:p w:rsidR="003016EB" w:rsidRPr="00A97467" w:rsidRDefault="006917E0">
      <w:pPr>
        <w:spacing w:line="360" w:lineRule="auto"/>
        <w:ind w:firstLineChars="200" w:firstLine="420"/>
        <w:rPr>
          <w:rFonts w:ascii="宋体" w:hAnsi="宋体"/>
          <w:szCs w:val="21"/>
        </w:rPr>
      </w:pPr>
      <w:r w:rsidRPr="00A97467">
        <w:rPr>
          <w:rFonts w:ascii="宋体" w:hAnsi="宋体"/>
          <w:szCs w:val="21"/>
        </w:rPr>
        <w:t>2．我方承诺在</w:t>
      </w:r>
      <w:r w:rsidRPr="00A97467">
        <w:rPr>
          <w:rFonts w:ascii="宋体" w:hAnsi="宋体" w:hint="eastAsia"/>
          <w:szCs w:val="21"/>
        </w:rPr>
        <w:t>招标文件规定的</w:t>
      </w:r>
      <w:r w:rsidRPr="00A97467">
        <w:rPr>
          <w:rFonts w:ascii="宋体" w:hAnsi="宋体"/>
          <w:szCs w:val="21"/>
        </w:rPr>
        <w:t>投标有效期内不修改、撤销投标文件</w:t>
      </w:r>
      <w:r w:rsidRPr="00A97467">
        <w:rPr>
          <w:rFonts w:ascii="宋体" w:hAnsi="宋体" w:hint="eastAsia"/>
          <w:szCs w:val="21"/>
        </w:rPr>
        <w:t>。</w:t>
      </w:r>
    </w:p>
    <w:p w:rsidR="003016EB" w:rsidRPr="00A97467" w:rsidRDefault="006917E0">
      <w:pPr>
        <w:spacing w:line="360" w:lineRule="auto"/>
        <w:ind w:firstLineChars="200" w:firstLine="420"/>
        <w:rPr>
          <w:rFonts w:ascii="宋体" w:hAnsi="宋体"/>
          <w:szCs w:val="21"/>
        </w:rPr>
      </w:pPr>
      <w:r w:rsidRPr="00A97467">
        <w:rPr>
          <w:rFonts w:ascii="宋体" w:hAnsi="宋体"/>
          <w:szCs w:val="21"/>
        </w:rPr>
        <w:t>3．</w:t>
      </w:r>
      <w:r w:rsidRPr="00A97467">
        <w:rPr>
          <w:rFonts w:ascii="宋体" w:hAnsi="宋体" w:cs="宋体" w:hint="eastAsia"/>
          <w:szCs w:val="21"/>
        </w:rPr>
        <w:t>如果我方中标，将派出</w:t>
      </w:r>
      <w:r w:rsidRPr="00A97467">
        <w:rPr>
          <w:rFonts w:ascii="宋体" w:hAnsi="宋体" w:cs="宋体" w:hint="eastAsia"/>
          <w:szCs w:val="21"/>
          <w:u w:val="single"/>
        </w:rPr>
        <w:t xml:space="preserve">         </w:t>
      </w:r>
      <w:r w:rsidRPr="00A97467">
        <w:rPr>
          <w:rFonts w:ascii="宋体" w:hAnsi="宋体" w:cs="宋体" w:hint="eastAsia"/>
          <w:szCs w:val="21"/>
        </w:rPr>
        <w:t>（姓名）作为本工程的项目负责人。</w:t>
      </w:r>
    </w:p>
    <w:p w:rsidR="003016EB" w:rsidRPr="00A97467" w:rsidRDefault="006917E0">
      <w:pPr>
        <w:spacing w:line="360" w:lineRule="auto"/>
        <w:ind w:firstLineChars="200" w:firstLine="420"/>
        <w:rPr>
          <w:rFonts w:ascii="宋体" w:hAnsi="宋体"/>
          <w:szCs w:val="21"/>
        </w:rPr>
      </w:pPr>
      <w:r w:rsidRPr="00A97467">
        <w:rPr>
          <w:rFonts w:ascii="宋体" w:hAnsi="宋体"/>
          <w:szCs w:val="21"/>
        </w:rPr>
        <w:t>4．如我方中标：</w:t>
      </w:r>
    </w:p>
    <w:p w:rsidR="003016EB" w:rsidRPr="00A97467" w:rsidRDefault="006917E0">
      <w:pPr>
        <w:spacing w:line="360" w:lineRule="auto"/>
        <w:ind w:firstLineChars="257" w:firstLine="540"/>
        <w:rPr>
          <w:rFonts w:ascii="宋体" w:hAnsi="宋体"/>
          <w:szCs w:val="21"/>
        </w:rPr>
      </w:pPr>
      <w:r w:rsidRPr="00A97467">
        <w:rPr>
          <w:rFonts w:ascii="宋体" w:hAnsi="宋体"/>
          <w:szCs w:val="21"/>
        </w:rPr>
        <w:t>（1）我方承诺在收到中标通知书后，在中标通知书规定的期限内与你方签订合同。</w:t>
      </w:r>
    </w:p>
    <w:p w:rsidR="003016EB" w:rsidRPr="00A97467" w:rsidRDefault="006917E0">
      <w:pPr>
        <w:spacing w:line="360" w:lineRule="auto"/>
        <w:ind w:firstLineChars="257" w:firstLine="540"/>
        <w:rPr>
          <w:rFonts w:ascii="宋体" w:hAnsi="宋体"/>
          <w:szCs w:val="21"/>
        </w:rPr>
      </w:pPr>
      <w:r w:rsidRPr="00A97467">
        <w:rPr>
          <w:rFonts w:ascii="宋体" w:hAnsi="宋体"/>
          <w:szCs w:val="21"/>
        </w:rPr>
        <w:t>（2）我方承诺按照招标文件规定向你方递交履约保证金。</w:t>
      </w:r>
    </w:p>
    <w:p w:rsidR="003016EB" w:rsidRPr="00A97467" w:rsidRDefault="006917E0">
      <w:pPr>
        <w:spacing w:line="360" w:lineRule="auto"/>
        <w:ind w:firstLineChars="257" w:firstLine="540"/>
        <w:rPr>
          <w:rFonts w:ascii="宋体" w:hAnsi="宋体"/>
          <w:szCs w:val="21"/>
        </w:rPr>
      </w:pPr>
      <w:r w:rsidRPr="00A97467">
        <w:rPr>
          <w:rFonts w:ascii="宋体" w:hAnsi="宋体"/>
          <w:szCs w:val="21"/>
        </w:rPr>
        <w:t>（3）</w:t>
      </w:r>
      <w:r w:rsidRPr="00A97467">
        <w:rPr>
          <w:rFonts w:ascii="宋体" w:hAnsi="宋体" w:hint="eastAsia"/>
          <w:szCs w:val="21"/>
        </w:rPr>
        <w:t>我方将严格履行本投标文件中的全部承诺和责任，并遵守招标文件中对投标人的所有规定。</w:t>
      </w:r>
    </w:p>
    <w:p w:rsidR="003016EB" w:rsidRPr="00A97467" w:rsidRDefault="006917E0">
      <w:pPr>
        <w:spacing w:line="360" w:lineRule="auto"/>
        <w:ind w:firstLineChars="200" w:firstLine="420"/>
        <w:rPr>
          <w:rFonts w:ascii="宋体" w:hAnsi="宋体"/>
        </w:rPr>
      </w:pPr>
      <w:r w:rsidRPr="00A97467">
        <w:rPr>
          <w:rFonts w:ascii="宋体" w:hAnsi="宋体"/>
          <w:szCs w:val="21"/>
        </w:rPr>
        <w:t>5．</w:t>
      </w:r>
      <w:r w:rsidRPr="00A97467">
        <w:rPr>
          <w:rFonts w:ascii="宋体" w:hAnsi="宋体" w:hint="eastAsia"/>
        </w:rPr>
        <w:t>我方在此声明，所递交的投标文件及有关资料内容完整、真实和准确，且不存在第二章“投标人须知”第1.4.3项规定的任何一种情形。</w:t>
      </w:r>
    </w:p>
    <w:p w:rsidR="003016EB" w:rsidRPr="00A97467" w:rsidRDefault="006917E0">
      <w:pPr>
        <w:spacing w:line="360" w:lineRule="auto"/>
        <w:ind w:firstLineChars="200" w:firstLine="420"/>
        <w:rPr>
          <w:rFonts w:ascii="宋体" w:hAnsi="宋体"/>
          <w:szCs w:val="21"/>
          <w:u w:val="single"/>
        </w:rPr>
      </w:pPr>
      <w:r w:rsidRPr="00A97467">
        <w:rPr>
          <w:rFonts w:ascii="宋体" w:hAnsi="宋体" w:hint="eastAsia"/>
        </w:rPr>
        <w:t>6</w:t>
      </w:r>
      <w:r w:rsidRPr="00A97467">
        <w:rPr>
          <w:rFonts w:ascii="宋体" w:hAnsi="宋体" w:hint="eastAsia"/>
          <w:szCs w:val="21"/>
        </w:rPr>
        <w:t>．</w:t>
      </w:r>
      <w:r w:rsidRPr="00A97467">
        <w:rPr>
          <w:rFonts w:ascii="宋体" w:hAnsi="宋体" w:hint="eastAsia"/>
        </w:rPr>
        <w:t>我方承诺质保期：</w:t>
      </w:r>
      <w:r w:rsidRPr="00A97467">
        <w:rPr>
          <w:rFonts w:ascii="宋体" w:hAnsi="宋体" w:hint="eastAsia"/>
          <w:u w:val="single"/>
        </w:rPr>
        <w:t xml:space="preserve">                                            </w:t>
      </w:r>
    </w:p>
    <w:p w:rsidR="003016EB" w:rsidRPr="00A97467" w:rsidRDefault="006917E0">
      <w:pPr>
        <w:spacing w:line="360" w:lineRule="auto"/>
        <w:ind w:firstLineChars="200" w:firstLine="420"/>
        <w:rPr>
          <w:rFonts w:ascii="宋体" w:hAnsi="宋体"/>
          <w:szCs w:val="21"/>
        </w:rPr>
      </w:pPr>
      <w:r w:rsidRPr="00A97467">
        <w:rPr>
          <w:rFonts w:ascii="宋体" w:hAnsi="宋体" w:hint="eastAsia"/>
          <w:szCs w:val="21"/>
        </w:rPr>
        <w:t>7．</w:t>
      </w:r>
      <w:r w:rsidRPr="00A97467">
        <w:rPr>
          <w:rFonts w:ascii="宋体" w:hAnsi="宋体"/>
          <w:szCs w:val="21"/>
          <w:u w:val="single"/>
        </w:rPr>
        <w:t xml:space="preserve">                                       </w:t>
      </w:r>
      <w:r w:rsidRPr="00A97467">
        <w:rPr>
          <w:rFonts w:ascii="宋体" w:hAnsi="宋体"/>
          <w:szCs w:val="21"/>
        </w:rPr>
        <w:t>（</w:t>
      </w:r>
      <w:r w:rsidRPr="00A97467">
        <w:rPr>
          <w:rFonts w:ascii="宋体" w:hAnsi="宋体" w:hint="eastAsia"/>
          <w:szCs w:val="21"/>
        </w:rPr>
        <w:t>其他</w:t>
      </w:r>
      <w:r w:rsidRPr="00A97467">
        <w:rPr>
          <w:rFonts w:ascii="宋体" w:hAnsi="宋体"/>
          <w:szCs w:val="21"/>
        </w:rPr>
        <w:t>补充说明）。</w:t>
      </w:r>
    </w:p>
    <w:p w:rsidR="003016EB" w:rsidRPr="00A97467" w:rsidRDefault="003016EB">
      <w:pPr>
        <w:pStyle w:val="23"/>
        <w:spacing w:line="360" w:lineRule="auto"/>
        <w:ind w:firstLineChars="200" w:firstLine="420"/>
        <w:rPr>
          <w:rFonts w:hAnsi="宋体" w:cs="宋体"/>
          <w:sz w:val="21"/>
          <w:szCs w:val="21"/>
        </w:rPr>
      </w:pPr>
    </w:p>
    <w:p w:rsidR="003016EB" w:rsidRPr="00A97467" w:rsidRDefault="003016EB">
      <w:pPr>
        <w:pStyle w:val="23"/>
        <w:tabs>
          <w:tab w:val="left" w:pos="5665"/>
          <w:tab w:val="right" w:pos="8360"/>
        </w:tabs>
        <w:spacing w:line="360" w:lineRule="auto"/>
        <w:ind w:right="42" w:firstLineChars="650" w:firstLine="1560"/>
        <w:rPr>
          <w:rFonts w:hAnsi="宋体" w:cs="宋体"/>
          <w:sz w:val="24"/>
        </w:rPr>
      </w:pPr>
    </w:p>
    <w:p w:rsidR="003016EB" w:rsidRPr="00A97467" w:rsidRDefault="006917E0">
      <w:pPr>
        <w:pStyle w:val="23"/>
        <w:tabs>
          <w:tab w:val="left" w:pos="5665"/>
          <w:tab w:val="right" w:pos="8360"/>
        </w:tabs>
        <w:spacing w:line="360" w:lineRule="auto"/>
        <w:ind w:right="42" w:firstLineChars="650" w:firstLine="1560"/>
        <w:rPr>
          <w:rFonts w:hAnsi="宋体" w:cs="宋体"/>
          <w:sz w:val="24"/>
          <w:u w:val="single"/>
        </w:rPr>
      </w:pPr>
      <w:r w:rsidRPr="00A97467">
        <w:rPr>
          <w:rFonts w:hAnsi="宋体" w:cs="宋体" w:hint="eastAsia"/>
          <w:sz w:val="24"/>
        </w:rPr>
        <w:t>投标人(公章)：</w:t>
      </w:r>
      <w:r w:rsidRPr="00A97467">
        <w:rPr>
          <w:rFonts w:hAnsi="宋体" w:cs="宋体" w:hint="eastAsia"/>
          <w:sz w:val="24"/>
          <w:u w:val="single"/>
        </w:rPr>
        <w:t xml:space="preserve">                                  </w:t>
      </w:r>
    </w:p>
    <w:p w:rsidR="003016EB" w:rsidRPr="00A97467" w:rsidRDefault="003016EB">
      <w:pPr>
        <w:pStyle w:val="23"/>
        <w:tabs>
          <w:tab w:val="left" w:pos="5665"/>
          <w:tab w:val="right" w:pos="8360"/>
        </w:tabs>
        <w:spacing w:line="360" w:lineRule="auto"/>
        <w:ind w:right="42" w:firstLineChars="650" w:firstLine="1560"/>
        <w:rPr>
          <w:rFonts w:hAnsi="宋体" w:cs="宋体"/>
          <w:sz w:val="24"/>
          <w:u w:val="single"/>
        </w:rPr>
      </w:pPr>
    </w:p>
    <w:p w:rsidR="003016EB" w:rsidRPr="00A97467" w:rsidRDefault="003016EB">
      <w:pPr>
        <w:pStyle w:val="23"/>
        <w:tabs>
          <w:tab w:val="left" w:pos="5665"/>
          <w:tab w:val="right" w:pos="8360"/>
        </w:tabs>
        <w:spacing w:line="360" w:lineRule="auto"/>
        <w:ind w:right="42" w:firstLineChars="650" w:firstLine="1560"/>
        <w:rPr>
          <w:rFonts w:hAnsi="宋体" w:cs="宋体"/>
          <w:sz w:val="24"/>
          <w:u w:val="single"/>
        </w:rPr>
      </w:pPr>
    </w:p>
    <w:p w:rsidR="003016EB" w:rsidRPr="00A97467" w:rsidRDefault="006917E0">
      <w:pPr>
        <w:pStyle w:val="23"/>
        <w:tabs>
          <w:tab w:val="left" w:pos="5665"/>
          <w:tab w:val="right" w:pos="8360"/>
        </w:tabs>
        <w:spacing w:line="360" w:lineRule="auto"/>
        <w:ind w:right="42" w:firstLineChars="650" w:firstLine="1560"/>
        <w:rPr>
          <w:rFonts w:hAnsi="宋体" w:cs="宋体"/>
          <w:sz w:val="24"/>
          <w:u w:val="single"/>
        </w:rPr>
      </w:pPr>
      <w:r w:rsidRPr="00A97467">
        <w:rPr>
          <w:rFonts w:hAnsi="宋体" w:cs="宋体" w:hint="eastAsia"/>
          <w:sz w:val="24"/>
        </w:rPr>
        <w:t>法人代表或授权委托人（签字或印章）：</w:t>
      </w:r>
      <w:r w:rsidRPr="00A97467">
        <w:rPr>
          <w:rFonts w:hAnsi="宋体" w:cs="宋体" w:hint="eastAsia"/>
          <w:sz w:val="24"/>
          <w:u w:val="single"/>
        </w:rPr>
        <w:t xml:space="preserve">             </w:t>
      </w:r>
    </w:p>
    <w:p w:rsidR="003016EB" w:rsidRPr="00A97467" w:rsidRDefault="003016EB">
      <w:pPr>
        <w:pStyle w:val="23"/>
        <w:tabs>
          <w:tab w:val="left" w:pos="5665"/>
          <w:tab w:val="right" w:pos="8360"/>
        </w:tabs>
        <w:spacing w:line="360" w:lineRule="auto"/>
        <w:ind w:right="42" w:firstLineChars="650" w:firstLine="1560"/>
        <w:rPr>
          <w:rFonts w:hAnsi="宋体" w:cs="宋体"/>
          <w:sz w:val="24"/>
          <w:u w:val="single"/>
        </w:rPr>
      </w:pPr>
    </w:p>
    <w:p w:rsidR="003016EB" w:rsidRPr="00A97467" w:rsidRDefault="003016EB">
      <w:pPr>
        <w:pStyle w:val="23"/>
        <w:tabs>
          <w:tab w:val="left" w:pos="5665"/>
          <w:tab w:val="right" w:pos="8360"/>
        </w:tabs>
        <w:spacing w:line="360" w:lineRule="auto"/>
        <w:ind w:right="42" w:firstLineChars="650" w:firstLine="1560"/>
        <w:rPr>
          <w:rFonts w:hAnsi="宋体" w:cs="宋体"/>
          <w:sz w:val="24"/>
          <w:u w:val="single"/>
        </w:rPr>
      </w:pPr>
    </w:p>
    <w:p w:rsidR="003016EB" w:rsidRPr="00A97467" w:rsidRDefault="006917E0">
      <w:pPr>
        <w:pStyle w:val="23"/>
        <w:tabs>
          <w:tab w:val="left" w:pos="5665"/>
          <w:tab w:val="right" w:pos="8360"/>
        </w:tabs>
        <w:spacing w:line="360" w:lineRule="auto"/>
        <w:ind w:right="42" w:firstLineChars="750" w:firstLine="1575"/>
        <w:jc w:val="left"/>
        <w:rPr>
          <w:rFonts w:hAnsi="宋体" w:cs="宋体"/>
          <w:sz w:val="21"/>
          <w:szCs w:val="21"/>
          <w:u w:val="single"/>
        </w:rPr>
      </w:pPr>
      <w:r w:rsidRPr="00A97467">
        <w:rPr>
          <w:rFonts w:hAnsi="宋体" w:cs="宋体" w:hint="eastAsia"/>
          <w:sz w:val="21"/>
          <w:szCs w:val="21"/>
        </w:rPr>
        <w:t>日 期：</w:t>
      </w:r>
      <w:r w:rsidRPr="00A97467">
        <w:rPr>
          <w:rFonts w:hAnsi="宋体" w:cs="宋体" w:hint="eastAsia"/>
          <w:sz w:val="21"/>
          <w:szCs w:val="21"/>
          <w:u w:val="single"/>
        </w:rPr>
        <w:t xml:space="preserve">                                                </w:t>
      </w:r>
    </w:p>
    <w:p w:rsidR="003016EB" w:rsidRPr="00A97467" w:rsidRDefault="003016EB">
      <w:pPr>
        <w:pStyle w:val="23"/>
        <w:tabs>
          <w:tab w:val="left" w:pos="5665"/>
          <w:tab w:val="right" w:pos="8360"/>
        </w:tabs>
        <w:spacing w:line="360" w:lineRule="auto"/>
        <w:ind w:right="42"/>
        <w:jc w:val="left"/>
        <w:rPr>
          <w:rFonts w:hAnsi="宋体" w:cs="宋体"/>
          <w:b/>
          <w:sz w:val="21"/>
          <w:szCs w:val="21"/>
          <w:u w:val="single"/>
        </w:rPr>
      </w:pPr>
    </w:p>
    <w:p w:rsidR="003016EB" w:rsidRPr="00A97467" w:rsidRDefault="006917E0">
      <w:pPr>
        <w:pStyle w:val="215"/>
        <w:rPr>
          <w:rFonts w:ascii="宋体" w:hAnsi="宋体"/>
          <w:color w:val="auto"/>
        </w:rPr>
      </w:pPr>
      <w:bookmarkStart w:id="578" w:name="_Toc387526243"/>
      <w:bookmarkStart w:id="579" w:name="_Toc387526347"/>
      <w:bookmarkStart w:id="580" w:name="_Toc387526439"/>
      <w:bookmarkStart w:id="581" w:name="_Toc4085"/>
      <w:r w:rsidRPr="00A97467">
        <w:rPr>
          <w:rFonts w:ascii="宋体" w:hAnsi="宋体"/>
          <w:color w:val="auto"/>
        </w:rPr>
        <w:br w:type="page"/>
      </w:r>
      <w:bookmarkStart w:id="582" w:name="_Toc397928633"/>
      <w:bookmarkStart w:id="583" w:name="_Toc452216063"/>
      <w:r w:rsidRPr="00A97467">
        <w:rPr>
          <w:rFonts w:ascii="宋体" w:hAnsi="宋体" w:hint="eastAsia"/>
          <w:color w:val="auto"/>
        </w:rPr>
        <w:lastRenderedPageBreak/>
        <w:t>2.投标报价汇总表</w:t>
      </w:r>
      <w:bookmarkEnd w:id="578"/>
      <w:bookmarkEnd w:id="579"/>
      <w:bookmarkEnd w:id="580"/>
      <w:bookmarkEnd w:id="581"/>
      <w:bookmarkEnd w:id="582"/>
      <w:bookmarkEnd w:id="583"/>
    </w:p>
    <w:p w:rsidR="003016EB" w:rsidRPr="00A97467" w:rsidRDefault="006917E0">
      <w:pPr>
        <w:autoSpaceDE w:val="0"/>
        <w:autoSpaceDN w:val="0"/>
        <w:spacing w:line="360" w:lineRule="auto"/>
        <w:ind w:right="-5"/>
        <w:jc w:val="center"/>
        <w:textAlignment w:val="bottom"/>
        <w:rPr>
          <w:rFonts w:ascii="宋体" w:hAnsi="宋体" w:cs="宋体"/>
          <w:sz w:val="32"/>
          <w:szCs w:val="32"/>
        </w:rPr>
      </w:pPr>
      <w:r w:rsidRPr="00A97467">
        <w:rPr>
          <w:rFonts w:ascii="宋体" w:hAnsi="宋体" w:cs="宋体" w:hint="eastAsia"/>
          <w:sz w:val="32"/>
          <w:szCs w:val="32"/>
        </w:rPr>
        <w:t>投标报价汇总表</w:t>
      </w:r>
    </w:p>
    <w:p w:rsidR="003016EB" w:rsidRPr="00A97467" w:rsidRDefault="006917E0">
      <w:pPr>
        <w:spacing w:line="360" w:lineRule="auto"/>
        <w:jc w:val="left"/>
        <w:rPr>
          <w:rFonts w:ascii="宋体" w:hAnsi="宋体" w:cs="宋体"/>
          <w:b/>
          <w:szCs w:val="21"/>
        </w:rPr>
      </w:pPr>
      <w:r w:rsidRPr="00A97467">
        <w:rPr>
          <w:rFonts w:ascii="宋体" w:hAnsi="宋体" w:cs="宋体" w:hint="eastAsia"/>
          <w:szCs w:val="21"/>
        </w:rPr>
        <w:t>项目名称：</w:t>
      </w:r>
      <w:r w:rsidRPr="00A97467">
        <w:rPr>
          <w:rFonts w:ascii="宋体" w:hAnsi="宋体" w:cs="宋体" w:hint="eastAsia"/>
          <w:b/>
          <w:szCs w:val="21"/>
        </w:rPr>
        <w:t xml:space="preserve"> </w:t>
      </w:r>
    </w:p>
    <w:p w:rsidR="003016EB" w:rsidRPr="00A97467" w:rsidRDefault="006917E0">
      <w:pPr>
        <w:spacing w:line="360" w:lineRule="auto"/>
        <w:rPr>
          <w:rFonts w:ascii="宋体" w:hAnsi="宋体" w:cs="宋体"/>
          <w:szCs w:val="21"/>
        </w:rPr>
      </w:pPr>
      <w:r w:rsidRPr="00A97467">
        <w:rPr>
          <w:rFonts w:ascii="宋体" w:hAnsi="宋体" w:cs="宋体" w:hint="eastAsia"/>
          <w:szCs w:val="21"/>
        </w:rPr>
        <w:t xml:space="preserve">招标编号：                                   标段号：（如有时）  </w:t>
      </w:r>
    </w:p>
    <w:tbl>
      <w:tblPr>
        <w:tblW w:w="9167" w:type="dxa"/>
        <w:jc w:val="center"/>
        <w:tblLayout w:type="fixed"/>
        <w:tblCellMar>
          <w:left w:w="30" w:type="dxa"/>
          <w:right w:w="30" w:type="dxa"/>
        </w:tblCellMar>
        <w:tblLook w:val="04A0"/>
      </w:tblPr>
      <w:tblGrid>
        <w:gridCol w:w="840"/>
        <w:gridCol w:w="3585"/>
        <w:gridCol w:w="2976"/>
        <w:gridCol w:w="1766"/>
      </w:tblGrid>
      <w:tr w:rsidR="003016EB" w:rsidRPr="00A97467">
        <w:trPr>
          <w:trHeight w:val="445"/>
          <w:jc w:val="center"/>
        </w:trPr>
        <w:tc>
          <w:tcPr>
            <w:tcW w:w="840"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序号</w:t>
            </w:r>
          </w:p>
        </w:tc>
        <w:tc>
          <w:tcPr>
            <w:tcW w:w="3585"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内容</w:t>
            </w:r>
          </w:p>
        </w:tc>
        <w:tc>
          <w:tcPr>
            <w:tcW w:w="2976"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价格（</w:t>
            </w:r>
            <w:r w:rsidRPr="00A97467">
              <w:rPr>
                <w:rFonts w:ascii="宋体" w:hAnsi="宋体" w:cs="宋体" w:hint="eastAsia"/>
                <w:bCs/>
                <w:szCs w:val="21"/>
              </w:rPr>
              <w:t>人民币万元）</w:t>
            </w:r>
          </w:p>
        </w:tc>
        <w:tc>
          <w:tcPr>
            <w:tcW w:w="1766"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备注</w:t>
            </w:r>
          </w:p>
        </w:tc>
      </w:tr>
      <w:tr w:rsidR="003016EB" w:rsidRPr="00A97467">
        <w:trPr>
          <w:trHeight w:val="445"/>
          <w:jc w:val="center"/>
        </w:trPr>
        <w:tc>
          <w:tcPr>
            <w:tcW w:w="840"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1</w:t>
            </w:r>
          </w:p>
        </w:tc>
        <w:tc>
          <w:tcPr>
            <w:tcW w:w="3585"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rPr>
                <w:rFonts w:ascii="宋体" w:hAnsi="宋体" w:cs="宋体"/>
                <w:szCs w:val="21"/>
              </w:rPr>
            </w:pPr>
            <w:r w:rsidRPr="00A97467">
              <w:rPr>
                <w:rFonts w:ascii="宋体" w:hAnsi="宋体" w:cs="宋体" w:hint="eastAsia"/>
                <w:szCs w:val="21"/>
              </w:rPr>
              <w:t>货物分项报价表</w:t>
            </w:r>
          </w:p>
        </w:tc>
        <w:tc>
          <w:tcPr>
            <w:tcW w:w="2976"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（等于附件1的汇总价）</w:t>
            </w:r>
          </w:p>
        </w:tc>
        <w:tc>
          <w:tcPr>
            <w:tcW w:w="176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r>
      <w:tr w:rsidR="003016EB" w:rsidRPr="00A97467">
        <w:trPr>
          <w:trHeight w:val="445"/>
          <w:jc w:val="center"/>
        </w:trPr>
        <w:tc>
          <w:tcPr>
            <w:tcW w:w="840"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2</w:t>
            </w:r>
          </w:p>
        </w:tc>
        <w:tc>
          <w:tcPr>
            <w:tcW w:w="3585"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rPr>
                <w:rFonts w:ascii="宋体" w:hAnsi="宋体" w:cs="宋体"/>
                <w:szCs w:val="21"/>
              </w:rPr>
            </w:pPr>
            <w:r w:rsidRPr="00A97467">
              <w:rPr>
                <w:rFonts w:ascii="宋体" w:hAnsi="宋体" w:cs="宋体" w:hint="eastAsia"/>
                <w:szCs w:val="21"/>
              </w:rPr>
              <w:t>备品备件分项报价表</w:t>
            </w:r>
          </w:p>
        </w:tc>
        <w:tc>
          <w:tcPr>
            <w:tcW w:w="2976"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（等于附件2的汇总价）</w:t>
            </w:r>
          </w:p>
        </w:tc>
        <w:tc>
          <w:tcPr>
            <w:tcW w:w="176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r>
      <w:tr w:rsidR="003016EB" w:rsidRPr="00A97467">
        <w:trPr>
          <w:trHeight w:val="445"/>
          <w:jc w:val="center"/>
        </w:trPr>
        <w:tc>
          <w:tcPr>
            <w:tcW w:w="840"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3</w:t>
            </w:r>
          </w:p>
        </w:tc>
        <w:tc>
          <w:tcPr>
            <w:tcW w:w="3585"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rPr>
                <w:rFonts w:ascii="宋体" w:hAnsi="宋体" w:cs="宋体"/>
                <w:szCs w:val="21"/>
              </w:rPr>
            </w:pPr>
            <w:r w:rsidRPr="00A97467">
              <w:rPr>
                <w:rFonts w:ascii="宋体" w:hAnsi="宋体" w:cs="宋体" w:hint="eastAsia"/>
                <w:szCs w:val="21"/>
              </w:rPr>
              <w:t>专用仪器仪表及工具分项报价表</w:t>
            </w:r>
          </w:p>
        </w:tc>
        <w:tc>
          <w:tcPr>
            <w:tcW w:w="2976"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（等于附件3的汇总价）</w:t>
            </w:r>
          </w:p>
        </w:tc>
        <w:tc>
          <w:tcPr>
            <w:tcW w:w="176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r>
      <w:tr w:rsidR="003016EB" w:rsidRPr="00A97467">
        <w:trPr>
          <w:trHeight w:val="445"/>
          <w:jc w:val="center"/>
        </w:trPr>
        <w:tc>
          <w:tcPr>
            <w:tcW w:w="840"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4</w:t>
            </w:r>
          </w:p>
        </w:tc>
        <w:tc>
          <w:tcPr>
            <w:tcW w:w="3585"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rPr>
                <w:rFonts w:ascii="宋体" w:hAnsi="宋体" w:cs="宋体"/>
                <w:szCs w:val="21"/>
              </w:rPr>
            </w:pPr>
            <w:r w:rsidRPr="00A97467">
              <w:rPr>
                <w:rFonts w:ascii="宋体" w:hAnsi="宋体" w:cs="宋体" w:hint="eastAsia"/>
                <w:szCs w:val="21"/>
              </w:rPr>
              <w:t>包装、运输及保险分项报价表</w:t>
            </w:r>
          </w:p>
        </w:tc>
        <w:tc>
          <w:tcPr>
            <w:tcW w:w="2976"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（等于附件4的汇总价）</w:t>
            </w:r>
          </w:p>
        </w:tc>
        <w:tc>
          <w:tcPr>
            <w:tcW w:w="176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r>
      <w:tr w:rsidR="003016EB" w:rsidRPr="00A97467">
        <w:trPr>
          <w:trHeight w:val="445"/>
          <w:jc w:val="center"/>
        </w:trPr>
        <w:tc>
          <w:tcPr>
            <w:tcW w:w="840"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5</w:t>
            </w:r>
          </w:p>
        </w:tc>
        <w:tc>
          <w:tcPr>
            <w:tcW w:w="3585"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rPr>
                <w:rFonts w:ascii="宋体" w:hAnsi="宋体" w:cs="宋体"/>
                <w:szCs w:val="21"/>
              </w:rPr>
            </w:pPr>
            <w:r w:rsidRPr="00A97467">
              <w:rPr>
                <w:rFonts w:ascii="宋体" w:hAnsi="宋体" w:cs="宋体" w:hint="eastAsia"/>
                <w:szCs w:val="21"/>
              </w:rPr>
              <w:t>其他费用分项报价表</w:t>
            </w:r>
          </w:p>
        </w:tc>
        <w:tc>
          <w:tcPr>
            <w:tcW w:w="2976"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（等于附件5的汇总价）</w:t>
            </w:r>
          </w:p>
        </w:tc>
        <w:tc>
          <w:tcPr>
            <w:tcW w:w="176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r>
      <w:tr w:rsidR="003016EB" w:rsidRPr="00A97467">
        <w:trPr>
          <w:trHeight w:val="445"/>
          <w:jc w:val="center"/>
        </w:trPr>
        <w:tc>
          <w:tcPr>
            <w:tcW w:w="840"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c>
          <w:tcPr>
            <w:tcW w:w="3585" w:type="dxa"/>
            <w:tcBorders>
              <w:top w:val="single" w:sz="6" w:space="0" w:color="auto"/>
              <w:left w:val="single" w:sz="6" w:space="0" w:color="auto"/>
              <w:bottom w:val="single" w:sz="6" w:space="0" w:color="auto"/>
              <w:right w:val="single" w:sz="6" w:space="0" w:color="auto"/>
            </w:tcBorders>
            <w:vAlign w:val="center"/>
          </w:tcPr>
          <w:p w:rsidR="003016EB" w:rsidRPr="00A97467" w:rsidRDefault="006917E0">
            <w:pPr>
              <w:spacing w:line="360" w:lineRule="auto"/>
              <w:rPr>
                <w:rFonts w:ascii="宋体" w:hAnsi="宋体" w:cs="宋体"/>
                <w:szCs w:val="21"/>
              </w:rPr>
            </w:pPr>
            <w:r w:rsidRPr="00A97467">
              <w:rPr>
                <w:rFonts w:ascii="宋体" w:hAnsi="宋体" w:cs="宋体" w:hint="eastAsia"/>
                <w:szCs w:val="21"/>
              </w:rPr>
              <w:t>……</w:t>
            </w:r>
          </w:p>
        </w:tc>
        <w:tc>
          <w:tcPr>
            <w:tcW w:w="297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c>
          <w:tcPr>
            <w:tcW w:w="176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r>
      <w:tr w:rsidR="003016EB" w:rsidRPr="00A97467">
        <w:trPr>
          <w:trHeight w:val="445"/>
          <w:jc w:val="center"/>
        </w:trPr>
        <w:tc>
          <w:tcPr>
            <w:tcW w:w="4425" w:type="dxa"/>
            <w:gridSpan w:val="2"/>
            <w:tcBorders>
              <w:top w:val="single" w:sz="6" w:space="0" w:color="auto"/>
              <w:left w:val="single" w:sz="6" w:space="0" w:color="auto"/>
              <w:bottom w:val="single" w:sz="6" w:space="0" w:color="auto"/>
              <w:right w:val="single" w:sz="6" w:space="0" w:color="auto"/>
            </w:tcBorders>
            <w:vAlign w:val="center"/>
          </w:tcPr>
          <w:p w:rsidR="003016EB" w:rsidRPr="00A97467" w:rsidRDefault="006917E0">
            <w:pPr>
              <w:autoSpaceDE w:val="0"/>
              <w:autoSpaceDN w:val="0"/>
              <w:adjustRightInd w:val="0"/>
              <w:spacing w:line="360" w:lineRule="auto"/>
              <w:jc w:val="center"/>
              <w:rPr>
                <w:rFonts w:ascii="宋体" w:hAnsi="宋体" w:cs="宋体"/>
                <w:szCs w:val="21"/>
              </w:rPr>
            </w:pPr>
            <w:r w:rsidRPr="00A97467">
              <w:rPr>
                <w:rFonts w:ascii="宋体" w:hAnsi="宋体" w:cs="宋体" w:hint="eastAsia"/>
                <w:szCs w:val="21"/>
              </w:rPr>
              <w:t>投标总价（人民币小写）</w:t>
            </w:r>
          </w:p>
        </w:tc>
        <w:tc>
          <w:tcPr>
            <w:tcW w:w="297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center"/>
              <w:rPr>
                <w:rFonts w:ascii="宋体" w:hAnsi="宋体" w:cs="宋体"/>
                <w:szCs w:val="21"/>
              </w:rPr>
            </w:pPr>
          </w:p>
        </w:tc>
        <w:tc>
          <w:tcPr>
            <w:tcW w:w="1766" w:type="dxa"/>
            <w:tcBorders>
              <w:top w:val="single" w:sz="6" w:space="0" w:color="auto"/>
              <w:left w:val="single" w:sz="6" w:space="0" w:color="auto"/>
              <w:bottom w:val="single" w:sz="6" w:space="0" w:color="auto"/>
              <w:right w:val="single" w:sz="6" w:space="0" w:color="auto"/>
            </w:tcBorders>
            <w:vAlign w:val="center"/>
          </w:tcPr>
          <w:p w:rsidR="003016EB" w:rsidRPr="00A97467" w:rsidRDefault="003016EB">
            <w:pPr>
              <w:autoSpaceDE w:val="0"/>
              <w:autoSpaceDN w:val="0"/>
              <w:adjustRightInd w:val="0"/>
              <w:spacing w:line="360" w:lineRule="auto"/>
              <w:jc w:val="right"/>
              <w:rPr>
                <w:rFonts w:ascii="宋体" w:hAnsi="宋体" w:cs="宋体"/>
                <w:szCs w:val="21"/>
              </w:rPr>
            </w:pPr>
          </w:p>
        </w:tc>
      </w:tr>
      <w:tr w:rsidR="003016EB" w:rsidRPr="00A97467">
        <w:trPr>
          <w:trHeight w:val="635"/>
          <w:jc w:val="center"/>
        </w:trPr>
        <w:tc>
          <w:tcPr>
            <w:tcW w:w="9167" w:type="dxa"/>
            <w:gridSpan w:val="4"/>
            <w:tcBorders>
              <w:top w:val="single" w:sz="6"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adjustRightInd w:val="0"/>
              <w:spacing w:line="360" w:lineRule="auto"/>
              <w:ind w:firstLineChars="100" w:firstLine="210"/>
              <w:rPr>
                <w:rFonts w:ascii="宋体" w:hAnsi="宋体" w:cs="宋体"/>
                <w:szCs w:val="21"/>
              </w:rPr>
            </w:pPr>
            <w:r w:rsidRPr="00A97467">
              <w:rPr>
                <w:rFonts w:ascii="宋体" w:hAnsi="宋体" w:cs="宋体" w:hint="eastAsia"/>
                <w:szCs w:val="21"/>
              </w:rPr>
              <w:t>投标总价（人民币大写）：</w:t>
            </w:r>
          </w:p>
        </w:tc>
      </w:tr>
      <w:tr w:rsidR="003016EB" w:rsidRPr="00A97467">
        <w:trPr>
          <w:trHeight w:val="667"/>
          <w:jc w:val="center"/>
        </w:trPr>
        <w:tc>
          <w:tcPr>
            <w:tcW w:w="9167" w:type="dxa"/>
            <w:gridSpan w:val="4"/>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adjustRightInd w:val="0"/>
              <w:spacing w:line="360" w:lineRule="auto"/>
              <w:ind w:firstLineChars="100" w:firstLine="210"/>
              <w:rPr>
                <w:rFonts w:ascii="宋体" w:hAnsi="宋体" w:cs="宋体"/>
                <w:szCs w:val="21"/>
              </w:rPr>
            </w:pPr>
            <w:r w:rsidRPr="00A97467">
              <w:rPr>
                <w:rFonts w:ascii="宋体" w:hAnsi="宋体" w:cs="宋体" w:hint="eastAsia"/>
                <w:szCs w:val="21"/>
              </w:rPr>
              <w:t xml:space="preserve">投标保证金： </w:t>
            </w:r>
          </w:p>
        </w:tc>
      </w:tr>
      <w:tr w:rsidR="003016EB" w:rsidRPr="00A97467">
        <w:trPr>
          <w:trHeight w:val="667"/>
          <w:jc w:val="center"/>
        </w:trPr>
        <w:tc>
          <w:tcPr>
            <w:tcW w:w="9167" w:type="dxa"/>
            <w:gridSpan w:val="4"/>
            <w:tcBorders>
              <w:top w:val="single" w:sz="4" w:space="0" w:color="auto"/>
              <w:left w:val="single" w:sz="6" w:space="0" w:color="auto"/>
              <w:bottom w:val="single" w:sz="4" w:space="0" w:color="auto"/>
              <w:right w:val="single" w:sz="6" w:space="0" w:color="auto"/>
            </w:tcBorders>
            <w:vAlign w:val="center"/>
          </w:tcPr>
          <w:p w:rsidR="003016EB" w:rsidRPr="00A97467" w:rsidRDefault="006917E0" w:rsidP="00B1167B">
            <w:pPr>
              <w:autoSpaceDE w:val="0"/>
              <w:autoSpaceDN w:val="0"/>
              <w:adjustRightInd w:val="0"/>
              <w:spacing w:line="360" w:lineRule="auto"/>
              <w:ind w:firstLineChars="100" w:firstLine="210"/>
              <w:rPr>
                <w:rFonts w:ascii="宋体" w:hAnsi="宋体" w:cs="宋体"/>
                <w:szCs w:val="21"/>
              </w:rPr>
            </w:pPr>
            <w:r w:rsidRPr="00A97467">
              <w:rPr>
                <w:rFonts w:ascii="宋体" w:hAnsi="宋体" w:cs="宋体" w:hint="eastAsia"/>
                <w:szCs w:val="21"/>
              </w:rPr>
              <w:t>供货期</w:t>
            </w:r>
            <w:r w:rsidR="00B1167B" w:rsidRPr="00A97467">
              <w:rPr>
                <w:rFonts w:ascii="宋体" w:hAnsi="宋体" w:cs="宋体" w:hint="eastAsia"/>
                <w:szCs w:val="21"/>
              </w:rPr>
              <w:t>限</w:t>
            </w:r>
            <w:r w:rsidRPr="00A97467">
              <w:rPr>
                <w:rFonts w:ascii="宋体" w:hAnsi="宋体" w:cs="宋体" w:hint="eastAsia"/>
                <w:szCs w:val="21"/>
              </w:rPr>
              <w:t>：</w:t>
            </w:r>
          </w:p>
        </w:tc>
      </w:tr>
      <w:tr w:rsidR="003016EB" w:rsidRPr="00A97467">
        <w:trPr>
          <w:trHeight w:val="646"/>
          <w:jc w:val="center"/>
        </w:trPr>
        <w:tc>
          <w:tcPr>
            <w:tcW w:w="9167" w:type="dxa"/>
            <w:gridSpan w:val="4"/>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adjustRightInd w:val="0"/>
              <w:spacing w:line="360" w:lineRule="auto"/>
              <w:ind w:firstLineChars="100" w:firstLine="210"/>
              <w:rPr>
                <w:rFonts w:ascii="宋体" w:hAnsi="宋体" w:cs="宋体"/>
                <w:szCs w:val="21"/>
              </w:rPr>
            </w:pPr>
            <w:r w:rsidRPr="00A97467">
              <w:rPr>
                <w:rFonts w:ascii="宋体" w:hAnsi="宋体" w:cs="宋体" w:hint="eastAsia"/>
                <w:szCs w:val="21"/>
              </w:rPr>
              <w:t>优惠条件：（如有时）</w:t>
            </w:r>
          </w:p>
        </w:tc>
      </w:tr>
    </w:tbl>
    <w:p w:rsidR="003016EB" w:rsidRPr="00A97467" w:rsidRDefault="006917E0">
      <w:pPr>
        <w:autoSpaceDE w:val="0"/>
        <w:autoSpaceDN w:val="0"/>
        <w:spacing w:line="360" w:lineRule="auto"/>
        <w:ind w:right="-5"/>
        <w:textAlignment w:val="bottom"/>
        <w:rPr>
          <w:rFonts w:ascii="宋体" w:hAnsi="宋体" w:cs="宋体"/>
          <w:szCs w:val="21"/>
        </w:rPr>
      </w:pPr>
      <w:r w:rsidRPr="00A97467">
        <w:rPr>
          <w:rFonts w:ascii="宋体" w:hAnsi="宋体" w:cs="宋体" w:hint="eastAsia"/>
          <w:szCs w:val="21"/>
        </w:rPr>
        <w:t>注：此表的投标总价中已包含投标人完成本招标项目的一切费用包括税费；</w:t>
      </w:r>
    </w:p>
    <w:p w:rsidR="003016EB" w:rsidRPr="00A97467" w:rsidRDefault="006917E0">
      <w:pPr>
        <w:autoSpaceDE w:val="0"/>
        <w:autoSpaceDN w:val="0"/>
        <w:spacing w:line="360" w:lineRule="auto"/>
        <w:ind w:right="-5" w:firstLineChars="200" w:firstLine="420"/>
        <w:textAlignment w:val="bottom"/>
        <w:rPr>
          <w:rFonts w:ascii="宋体" w:hAnsi="宋体" w:cs="宋体"/>
          <w:szCs w:val="21"/>
        </w:rPr>
      </w:pPr>
      <w:r w:rsidRPr="00A97467">
        <w:rPr>
          <w:rFonts w:ascii="宋体" w:hAnsi="宋体" w:cs="宋体" w:hint="eastAsia"/>
          <w:szCs w:val="21"/>
        </w:rPr>
        <w:t>投标报价汇总等于序号1、2、3、4、5项之和。</w:t>
      </w:r>
    </w:p>
    <w:p w:rsidR="003016EB" w:rsidRPr="00A97467" w:rsidRDefault="003016EB">
      <w:pPr>
        <w:autoSpaceDE w:val="0"/>
        <w:autoSpaceDN w:val="0"/>
        <w:spacing w:line="360" w:lineRule="auto"/>
        <w:ind w:right="-5" w:firstLineChars="1800" w:firstLine="3780"/>
        <w:textAlignment w:val="bottom"/>
        <w:rPr>
          <w:rFonts w:ascii="宋体" w:hAnsi="宋体" w:cs="宋体"/>
          <w:szCs w:val="21"/>
        </w:rPr>
      </w:pPr>
    </w:p>
    <w:p w:rsidR="003016EB" w:rsidRPr="00A97467" w:rsidRDefault="006917E0">
      <w:pPr>
        <w:pStyle w:val="23"/>
        <w:tabs>
          <w:tab w:val="left" w:pos="5665"/>
          <w:tab w:val="right" w:pos="8360"/>
        </w:tabs>
        <w:ind w:right="42" w:firstLineChars="650" w:firstLine="1560"/>
        <w:rPr>
          <w:rFonts w:hAnsi="宋体" w:cs="宋体"/>
          <w:sz w:val="24"/>
          <w:u w:val="single"/>
        </w:rPr>
      </w:pPr>
      <w:r w:rsidRPr="00A97467">
        <w:rPr>
          <w:rFonts w:hAnsi="宋体" w:cs="宋体" w:hint="eastAsia"/>
          <w:sz w:val="24"/>
        </w:rPr>
        <w:t>投标人(公章)：</w:t>
      </w:r>
      <w:r w:rsidRPr="00A97467">
        <w:rPr>
          <w:rFonts w:hAnsi="宋体" w:cs="宋体" w:hint="eastAsia"/>
          <w:sz w:val="24"/>
          <w:u w:val="single"/>
        </w:rPr>
        <w:t xml:space="preserve">                                  </w:t>
      </w:r>
    </w:p>
    <w:p w:rsidR="003016EB" w:rsidRPr="00A97467" w:rsidRDefault="003016EB">
      <w:pPr>
        <w:pStyle w:val="23"/>
        <w:tabs>
          <w:tab w:val="left" w:pos="5665"/>
          <w:tab w:val="right" w:pos="8360"/>
        </w:tabs>
        <w:ind w:right="42" w:firstLineChars="650" w:firstLine="1560"/>
        <w:rPr>
          <w:rFonts w:hAnsi="宋体" w:cs="宋体"/>
          <w:sz w:val="24"/>
          <w:u w:val="single"/>
        </w:rPr>
      </w:pPr>
    </w:p>
    <w:p w:rsidR="003016EB" w:rsidRPr="00A97467" w:rsidRDefault="006917E0">
      <w:pPr>
        <w:pStyle w:val="23"/>
        <w:tabs>
          <w:tab w:val="left" w:pos="5665"/>
          <w:tab w:val="right" w:pos="8360"/>
        </w:tabs>
        <w:ind w:right="42" w:firstLineChars="650" w:firstLine="1560"/>
        <w:rPr>
          <w:rFonts w:hAnsi="宋体" w:cs="宋体"/>
          <w:sz w:val="24"/>
          <w:u w:val="single"/>
        </w:rPr>
      </w:pPr>
      <w:r w:rsidRPr="00A97467">
        <w:rPr>
          <w:rFonts w:hAnsi="宋体" w:cs="宋体" w:hint="eastAsia"/>
          <w:sz w:val="24"/>
        </w:rPr>
        <w:t>法人代表或授权委托人（签字或印章）：</w:t>
      </w:r>
      <w:r w:rsidRPr="00A97467">
        <w:rPr>
          <w:rFonts w:hAnsi="宋体" w:cs="宋体" w:hint="eastAsia"/>
          <w:sz w:val="24"/>
          <w:u w:val="single"/>
        </w:rPr>
        <w:t xml:space="preserve">             </w:t>
      </w:r>
    </w:p>
    <w:p w:rsidR="003016EB" w:rsidRPr="00A97467" w:rsidRDefault="003016EB">
      <w:pPr>
        <w:pStyle w:val="23"/>
        <w:tabs>
          <w:tab w:val="left" w:pos="5665"/>
          <w:tab w:val="right" w:pos="8360"/>
        </w:tabs>
        <w:ind w:right="42" w:firstLineChars="650" w:firstLine="1560"/>
        <w:rPr>
          <w:rFonts w:hAnsi="宋体" w:cs="宋体"/>
          <w:sz w:val="24"/>
          <w:u w:val="single"/>
        </w:rPr>
      </w:pPr>
    </w:p>
    <w:p w:rsidR="003016EB" w:rsidRPr="00A97467" w:rsidRDefault="006917E0">
      <w:pPr>
        <w:pStyle w:val="23"/>
        <w:tabs>
          <w:tab w:val="left" w:pos="5665"/>
          <w:tab w:val="right" w:pos="8360"/>
        </w:tabs>
        <w:ind w:right="42" w:firstLineChars="750" w:firstLine="1575"/>
        <w:jc w:val="left"/>
        <w:rPr>
          <w:rFonts w:hAnsi="宋体" w:cs="宋体"/>
          <w:sz w:val="21"/>
          <w:szCs w:val="21"/>
          <w:u w:val="single"/>
        </w:rPr>
      </w:pPr>
      <w:r w:rsidRPr="00A97467">
        <w:rPr>
          <w:rFonts w:hAnsi="宋体" w:cs="宋体" w:hint="eastAsia"/>
          <w:sz w:val="21"/>
          <w:szCs w:val="21"/>
        </w:rPr>
        <w:t>日 期：</w:t>
      </w:r>
      <w:r w:rsidRPr="00A97467">
        <w:rPr>
          <w:rFonts w:hAnsi="宋体" w:cs="宋体" w:hint="eastAsia"/>
          <w:sz w:val="21"/>
          <w:szCs w:val="21"/>
          <w:u w:val="single"/>
        </w:rPr>
        <w:t xml:space="preserve">                                                </w:t>
      </w:r>
    </w:p>
    <w:p w:rsidR="003016EB" w:rsidRPr="00A97467" w:rsidRDefault="006917E0">
      <w:pPr>
        <w:spacing w:line="360" w:lineRule="auto"/>
        <w:rPr>
          <w:rFonts w:ascii="宋体" w:hAnsi="宋体" w:cs="宋体"/>
          <w:szCs w:val="21"/>
        </w:rPr>
      </w:pPr>
      <w:r w:rsidRPr="00A97467">
        <w:rPr>
          <w:rFonts w:ascii="宋体" w:hAnsi="宋体" w:cs="宋体" w:hint="eastAsia"/>
          <w:szCs w:val="21"/>
        </w:rPr>
        <w:t xml:space="preserve">    </w:t>
      </w:r>
    </w:p>
    <w:p w:rsidR="003016EB" w:rsidRPr="00A97467" w:rsidRDefault="006917E0">
      <w:pPr>
        <w:spacing w:line="360" w:lineRule="auto"/>
        <w:rPr>
          <w:rFonts w:ascii="宋体" w:hAnsi="宋体"/>
          <w:b/>
          <w:sz w:val="24"/>
        </w:rPr>
      </w:pPr>
      <w:r w:rsidRPr="00A97467">
        <w:rPr>
          <w:rFonts w:ascii="宋体" w:hAnsi="宋体" w:hint="eastAsia"/>
          <w:b/>
          <w:szCs w:val="21"/>
        </w:rPr>
        <w:br w:type="page"/>
      </w:r>
      <w:r w:rsidRPr="00A97467">
        <w:rPr>
          <w:rFonts w:ascii="宋体" w:hAnsi="宋体" w:hint="eastAsia"/>
          <w:b/>
          <w:sz w:val="24"/>
        </w:rPr>
        <w:lastRenderedPageBreak/>
        <w:t xml:space="preserve">2.1货物分项报价表 </w:t>
      </w:r>
    </w:p>
    <w:p w:rsidR="003016EB" w:rsidRPr="00A97467" w:rsidRDefault="006917E0">
      <w:pPr>
        <w:spacing w:line="360" w:lineRule="auto"/>
        <w:jc w:val="center"/>
        <w:rPr>
          <w:rFonts w:ascii="宋体" w:hAnsi="宋体" w:cs="宋体"/>
          <w:sz w:val="32"/>
          <w:szCs w:val="32"/>
        </w:rPr>
      </w:pPr>
      <w:r w:rsidRPr="00A97467">
        <w:rPr>
          <w:rFonts w:ascii="宋体" w:hAnsi="宋体" w:cs="宋体" w:hint="eastAsia"/>
          <w:sz w:val="32"/>
          <w:szCs w:val="32"/>
        </w:rPr>
        <w:t>货物分项报价表</w:t>
      </w:r>
    </w:p>
    <w:p w:rsidR="003016EB" w:rsidRPr="00A97467" w:rsidRDefault="003016EB">
      <w:pPr>
        <w:spacing w:line="360" w:lineRule="auto"/>
        <w:rPr>
          <w:rFonts w:ascii="宋体" w:hAnsi="宋体"/>
          <w:sz w:val="24"/>
        </w:rPr>
      </w:pP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项目名称：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招标编号：                         标段号：（如有时）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报价单位：人民币万元</w:t>
      </w:r>
    </w:p>
    <w:tbl>
      <w:tblPr>
        <w:tblW w:w="8610" w:type="dxa"/>
        <w:tblInd w:w="3" w:type="dxa"/>
        <w:tblLayout w:type="fixed"/>
        <w:tblLook w:val="04A0"/>
      </w:tblPr>
      <w:tblGrid>
        <w:gridCol w:w="735"/>
        <w:gridCol w:w="1680"/>
        <w:gridCol w:w="1470"/>
        <w:gridCol w:w="728"/>
        <w:gridCol w:w="784"/>
        <w:gridCol w:w="898"/>
        <w:gridCol w:w="898"/>
        <w:gridCol w:w="1417"/>
      </w:tblGrid>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序号</w:t>
            </w:r>
          </w:p>
        </w:tc>
        <w:tc>
          <w:tcPr>
            <w:tcW w:w="1680" w:type="dxa"/>
            <w:tcBorders>
              <w:top w:val="single" w:sz="4" w:space="0" w:color="auto"/>
              <w:left w:val="single" w:sz="6" w:space="0" w:color="auto"/>
              <w:bottom w:val="single" w:sz="4" w:space="0" w:color="auto"/>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货物名称</w:t>
            </w:r>
          </w:p>
        </w:tc>
        <w:tc>
          <w:tcPr>
            <w:tcW w:w="1470" w:type="dxa"/>
            <w:tcBorders>
              <w:top w:val="single" w:sz="4" w:space="0" w:color="auto"/>
              <w:left w:val="single" w:sz="4"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型号及规格</w:t>
            </w:r>
          </w:p>
        </w:tc>
        <w:tc>
          <w:tcPr>
            <w:tcW w:w="728" w:type="dxa"/>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单位</w:t>
            </w:r>
          </w:p>
        </w:tc>
        <w:tc>
          <w:tcPr>
            <w:tcW w:w="784" w:type="dxa"/>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数量</w:t>
            </w:r>
          </w:p>
        </w:tc>
        <w:tc>
          <w:tcPr>
            <w:tcW w:w="898" w:type="dxa"/>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单价</w:t>
            </w:r>
          </w:p>
        </w:tc>
        <w:tc>
          <w:tcPr>
            <w:tcW w:w="898" w:type="dxa"/>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总价</w:t>
            </w:r>
          </w:p>
        </w:tc>
        <w:tc>
          <w:tcPr>
            <w:tcW w:w="1417" w:type="dxa"/>
            <w:tcBorders>
              <w:top w:val="single" w:sz="4" w:space="0" w:color="auto"/>
              <w:left w:val="single" w:sz="6" w:space="0" w:color="auto"/>
              <w:bottom w:val="single" w:sz="4" w:space="0" w:color="auto"/>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制造商/产地</w:t>
            </w: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6295" w:type="dxa"/>
            <w:gridSpan w:val="6"/>
            <w:tcBorders>
              <w:top w:val="single" w:sz="4" w:space="0" w:color="auto"/>
              <w:left w:val="single" w:sz="4" w:space="0" w:color="auto"/>
              <w:bottom w:val="single" w:sz="4" w:space="0" w:color="auto"/>
              <w:right w:val="single" w:sz="6" w:space="0" w:color="auto"/>
            </w:tcBorders>
          </w:tcPr>
          <w:p w:rsidR="003016EB" w:rsidRPr="00A97467" w:rsidRDefault="006917E0">
            <w:pPr>
              <w:autoSpaceDE w:val="0"/>
              <w:autoSpaceDN w:val="0"/>
              <w:spacing w:line="360" w:lineRule="auto"/>
              <w:ind w:right="-5"/>
              <w:jc w:val="center"/>
              <w:textAlignment w:val="bottom"/>
              <w:rPr>
                <w:rFonts w:ascii="宋体" w:hAnsi="宋体"/>
                <w:szCs w:val="21"/>
              </w:rPr>
            </w:pPr>
            <w:r w:rsidRPr="00A97467">
              <w:rPr>
                <w:rFonts w:ascii="宋体" w:hAnsi="宋体" w:cs="宋体" w:hint="eastAsia"/>
                <w:szCs w:val="21"/>
              </w:rPr>
              <w:t>货物分项报价汇总</w:t>
            </w:r>
          </w:p>
        </w:tc>
        <w:tc>
          <w:tcPr>
            <w:tcW w:w="2315" w:type="dxa"/>
            <w:gridSpan w:val="2"/>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bl>
    <w:p w:rsidR="003016EB" w:rsidRPr="00A97467" w:rsidRDefault="003016EB">
      <w:pPr>
        <w:spacing w:line="360" w:lineRule="auto"/>
        <w:jc w:val="right"/>
        <w:rPr>
          <w:rFonts w:ascii="宋体" w:hAnsi="宋体"/>
          <w:sz w:val="24"/>
        </w:rPr>
      </w:pPr>
    </w:p>
    <w:p w:rsidR="003016EB" w:rsidRPr="00A97467" w:rsidRDefault="006917E0">
      <w:pPr>
        <w:spacing w:line="360" w:lineRule="auto"/>
        <w:rPr>
          <w:rFonts w:ascii="宋体" w:hAnsi="宋体" w:cs="宋体"/>
          <w:b/>
          <w:sz w:val="24"/>
        </w:rPr>
      </w:pPr>
      <w:r w:rsidRPr="00A97467">
        <w:rPr>
          <w:rFonts w:ascii="宋体" w:hAnsi="宋体" w:cs="宋体"/>
          <w:sz w:val="24"/>
        </w:rPr>
        <w:br w:type="page"/>
      </w:r>
      <w:r w:rsidRPr="00A97467">
        <w:rPr>
          <w:rFonts w:ascii="宋体" w:hAnsi="宋体" w:cs="宋体" w:hint="eastAsia"/>
          <w:b/>
          <w:sz w:val="28"/>
          <w:szCs w:val="28"/>
        </w:rPr>
        <w:lastRenderedPageBreak/>
        <w:t xml:space="preserve"> 2.1-1货物报价明细表</w:t>
      </w:r>
    </w:p>
    <w:p w:rsidR="003016EB" w:rsidRPr="00A97467" w:rsidRDefault="006917E0">
      <w:pPr>
        <w:pStyle w:val="23"/>
        <w:spacing w:line="360" w:lineRule="auto"/>
        <w:jc w:val="center"/>
        <w:rPr>
          <w:rFonts w:hAnsi="宋体" w:cs="宋体"/>
          <w:sz w:val="32"/>
          <w:szCs w:val="32"/>
        </w:rPr>
      </w:pPr>
      <w:r w:rsidRPr="00A97467">
        <w:rPr>
          <w:rFonts w:hAnsi="宋体" w:cs="宋体" w:hint="eastAsia"/>
          <w:sz w:val="32"/>
          <w:szCs w:val="32"/>
        </w:rPr>
        <w:t>货物报价明细表</w:t>
      </w:r>
    </w:p>
    <w:p w:rsidR="003016EB" w:rsidRPr="00A97467" w:rsidRDefault="003016EB">
      <w:pPr>
        <w:spacing w:line="360" w:lineRule="auto"/>
        <w:rPr>
          <w:rFonts w:ascii="宋体" w:hAnsi="宋体"/>
          <w:sz w:val="24"/>
        </w:rPr>
      </w:pP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项目名称：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招标编号：                         标段号：（如有时）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报价单位：人民币万元</w:t>
      </w:r>
    </w:p>
    <w:tbl>
      <w:tblPr>
        <w:tblW w:w="8610" w:type="dxa"/>
        <w:tblInd w:w="3" w:type="dxa"/>
        <w:tblLayout w:type="fixed"/>
        <w:tblLook w:val="04A0"/>
      </w:tblPr>
      <w:tblGrid>
        <w:gridCol w:w="735"/>
        <w:gridCol w:w="1680"/>
        <w:gridCol w:w="1470"/>
        <w:gridCol w:w="728"/>
        <w:gridCol w:w="784"/>
        <w:gridCol w:w="898"/>
        <w:gridCol w:w="898"/>
        <w:gridCol w:w="1417"/>
      </w:tblGrid>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序号</w:t>
            </w:r>
          </w:p>
        </w:tc>
        <w:tc>
          <w:tcPr>
            <w:tcW w:w="1680" w:type="dxa"/>
            <w:tcBorders>
              <w:top w:val="single" w:sz="4" w:space="0" w:color="auto"/>
              <w:left w:val="single" w:sz="6" w:space="0" w:color="auto"/>
              <w:bottom w:val="single" w:sz="4" w:space="0" w:color="auto"/>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货物名称</w:t>
            </w:r>
          </w:p>
        </w:tc>
        <w:tc>
          <w:tcPr>
            <w:tcW w:w="1470" w:type="dxa"/>
            <w:tcBorders>
              <w:top w:val="single" w:sz="4" w:space="0" w:color="auto"/>
              <w:left w:val="single" w:sz="4"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元器件、材料的规格参数</w:t>
            </w:r>
          </w:p>
        </w:tc>
        <w:tc>
          <w:tcPr>
            <w:tcW w:w="728" w:type="dxa"/>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单位</w:t>
            </w:r>
          </w:p>
        </w:tc>
        <w:tc>
          <w:tcPr>
            <w:tcW w:w="784" w:type="dxa"/>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数量</w:t>
            </w:r>
          </w:p>
        </w:tc>
        <w:tc>
          <w:tcPr>
            <w:tcW w:w="898" w:type="dxa"/>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单价</w:t>
            </w:r>
          </w:p>
        </w:tc>
        <w:tc>
          <w:tcPr>
            <w:tcW w:w="898" w:type="dxa"/>
            <w:tcBorders>
              <w:top w:val="single" w:sz="4" w:space="0" w:color="auto"/>
              <w:left w:val="single" w:sz="6" w:space="0" w:color="auto"/>
              <w:bottom w:val="single" w:sz="4" w:space="0" w:color="auto"/>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总价</w:t>
            </w:r>
          </w:p>
        </w:tc>
        <w:tc>
          <w:tcPr>
            <w:tcW w:w="1417" w:type="dxa"/>
            <w:tcBorders>
              <w:top w:val="single" w:sz="4" w:space="0" w:color="auto"/>
              <w:left w:val="single" w:sz="6" w:space="0" w:color="auto"/>
              <w:bottom w:val="single" w:sz="4" w:space="0" w:color="auto"/>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制造商/产地</w:t>
            </w: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r w:rsidR="003016EB" w:rsidRPr="00A97467">
        <w:trPr>
          <w:cantSplit/>
          <w:trHeight w:val="655"/>
        </w:trPr>
        <w:tc>
          <w:tcPr>
            <w:tcW w:w="73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680"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70"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2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78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c>
          <w:tcPr>
            <w:tcW w:w="1417"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szCs w:val="21"/>
              </w:rPr>
            </w:pPr>
          </w:p>
        </w:tc>
      </w:tr>
    </w:tbl>
    <w:p w:rsidR="003016EB" w:rsidRPr="00A97467" w:rsidRDefault="006917E0">
      <w:pPr>
        <w:spacing w:line="360" w:lineRule="auto"/>
        <w:jc w:val="left"/>
        <w:rPr>
          <w:rFonts w:ascii="宋体" w:hAnsi="宋体"/>
          <w:sz w:val="24"/>
        </w:rPr>
      </w:pPr>
      <w:r w:rsidRPr="00A97467">
        <w:rPr>
          <w:rFonts w:ascii="宋体" w:hAnsi="宋体" w:hint="eastAsia"/>
          <w:szCs w:val="21"/>
        </w:rPr>
        <w:t>投标人可根据项目要求提供所投设备报价明细</w:t>
      </w:r>
    </w:p>
    <w:p w:rsidR="003016EB" w:rsidRPr="00A97467" w:rsidRDefault="006917E0">
      <w:pPr>
        <w:spacing w:line="360" w:lineRule="auto"/>
        <w:rPr>
          <w:rFonts w:ascii="宋体" w:hAnsi="宋体"/>
          <w:sz w:val="24"/>
        </w:rPr>
      </w:pPr>
      <w:r w:rsidRPr="00A97467">
        <w:rPr>
          <w:rFonts w:ascii="宋体" w:hAnsi="宋体" w:hint="eastAsia"/>
          <w:sz w:val="24"/>
        </w:rPr>
        <w:t xml:space="preserve">     </w:t>
      </w:r>
    </w:p>
    <w:p w:rsidR="003016EB" w:rsidRPr="00A97467" w:rsidRDefault="006917E0">
      <w:pPr>
        <w:spacing w:line="360" w:lineRule="auto"/>
        <w:rPr>
          <w:rFonts w:ascii="宋体" w:hAnsi="宋体" w:cs="宋体"/>
          <w:b/>
          <w:sz w:val="28"/>
          <w:szCs w:val="28"/>
        </w:rPr>
      </w:pPr>
      <w:r w:rsidRPr="00A97467">
        <w:rPr>
          <w:rFonts w:ascii="宋体" w:hAnsi="宋体" w:cs="宋体"/>
          <w:sz w:val="28"/>
          <w:szCs w:val="28"/>
        </w:rPr>
        <w:br w:type="page"/>
      </w:r>
      <w:r w:rsidRPr="00A97467">
        <w:rPr>
          <w:rFonts w:ascii="宋体" w:hAnsi="宋体" w:cs="宋体" w:hint="eastAsia"/>
          <w:b/>
          <w:sz w:val="28"/>
          <w:szCs w:val="28"/>
        </w:rPr>
        <w:lastRenderedPageBreak/>
        <w:t>2.2备品备件分项报价表</w:t>
      </w:r>
    </w:p>
    <w:p w:rsidR="003016EB" w:rsidRPr="00A97467" w:rsidRDefault="003016EB">
      <w:pPr>
        <w:spacing w:line="360" w:lineRule="auto"/>
        <w:rPr>
          <w:rFonts w:ascii="宋体" w:hAnsi="宋体" w:cs="宋体"/>
          <w:b/>
          <w:sz w:val="28"/>
          <w:szCs w:val="28"/>
        </w:rPr>
      </w:pPr>
    </w:p>
    <w:p w:rsidR="003016EB" w:rsidRPr="00A97467" w:rsidRDefault="006917E0">
      <w:pPr>
        <w:pStyle w:val="23"/>
        <w:spacing w:line="360" w:lineRule="auto"/>
        <w:jc w:val="center"/>
        <w:rPr>
          <w:rFonts w:hAnsi="宋体" w:cs="宋体"/>
          <w:sz w:val="32"/>
          <w:szCs w:val="32"/>
        </w:rPr>
      </w:pPr>
      <w:r w:rsidRPr="00A97467">
        <w:rPr>
          <w:rFonts w:hAnsi="宋体" w:cs="宋体" w:hint="eastAsia"/>
          <w:sz w:val="32"/>
          <w:szCs w:val="32"/>
        </w:rPr>
        <w:t>备品备件分项报价表</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项目名称：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招标编号：                                标段号：（如有时）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报价单位：人民币万元</w:t>
      </w:r>
    </w:p>
    <w:tbl>
      <w:tblPr>
        <w:tblW w:w="8752" w:type="dxa"/>
        <w:tblInd w:w="3" w:type="dxa"/>
        <w:tblLayout w:type="fixed"/>
        <w:tblLook w:val="04A0"/>
      </w:tblPr>
      <w:tblGrid>
        <w:gridCol w:w="815"/>
        <w:gridCol w:w="1289"/>
        <w:gridCol w:w="1256"/>
        <w:gridCol w:w="993"/>
        <w:gridCol w:w="994"/>
        <w:gridCol w:w="994"/>
        <w:gridCol w:w="994"/>
        <w:gridCol w:w="1417"/>
      </w:tblGrid>
      <w:tr w:rsidR="003016EB" w:rsidRPr="00A97467">
        <w:trPr>
          <w:cantSplit/>
          <w:trHeight w:val="854"/>
        </w:trPr>
        <w:tc>
          <w:tcPr>
            <w:tcW w:w="815" w:type="dxa"/>
            <w:tcBorders>
              <w:top w:val="single" w:sz="4" w:space="0" w:color="auto"/>
              <w:left w:val="single" w:sz="4"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序号</w:t>
            </w:r>
          </w:p>
        </w:tc>
        <w:tc>
          <w:tcPr>
            <w:tcW w:w="1289" w:type="dxa"/>
            <w:tcBorders>
              <w:top w:val="single" w:sz="4" w:space="0" w:color="auto"/>
              <w:left w:val="single" w:sz="6" w:space="0" w:color="auto"/>
              <w:bottom w:val="nil"/>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备品备件</w:t>
            </w:r>
          </w:p>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名称</w:t>
            </w:r>
          </w:p>
        </w:tc>
        <w:tc>
          <w:tcPr>
            <w:tcW w:w="1256" w:type="dxa"/>
            <w:tcBorders>
              <w:top w:val="single" w:sz="4" w:space="0" w:color="auto"/>
              <w:left w:val="single" w:sz="4"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型号及规格</w:t>
            </w:r>
          </w:p>
        </w:tc>
        <w:tc>
          <w:tcPr>
            <w:tcW w:w="993" w:type="dxa"/>
            <w:tcBorders>
              <w:top w:val="single" w:sz="4" w:space="0" w:color="auto"/>
              <w:left w:val="single" w:sz="6"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单位</w:t>
            </w:r>
          </w:p>
        </w:tc>
        <w:tc>
          <w:tcPr>
            <w:tcW w:w="994" w:type="dxa"/>
            <w:tcBorders>
              <w:top w:val="single" w:sz="4" w:space="0" w:color="auto"/>
              <w:left w:val="single" w:sz="6"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数量</w:t>
            </w:r>
          </w:p>
        </w:tc>
        <w:tc>
          <w:tcPr>
            <w:tcW w:w="994" w:type="dxa"/>
            <w:tcBorders>
              <w:top w:val="single" w:sz="4" w:space="0" w:color="auto"/>
              <w:left w:val="single" w:sz="6"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单价</w:t>
            </w:r>
          </w:p>
        </w:tc>
        <w:tc>
          <w:tcPr>
            <w:tcW w:w="994" w:type="dxa"/>
            <w:tcBorders>
              <w:top w:val="single" w:sz="4" w:space="0" w:color="auto"/>
              <w:left w:val="single" w:sz="6" w:space="0" w:color="auto"/>
              <w:bottom w:val="nil"/>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总价</w:t>
            </w:r>
          </w:p>
        </w:tc>
        <w:tc>
          <w:tcPr>
            <w:tcW w:w="1417" w:type="dxa"/>
            <w:tcBorders>
              <w:top w:val="single" w:sz="4" w:space="0" w:color="auto"/>
              <w:left w:val="nil"/>
              <w:bottom w:val="nil"/>
              <w:right w:val="single" w:sz="4" w:space="0" w:color="auto"/>
            </w:tcBorders>
            <w:vAlign w:val="center"/>
          </w:tcPr>
          <w:p w:rsidR="003016EB" w:rsidRPr="00A97467" w:rsidRDefault="006917E0">
            <w:pPr>
              <w:widowControl/>
              <w:spacing w:line="360" w:lineRule="auto"/>
              <w:jc w:val="center"/>
              <w:rPr>
                <w:rFonts w:ascii="宋体" w:hAnsi="宋体" w:cs="宋体"/>
                <w:szCs w:val="21"/>
              </w:rPr>
            </w:pPr>
            <w:r w:rsidRPr="00A97467">
              <w:rPr>
                <w:rFonts w:ascii="宋体" w:hAnsi="宋体" w:cs="宋体" w:hint="eastAsia"/>
                <w:szCs w:val="21"/>
              </w:rPr>
              <w:t>制造商/产地</w:t>
            </w:r>
          </w:p>
        </w:tc>
      </w:tr>
      <w:tr w:rsidR="003016EB" w:rsidRPr="00A97467">
        <w:trPr>
          <w:cantSplit/>
          <w:trHeight w:val="655"/>
        </w:trPr>
        <w:tc>
          <w:tcPr>
            <w:tcW w:w="81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89"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56"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3"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7" w:type="dxa"/>
            <w:tcBorders>
              <w:top w:val="single" w:sz="4" w:space="0" w:color="auto"/>
              <w:left w:val="nil"/>
              <w:bottom w:val="single" w:sz="4" w:space="0" w:color="auto"/>
              <w:right w:val="single" w:sz="4" w:space="0" w:color="auto"/>
            </w:tcBorders>
          </w:tcPr>
          <w:p w:rsidR="003016EB" w:rsidRPr="00A97467" w:rsidRDefault="003016EB">
            <w:pPr>
              <w:widowControl/>
              <w:spacing w:line="360" w:lineRule="auto"/>
              <w:jc w:val="left"/>
              <w:rPr>
                <w:rFonts w:ascii="宋体" w:hAnsi="宋体" w:cs="宋体"/>
                <w:b/>
                <w:szCs w:val="21"/>
              </w:rPr>
            </w:pPr>
          </w:p>
        </w:tc>
      </w:tr>
      <w:tr w:rsidR="003016EB" w:rsidRPr="00A97467">
        <w:trPr>
          <w:cantSplit/>
          <w:trHeight w:val="655"/>
        </w:trPr>
        <w:tc>
          <w:tcPr>
            <w:tcW w:w="81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1289"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56"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3"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7" w:type="dxa"/>
            <w:tcBorders>
              <w:top w:val="single" w:sz="4" w:space="0" w:color="auto"/>
              <w:left w:val="nil"/>
              <w:bottom w:val="single" w:sz="4" w:space="0" w:color="auto"/>
              <w:right w:val="single" w:sz="4" w:space="0" w:color="auto"/>
            </w:tcBorders>
          </w:tcPr>
          <w:p w:rsidR="003016EB" w:rsidRPr="00A97467" w:rsidRDefault="003016EB">
            <w:pPr>
              <w:widowControl/>
              <w:spacing w:line="360" w:lineRule="auto"/>
              <w:jc w:val="left"/>
              <w:rPr>
                <w:rFonts w:ascii="宋体" w:hAnsi="宋体" w:cs="宋体"/>
                <w:b/>
                <w:szCs w:val="21"/>
              </w:rPr>
            </w:pPr>
          </w:p>
        </w:tc>
      </w:tr>
      <w:tr w:rsidR="003016EB" w:rsidRPr="00A97467">
        <w:trPr>
          <w:cantSplit/>
          <w:trHeight w:val="655"/>
        </w:trPr>
        <w:tc>
          <w:tcPr>
            <w:tcW w:w="81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1289"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56"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3"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7" w:type="dxa"/>
            <w:tcBorders>
              <w:top w:val="single" w:sz="4" w:space="0" w:color="auto"/>
              <w:left w:val="nil"/>
              <w:bottom w:val="single" w:sz="4" w:space="0" w:color="auto"/>
              <w:right w:val="single" w:sz="4" w:space="0" w:color="auto"/>
            </w:tcBorders>
          </w:tcPr>
          <w:p w:rsidR="003016EB" w:rsidRPr="00A97467" w:rsidRDefault="003016EB">
            <w:pPr>
              <w:widowControl/>
              <w:spacing w:line="360" w:lineRule="auto"/>
              <w:jc w:val="left"/>
              <w:rPr>
                <w:rFonts w:ascii="宋体" w:hAnsi="宋体" w:cs="宋体"/>
                <w:b/>
                <w:szCs w:val="21"/>
              </w:rPr>
            </w:pPr>
          </w:p>
        </w:tc>
      </w:tr>
      <w:tr w:rsidR="003016EB" w:rsidRPr="00A97467">
        <w:trPr>
          <w:cantSplit/>
          <w:trHeight w:val="655"/>
        </w:trPr>
        <w:tc>
          <w:tcPr>
            <w:tcW w:w="81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1289"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56"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3"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7" w:type="dxa"/>
            <w:tcBorders>
              <w:top w:val="single" w:sz="4" w:space="0" w:color="auto"/>
              <w:left w:val="nil"/>
              <w:bottom w:val="single" w:sz="4" w:space="0" w:color="auto"/>
              <w:right w:val="single" w:sz="4" w:space="0" w:color="auto"/>
            </w:tcBorders>
          </w:tcPr>
          <w:p w:rsidR="003016EB" w:rsidRPr="00A97467" w:rsidRDefault="003016EB">
            <w:pPr>
              <w:widowControl/>
              <w:spacing w:line="360" w:lineRule="auto"/>
              <w:jc w:val="left"/>
              <w:rPr>
                <w:rFonts w:ascii="宋体" w:hAnsi="宋体" w:cs="宋体"/>
                <w:b/>
                <w:szCs w:val="21"/>
              </w:rPr>
            </w:pPr>
          </w:p>
        </w:tc>
      </w:tr>
      <w:tr w:rsidR="003016EB" w:rsidRPr="00A97467">
        <w:trPr>
          <w:cantSplit/>
          <w:trHeight w:val="655"/>
        </w:trPr>
        <w:tc>
          <w:tcPr>
            <w:tcW w:w="81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1289"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56"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3"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7" w:type="dxa"/>
            <w:tcBorders>
              <w:top w:val="single" w:sz="4" w:space="0" w:color="auto"/>
              <w:left w:val="nil"/>
              <w:bottom w:val="single" w:sz="4" w:space="0" w:color="auto"/>
              <w:right w:val="single" w:sz="4" w:space="0" w:color="auto"/>
            </w:tcBorders>
          </w:tcPr>
          <w:p w:rsidR="003016EB" w:rsidRPr="00A97467" w:rsidRDefault="003016EB">
            <w:pPr>
              <w:widowControl/>
              <w:spacing w:line="360" w:lineRule="auto"/>
              <w:jc w:val="left"/>
              <w:rPr>
                <w:rFonts w:ascii="宋体" w:hAnsi="宋体" w:cs="宋体"/>
                <w:b/>
                <w:szCs w:val="21"/>
              </w:rPr>
            </w:pPr>
          </w:p>
        </w:tc>
      </w:tr>
      <w:tr w:rsidR="003016EB" w:rsidRPr="00A97467">
        <w:trPr>
          <w:cantSplit/>
          <w:trHeight w:val="655"/>
        </w:trPr>
        <w:tc>
          <w:tcPr>
            <w:tcW w:w="815"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1289"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56"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3"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94" w:type="dxa"/>
            <w:tcBorders>
              <w:top w:val="single" w:sz="4" w:space="0" w:color="auto"/>
              <w:left w:val="single" w:sz="4"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7" w:type="dxa"/>
            <w:tcBorders>
              <w:top w:val="single" w:sz="4" w:space="0" w:color="auto"/>
              <w:left w:val="nil"/>
              <w:bottom w:val="single" w:sz="4" w:space="0" w:color="auto"/>
              <w:right w:val="single" w:sz="4" w:space="0" w:color="auto"/>
            </w:tcBorders>
          </w:tcPr>
          <w:p w:rsidR="003016EB" w:rsidRPr="00A97467" w:rsidRDefault="003016EB">
            <w:pPr>
              <w:widowControl/>
              <w:spacing w:line="360" w:lineRule="auto"/>
              <w:jc w:val="left"/>
              <w:rPr>
                <w:rFonts w:ascii="宋体" w:hAnsi="宋体" w:cs="宋体"/>
                <w:b/>
                <w:szCs w:val="21"/>
              </w:rPr>
            </w:pPr>
          </w:p>
        </w:tc>
      </w:tr>
      <w:tr w:rsidR="003016EB" w:rsidRPr="00A97467">
        <w:trPr>
          <w:cantSplit/>
          <w:trHeight w:val="655"/>
        </w:trPr>
        <w:tc>
          <w:tcPr>
            <w:tcW w:w="6341" w:type="dxa"/>
            <w:gridSpan w:val="6"/>
            <w:tcBorders>
              <w:top w:val="single" w:sz="4" w:space="0" w:color="auto"/>
              <w:left w:val="single" w:sz="4" w:space="0" w:color="auto"/>
              <w:bottom w:val="single" w:sz="4" w:space="0" w:color="auto"/>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备品备件分项报价汇总</w:t>
            </w:r>
          </w:p>
        </w:tc>
        <w:tc>
          <w:tcPr>
            <w:tcW w:w="2411" w:type="dxa"/>
            <w:gridSpan w:val="2"/>
            <w:tcBorders>
              <w:top w:val="single" w:sz="4" w:space="0" w:color="auto"/>
              <w:left w:val="single" w:sz="4" w:space="0" w:color="auto"/>
              <w:bottom w:val="single" w:sz="4" w:space="0" w:color="auto"/>
              <w:right w:val="single" w:sz="4" w:space="0" w:color="auto"/>
            </w:tcBorders>
          </w:tcPr>
          <w:p w:rsidR="003016EB" w:rsidRPr="00A97467" w:rsidRDefault="003016EB">
            <w:pPr>
              <w:widowControl/>
              <w:spacing w:line="360" w:lineRule="auto"/>
              <w:jc w:val="left"/>
              <w:rPr>
                <w:rFonts w:ascii="宋体" w:hAnsi="宋体" w:cs="宋体"/>
                <w:b/>
                <w:szCs w:val="21"/>
              </w:rPr>
            </w:pPr>
          </w:p>
        </w:tc>
      </w:tr>
    </w:tbl>
    <w:p w:rsidR="003016EB" w:rsidRPr="00A97467" w:rsidRDefault="003016EB">
      <w:pPr>
        <w:spacing w:line="360" w:lineRule="auto"/>
        <w:rPr>
          <w:rFonts w:ascii="宋体" w:hAnsi="宋体" w:cs="宋体"/>
          <w:szCs w:val="21"/>
        </w:rPr>
      </w:pPr>
    </w:p>
    <w:p w:rsidR="003016EB" w:rsidRPr="00A97467" w:rsidRDefault="006917E0">
      <w:pPr>
        <w:spacing w:line="360" w:lineRule="auto"/>
        <w:rPr>
          <w:rFonts w:ascii="宋体" w:hAnsi="宋体" w:cs="宋体"/>
          <w:b/>
          <w:sz w:val="28"/>
          <w:szCs w:val="28"/>
        </w:rPr>
      </w:pPr>
      <w:r w:rsidRPr="00A97467">
        <w:rPr>
          <w:rFonts w:ascii="宋体" w:hAnsi="宋体"/>
          <w:b/>
        </w:rPr>
        <w:br w:type="page"/>
      </w:r>
      <w:r w:rsidRPr="00A97467">
        <w:rPr>
          <w:rFonts w:ascii="宋体" w:hAnsi="宋体" w:cs="宋体" w:hint="eastAsia"/>
          <w:b/>
          <w:sz w:val="28"/>
          <w:szCs w:val="28"/>
        </w:rPr>
        <w:lastRenderedPageBreak/>
        <w:t>2.3专用仪器仪表及工具分项报价表</w:t>
      </w:r>
    </w:p>
    <w:p w:rsidR="003016EB" w:rsidRPr="00A97467" w:rsidRDefault="003016EB">
      <w:pPr>
        <w:spacing w:line="360" w:lineRule="auto"/>
        <w:rPr>
          <w:rFonts w:ascii="宋体" w:hAnsi="宋体"/>
          <w:b/>
          <w:sz w:val="24"/>
        </w:rPr>
      </w:pPr>
    </w:p>
    <w:p w:rsidR="003016EB" w:rsidRPr="00A97467" w:rsidRDefault="006917E0">
      <w:pPr>
        <w:pStyle w:val="23"/>
        <w:spacing w:line="360" w:lineRule="auto"/>
        <w:jc w:val="center"/>
        <w:rPr>
          <w:rFonts w:hAnsi="宋体" w:cs="宋体"/>
          <w:sz w:val="32"/>
          <w:szCs w:val="32"/>
        </w:rPr>
      </w:pPr>
      <w:r w:rsidRPr="00A97467">
        <w:rPr>
          <w:rFonts w:hAnsi="宋体" w:cs="宋体" w:hint="eastAsia"/>
          <w:sz w:val="32"/>
          <w:szCs w:val="32"/>
        </w:rPr>
        <w:t>专用仪器仪表及工具分项报价表</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项目名称：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招标编号：标段号：（如有时）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报价单位：人民币万元</w:t>
      </w:r>
    </w:p>
    <w:tbl>
      <w:tblPr>
        <w:tblW w:w="8519" w:type="dxa"/>
        <w:tblInd w:w="3" w:type="dxa"/>
        <w:tblLayout w:type="fixed"/>
        <w:tblLook w:val="04A0"/>
      </w:tblPr>
      <w:tblGrid>
        <w:gridCol w:w="654"/>
        <w:gridCol w:w="2076"/>
        <w:gridCol w:w="1264"/>
        <w:gridCol w:w="654"/>
        <w:gridCol w:w="654"/>
        <w:gridCol w:w="898"/>
        <w:gridCol w:w="901"/>
        <w:gridCol w:w="1418"/>
      </w:tblGrid>
      <w:tr w:rsidR="003016EB" w:rsidRPr="00A97467">
        <w:trPr>
          <w:cantSplit/>
          <w:trHeight w:val="691"/>
        </w:trPr>
        <w:tc>
          <w:tcPr>
            <w:tcW w:w="654" w:type="dxa"/>
            <w:tcBorders>
              <w:top w:val="single" w:sz="4" w:space="0" w:color="auto"/>
              <w:left w:val="single" w:sz="4" w:space="0" w:color="auto"/>
              <w:bottom w:val="nil"/>
              <w:right w:val="single" w:sz="6" w:space="0" w:color="auto"/>
            </w:tcBorders>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序号</w:t>
            </w:r>
          </w:p>
        </w:tc>
        <w:tc>
          <w:tcPr>
            <w:tcW w:w="2076" w:type="dxa"/>
            <w:tcBorders>
              <w:top w:val="single" w:sz="4" w:space="0" w:color="auto"/>
              <w:left w:val="single" w:sz="6" w:space="0" w:color="auto"/>
              <w:bottom w:val="nil"/>
              <w:right w:val="single" w:sz="4" w:space="0" w:color="auto"/>
            </w:tcBorders>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仪器仪表及工具名称</w:t>
            </w:r>
          </w:p>
        </w:tc>
        <w:tc>
          <w:tcPr>
            <w:tcW w:w="1264" w:type="dxa"/>
            <w:tcBorders>
              <w:top w:val="single" w:sz="4" w:space="0" w:color="auto"/>
              <w:left w:val="single" w:sz="4"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型号及规格</w:t>
            </w:r>
          </w:p>
        </w:tc>
        <w:tc>
          <w:tcPr>
            <w:tcW w:w="654" w:type="dxa"/>
            <w:tcBorders>
              <w:top w:val="single" w:sz="4" w:space="0" w:color="auto"/>
              <w:left w:val="single" w:sz="6"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单位</w:t>
            </w:r>
          </w:p>
        </w:tc>
        <w:tc>
          <w:tcPr>
            <w:tcW w:w="654" w:type="dxa"/>
            <w:tcBorders>
              <w:top w:val="single" w:sz="4" w:space="0" w:color="auto"/>
              <w:left w:val="single" w:sz="6"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数量</w:t>
            </w:r>
          </w:p>
        </w:tc>
        <w:tc>
          <w:tcPr>
            <w:tcW w:w="898" w:type="dxa"/>
            <w:tcBorders>
              <w:top w:val="single" w:sz="4" w:space="0" w:color="auto"/>
              <w:left w:val="single" w:sz="6" w:space="0" w:color="auto"/>
              <w:bottom w:val="nil"/>
              <w:right w:val="single" w:sz="6"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单价</w:t>
            </w:r>
          </w:p>
        </w:tc>
        <w:tc>
          <w:tcPr>
            <w:tcW w:w="901" w:type="dxa"/>
            <w:tcBorders>
              <w:top w:val="single" w:sz="4" w:space="0" w:color="auto"/>
              <w:left w:val="single" w:sz="6" w:space="0" w:color="auto"/>
              <w:bottom w:val="nil"/>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总价</w:t>
            </w:r>
          </w:p>
        </w:tc>
        <w:tc>
          <w:tcPr>
            <w:tcW w:w="1418" w:type="dxa"/>
            <w:tcBorders>
              <w:top w:val="single" w:sz="4" w:space="0" w:color="auto"/>
              <w:left w:val="single" w:sz="4" w:space="0" w:color="auto"/>
              <w:bottom w:val="nil"/>
              <w:right w:val="single" w:sz="4" w:space="0" w:color="auto"/>
            </w:tcBorders>
            <w:vAlign w:val="center"/>
          </w:tcPr>
          <w:p w:rsidR="003016EB" w:rsidRPr="00A97467" w:rsidRDefault="006917E0">
            <w:pPr>
              <w:widowControl/>
              <w:spacing w:line="360" w:lineRule="auto"/>
              <w:jc w:val="center"/>
              <w:rPr>
                <w:rFonts w:ascii="宋体" w:hAnsi="宋体" w:cs="宋体"/>
                <w:szCs w:val="21"/>
              </w:rPr>
            </w:pPr>
            <w:r w:rsidRPr="00A97467">
              <w:rPr>
                <w:rFonts w:ascii="宋体" w:hAnsi="宋体" w:cs="宋体" w:hint="eastAsia"/>
                <w:szCs w:val="21"/>
              </w:rPr>
              <w:t>制造商/产地</w:t>
            </w:r>
          </w:p>
        </w:tc>
      </w:tr>
      <w:tr w:rsidR="003016EB" w:rsidRPr="00A97467">
        <w:trPr>
          <w:cantSplit/>
          <w:trHeight w:val="655"/>
        </w:trPr>
        <w:tc>
          <w:tcPr>
            <w:tcW w:w="65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2076"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6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01"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r>
      <w:tr w:rsidR="003016EB" w:rsidRPr="00A97467">
        <w:trPr>
          <w:cantSplit/>
          <w:trHeight w:val="655"/>
        </w:trPr>
        <w:tc>
          <w:tcPr>
            <w:tcW w:w="65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2076"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6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01"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r>
      <w:tr w:rsidR="003016EB" w:rsidRPr="00A97467">
        <w:trPr>
          <w:cantSplit/>
          <w:trHeight w:val="655"/>
        </w:trPr>
        <w:tc>
          <w:tcPr>
            <w:tcW w:w="65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2076"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6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01"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r>
      <w:tr w:rsidR="003016EB" w:rsidRPr="00A97467">
        <w:trPr>
          <w:cantSplit/>
          <w:trHeight w:val="655"/>
        </w:trPr>
        <w:tc>
          <w:tcPr>
            <w:tcW w:w="65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2076"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6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01"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r>
      <w:tr w:rsidR="003016EB" w:rsidRPr="00A97467">
        <w:trPr>
          <w:cantSplit/>
          <w:trHeight w:val="655"/>
        </w:trPr>
        <w:tc>
          <w:tcPr>
            <w:tcW w:w="65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2076"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6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898"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01"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r>
      <w:tr w:rsidR="003016EB" w:rsidRPr="00A97467">
        <w:trPr>
          <w:cantSplit/>
          <w:trHeight w:val="655"/>
        </w:trPr>
        <w:tc>
          <w:tcPr>
            <w:tcW w:w="65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textAlignment w:val="bottom"/>
              <w:rPr>
                <w:rFonts w:ascii="宋体" w:hAnsi="宋体" w:cs="宋体"/>
                <w:szCs w:val="21"/>
              </w:rPr>
            </w:pPr>
          </w:p>
        </w:tc>
        <w:tc>
          <w:tcPr>
            <w:tcW w:w="2076"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264" w:type="dxa"/>
            <w:tcBorders>
              <w:top w:val="single" w:sz="4" w:space="0" w:color="auto"/>
              <w:left w:val="single" w:sz="4"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654" w:type="dxa"/>
            <w:tcBorders>
              <w:top w:val="single" w:sz="4" w:space="0" w:color="auto"/>
              <w:left w:val="single" w:sz="6" w:space="0" w:color="auto"/>
              <w:bottom w:val="single" w:sz="4" w:space="0" w:color="auto"/>
              <w:right w:val="single" w:sz="6"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898" w:type="dxa"/>
            <w:tcBorders>
              <w:top w:val="single" w:sz="4" w:space="0" w:color="auto"/>
              <w:left w:val="single" w:sz="6"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901" w:type="dxa"/>
            <w:tcBorders>
              <w:top w:val="single" w:sz="4" w:space="0" w:color="auto"/>
              <w:left w:val="single" w:sz="4"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rsidR="003016EB" w:rsidRPr="00A97467" w:rsidRDefault="003016EB">
            <w:pPr>
              <w:autoSpaceDE w:val="0"/>
              <w:autoSpaceDN w:val="0"/>
              <w:spacing w:line="360" w:lineRule="auto"/>
              <w:ind w:right="-5"/>
              <w:jc w:val="center"/>
              <w:textAlignment w:val="bottom"/>
              <w:rPr>
                <w:rFonts w:ascii="宋体" w:hAnsi="宋体" w:cs="宋体"/>
                <w:szCs w:val="21"/>
              </w:rPr>
            </w:pPr>
          </w:p>
        </w:tc>
      </w:tr>
      <w:tr w:rsidR="003016EB" w:rsidRPr="00A97467">
        <w:trPr>
          <w:cantSplit/>
          <w:trHeight w:val="655"/>
        </w:trPr>
        <w:tc>
          <w:tcPr>
            <w:tcW w:w="6200" w:type="dxa"/>
            <w:gridSpan w:val="6"/>
            <w:tcBorders>
              <w:top w:val="single" w:sz="4" w:space="0" w:color="auto"/>
              <w:left w:val="single" w:sz="4" w:space="0" w:color="auto"/>
              <w:bottom w:val="single" w:sz="4" w:space="0" w:color="auto"/>
              <w:right w:val="single" w:sz="4" w:space="0" w:color="auto"/>
            </w:tcBorders>
            <w:vAlign w:val="center"/>
          </w:tcPr>
          <w:p w:rsidR="003016EB" w:rsidRPr="00A97467" w:rsidRDefault="006917E0">
            <w:pPr>
              <w:autoSpaceDE w:val="0"/>
              <w:autoSpaceDN w:val="0"/>
              <w:spacing w:line="360" w:lineRule="auto"/>
              <w:ind w:right="-5"/>
              <w:jc w:val="center"/>
              <w:textAlignment w:val="bottom"/>
              <w:rPr>
                <w:rFonts w:ascii="宋体" w:hAnsi="宋体" w:cs="宋体"/>
                <w:szCs w:val="21"/>
              </w:rPr>
            </w:pPr>
            <w:r w:rsidRPr="00A97467">
              <w:rPr>
                <w:rFonts w:ascii="宋体" w:hAnsi="宋体" w:cs="宋体" w:hint="eastAsia"/>
                <w:szCs w:val="21"/>
              </w:rPr>
              <w:t>专用仪器仪表及工具分项报价汇总</w:t>
            </w:r>
          </w:p>
        </w:tc>
        <w:tc>
          <w:tcPr>
            <w:tcW w:w="2319" w:type="dxa"/>
            <w:gridSpan w:val="2"/>
            <w:tcBorders>
              <w:top w:val="single" w:sz="4" w:space="0" w:color="auto"/>
              <w:left w:val="single" w:sz="4" w:space="0" w:color="auto"/>
              <w:bottom w:val="single" w:sz="4" w:space="0" w:color="auto"/>
              <w:right w:val="single" w:sz="4" w:space="0" w:color="auto"/>
            </w:tcBorders>
            <w:vAlign w:val="center"/>
          </w:tcPr>
          <w:p w:rsidR="003016EB" w:rsidRPr="00A97467" w:rsidRDefault="003016EB">
            <w:pPr>
              <w:autoSpaceDE w:val="0"/>
              <w:autoSpaceDN w:val="0"/>
              <w:spacing w:line="360" w:lineRule="auto"/>
              <w:ind w:right="-5"/>
              <w:jc w:val="center"/>
              <w:textAlignment w:val="bottom"/>
              <w:rPr>
                <w:rFonts w:ascii="宋体" w:hAnsi="宋体" w:cs="宋体"/>
                <w:szCs w:val="21"/>
              </w:rPr>
            </w:pPr>
          </w:p>
        </w:tc>
      </w:tr>
    </w:tbl>
    <w:p w:rsidR="003016EB" w:rsidRPr="00A97467" w:rsidRDefault="003016EB">
      <w:pPr>
        <w:spacing w:line="360" w:lineRule="auto"/>
        <w:jc w:val="center"/>
        <w:rPr>
          <w:rFonts w:ascii="宋体" w:hAnsi="宋体" w:cs="宋体"/>
          <w:sz w:val="24"/>
        </w:rPr>
      </w:pPr>
    </w:p>
    <w:p w:rsidR="003016EB" w:rsidRPr="00A97467" w:rsidRDefault="003016EB">
      <w:pPr>
        <w:spacing w:line="360" w:lineRule="auto"/>
        <w:jc w:val="center"/>
        <w:rPr>
          <w:rFonts w:ascii="宋体" w:hAnsi="宋体" w:cs="宋体"/>
          <w:szCs w:val="21"/>
        </w:rPr>
      </w:pPr>
    </w:p>
    <w:p w:rsidR="003016EB" w:rsidRPr="00A97467" w:rsidRDefault="003016EB">
      <w:pPr>
        <w:spacing w:line="360" w:lineRule="auto"/>
        <w:jc w:val="center"/>
        <w:rPr>
          <w:rFonts w:ascii="宋体" w:hAnsi="宋体"/>
          <w:b/>
          <w:sz w:val="32"/>
        </w:rPr>
      </w:pPr>
    </w:p>
    <w:p w:rsidR="003016EB" w:rsidRPr="00A97467" w:rsidRDefault="006917E0">
      <w:pPr>
        <w:spacing w:line="360" w:lineRule="auto"/>
        <w:rPr>
          <w:rFonts w:ascii="宋体" w:hAnsi="宋体" w:cs="宋体"/>
          <w:b/>
          <w:sz w:val="28"/>
          <w:szCs w:val="28"/>
        </w:rPr>
      </w:pPr>
      <w:r w:rsidRPr="00A97467">
        <w:rPr>
          <w:rFonts w:ascii="宋体" w:hAnsi="宋体" w:cs="宋体"/>
          <w:b/>
          <w:sz w:val="36"/>
          <w:szCs w:val="36"/>
        </w:rPr>
        <w:br w:type="page"/>
      </w:r>
      <w:r w:rsidRPr="00A97467">
        <w:rPr>
          <w:rFonts w:ascii="宋体" w:hAnsi="宋体" w:cs="宋体" w:hint="eastAsia"/>
          <w:b/>
          <w:sz w:val="28"/>
          <w:szCs w:val="28"/>
        </w:rPr>
        <w:lastRenderedPageBreak/>
        <w:t>2.4包装、运输及保险分项报价表</w:t>
      </w:r>
    </w:p>
    <w:p w:rsidR="003016EB" w:rsidRPr="00A97467" w:rsidRDefault="003016EB">
      <w:pPr>
        <w:pStyle w:val="23"/>
        <w:spacing w:line="360" w:lineRule="auto"/>
        <w:jc w:val="center"/>
        <w:rPr>
          <w:rFonts w:hAnsi="宋体" w:cs="宋体"/>
          <w:b/>
          <w:sz w:val="32"/>
          <w:szCs w:val="32"/>
        </w:rPr>
      </w:pPr>
    </w:p>
    <w:p w:rsidR="003016EB" w:rsidRPr="00A97467" w:rsidRDefault="006917E0">
      <w:pPr>
        <w:pStyle w:val="23"/>
        <w:spacing w:line="360" w:lineRule="auto"/>
        <w:jc w:val="center"/>
        <w:rPr>
          <w:rFonts w:hAnsi="宋体" w:cs="宋体"/>
          <w:sz w:val="32"/>
          <w:szCs w:val="32"/>
        </w:rPr>
      </w:pPr>
      <w:r w:rsidRPr="00A97467">
        <w:rPr>
          <w:rFonts w:hAnsi="宋体" w:cs="宋体" w:hint="eastAsia"/>
          <w:sz w:val="32"/>
          <w:szCs w:val="32"/>
        </w:rPr>
        <w:t>包装、运输及保险分项报价表</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项目名称：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 xml:space="preserve">招标编号：                    标段号：（如有时）                       </w:t>
      </w: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报价单位：人民币万元</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6"/>
        <w:gridCol w:w="1638"/>
        <w:gridCol w:w="1638"/>
        <w:gridCol w:w="1638"/>
        <w:gridCol w:w="1437"/>
        <w:gridCol w:w="1185"/>
      </w:tblGrid>
      <w:tr w:rsidR="003016EB" w:rsidRPr="00A97467">
        <w:trPr>
          <w:trHeight w:val="983"/>
        </w:trPr>
        <w:tc>
          <w:tcPr>
            <w:tcW w:w="986"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序号</w:t>
            </w:r>
          </w:p>
        </w:tc>
        <w:tc>
          <w:tcPr>
            <w:tcW w:w="1638"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项目</w:t>
            </w:r>
          </w:p>
        </w:tc>
        <w:tc>
          <w:tcPr>
            <w:tcW w:w="1638"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具体内容</w:t>
            </w:r>
          </w:p>
        </w:tc>
        <w:tc>
          <w:tcPr>
            <w:tcW w:w="1638"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取费标准</w:t>
            </w:r>
          </w:p>
        </w:tc>
        <w:tc>
          <w:tcPr>
            <w:tcW w:w="1437" w:type="dxa"/>
            <w:tcBorders>
              <w:top w:val="single" w:sz="4" w:space="0" w:color="000000"/>
              <w:left w:val="single" w:sz="4" w:space="0" w:color="000000"/>
              <w:bottom w:val="single" w:sz="4" w:space="0" w:color="000000"/>
              <w:right w:val="single" w:sz="4" w:space="0" w:color="auto"/>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价格合计</w:t>
            </w:r>
          </w:p>
        </w:tc>
        <w:tc>
          <w:tcPr>
            <w:tcW w:w="1185" w:type="dxa"/>
            <w:tcBorders>
              <w:top w:val="single" w:sz="4" w:space="0" w:color="000000"/>
              <w:left w:val="single" w:sz="4" w:space="0" w:color="auto"/>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备注</w:t>
            </w:r>
          </w:p>
        </w:tc>
      </w:tr>
      <w:tr w:rsidR="003016EB" w:rsidRPr="00A97467">
        <w:trPr>
          <w:trHeight w:val="863"/>
        </w:trPr>
        <w:tc>
          <w:tcPr>
            <w:tcW w:w="986"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1</w:t>
            </w:r>
          </w:p>
        </w:tc>
        <w:tc>
          <w:tcPr>
            <w:tcW w:w="1638"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包装</w:t>
            </w: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437"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1185"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r w:rsidR="003016EB" w:rsidRPr="00A97467">
        <w:trPr>
          <w:trHeight w:val="863"/>
        </w:trPr>
        <w:tc>
          <w:tcPr>
            <w:tcW w:w="986"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2</w:t>
            </w:r>
          </w:p>
        </w:tc>
        <w:tc>
          <w:tcPr>
            <w:tcW w:w="1638"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运输</w:t>
            </w: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437"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1185"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r w:rsidR="003016EB" w:rsidRPr="00A97467">
        <w:trPr>
          <w:trHeight w:val="863"/>
        </w:trPr>
        <w:tc>
          <w:tcPr>
            <w:tcW w:w="986"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3</w:t>
            </w:r>
          </w:p>
        </w:tc>
        <w:tc>
          <w:tcPr>
            <w:tcW w:w="1638"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上、下力</w:t>
            </w: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437"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1185"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r w:rsidR="003016EB" w:rsidRPr="00A97467">
        <w:trPr>
          <w:trHeight w:val="863"/>
        </w:trPr>
        <w:tc>
          <w:tcPr>
            <w:tcW w:w="986" w:type="dxa"/>
            <w:tcBorders>
              <w:top w:val="single" w:sz="4" w:space="0" w:color="000000"/>
              <w:left w:val="single" w:sz="4" w:space="0" w:color="000000"/>
              <w:bottom w:val="single" w:sz="4" w:space="0" w:color="000000"/>
              <w:right w:val="single" w:sz="4" w:space="0" w:color="000000"/>
            </w:tcBorders>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4</w:t>
            </w:r>
          </w:p>
        </w:tc>
        <w:tc>
          <w:tcPr>
            <w:tcW w:w="1638"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保险</w:t>
            </w: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437"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1185"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r w:rsidR="003016EB" w:rsidRPr="00A97467">
        <w:trPr>
          <w:trHeight w:val="863"/>
        </w:trPr>
        <w:tc>
          <w:tcPr>
            <w:tcW w:w="986" w:type="dxa"/>
            <w:tcBorders>
              <w:top w:val="single" w:sz="4" w:space="0" w:color="000000"/>
              <w:left w:val="single" w:sz="4" w:space="0" w:color="000000"/>
              <w:bottom w:val="single" w:sz="4" w:space="0" w:color="000000"/>
              <w:right w:val="single" w:sz="4" w:space="0" w:color="000000"/>
            </w:tcBorders>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5</w:t>
            </w: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w:t>
            </w: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63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437"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1185"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r w:rsidR="003016EB" w:rsidRPr="00A97467">
        <w:trPr>
          <w:trHeight w:val="863"/>
        </w:trPr>
        <w:tc>
          <w:tcPr>
            <w:tcW w:w="5900" w:type="dxa"/>
            <w:gridSpan w:val="4"/>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包装、运输及保险分项报价汇总</w:t>
            </w:r>
          </w:p>
        </w:tc>
        <w:tc>
          <w:tcPr>
            <w:tcW w:w="1437"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1185"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bl>
    <w:p w:rsidR="003016EB" w:rsidRPr="00A97467" w:rsidRDefault="003016EB">
      <w:pPr>
        <w:widowControl/>
        <w:spacing w:line="360" w:lineRule="auto"/>
        <w:jc w:val="left"/>
        <w:rPr>
          <w:rFonts w:ascii="宋体" w:hAnsi="宋体" w:cs="宋体"/>
          <w:b/>
          <w:kern w:val="0"/>
          <w:sz w:val="36"/>
          <w:szCs w:val="36"/>
        </w:rPr>
        <w:sectPr w:rsidR="003016EB" w:rsidRPr="00A97467">
          <w:footerReference w:type="default" r:id="rId11"/>
          <w:pgSz w:w="11906" w:h="16838"/>
          <w:pgMar w:top="1247" w:right="1418" w:bottom="1246" w:left="1701" w:header="851" w:footer="992" w:gutter="0"/>
          <w:cols w:space="720"/>
          <w:docGrid w:type="linesAndChars" w:linePitch="312"/>
        </w:sectPr>
      </w:pPr>
    </w:p>
    <w:p w:rsidR="003016EB" w:rsidRPr="00A97467" w:rsidRDefault="006917E0">
      <w:pPr>
        <w:spacing w:line="360" w:lineRule="auto"/>
        <w:rPr>
          <w:rFonts w:ascii="宋体" w:hAnsi="宋体" w:cs="宋体"/>
          <w:b/>
          <w:sz w:val="28"/>
          <w:szCs w:val="28"/>
        </w:rPr>
      </w:pPr>
      <w:r w:rsidRPr="00A97467">
        <w:rPr>
          <w:rFonts w:ascii="宋体" w:hAnsi="宋体" w:cs="宋体" w:hint="eastAsia"/>
          <w:b/>
          <w:sz w:val="28"/>
          <w:szCs w:val="28"/>
        </w:rPr>
        <w:lastRenderedPageBreak/>
        <w:t>2.5其它分项报价表</w:t>
      </w:r>
    </w:p>
    <w:p w:rsidR="003016EB" w:rsidRPr="00A97467" w:rsidRDefault="003016EB">
      <w:pPr>
        <w:pStyle w:val="23"/>
        <w:spacing w:line="360" w:lineRule="auto"/>
        <w:jc w:val="center"/>
        <w:rPr>
          <w:rFonts w:hAnsi="宋体" w:cs="宋体"/>
          <w:b/>
          <w:sz w:val="32"/>
          <w:szCs w:val="32"/>
        </w:rPr>
      </w:pPr>
    </w:p>
    <w:p w:rsidR="003016EB" w:rsidRPr="00A97467" w:rsidRDefault="006917E0">
      <w:pPr>
        <w:pStyle w:val="23"/>
        <w:spacing w:line="360" w:lineRule="auto"/>
        <w:jc w:val="center"/>
        <w:rPr>
          <w:rFonts w:hAnsi="宋体" w:cs="宋体"/>
          <w:sz w:val="32"/>
          <w:szCs w:val="32"/>
        </w:rPr>
      </w:pPr>
      <w:r w:rsidRPr="00A97467">
        <w:rPr>
          <w:rFonts w:hAnsi="宋体" w:cs="宋体" w:hint="eastAsia"/>
          <w:sz w:val="32"/>
          <w:szCs w:val="32"/>
        </w:rPr>
        <w:t>其它分项报价表</w:t>
      </w:r>
    </w:p>
    <w:p w:rsidR="003016EB" w:rsidRPr="00A97467" w:rsidRDefault="006917E0">
      <w:pPr>
        <w:spacing w:line="360" w:lineRule="auto"/>
        <w:ind w:leftChars="-68" w:left="-2" w:rightChars="-294" w:right="-617" w:hangingChars="67" w:hanging="141"/>
        <w:jc w:val="left"/>
        <w:rPr>
          <w:rFonts w:ascii="宋体" w:hAnsi="宋体" w:cs="宋体"/>
          <w:szCs w:val="21"/>
        </w:rPr>
      </w:pPr>
      <w:r w:rsidRPr="00A97467">
        <w:rPr>
          <w:rFonts w:ascii="宋体" w:hAnsi="宋体" w:cs="宋体" w:hint="eastAsia"/>
          <w:szCs w:val="21"/>
        </w:rPr>
        <w:t xml:space="preserve">项目名称：                  </w:t>
      </w:r>
    </w:p>
    <w:p w:rsidR="003016EB" w:rsidRPr="00A97467" w:rsidRDefault="006917E0">
      <w:pPr>
        <w:spacing w:line="360" w:lineRule="auto"/>
        <w:ind w:leftChars="-68" w:left="-2" w:rightChars="-294" w:right="-617" w:hangingChars="67" w:hanging="141"/>
        <w:jc w:val="left"/>
        <w:rPr>
          <w:rFonts w:ascii="宋体" w:hAnsi="宋体" w:cs="宋体"/>
          <w:szCs w:val="21"/>
        </w:rPr>
      </w:pPr>
      <w:r w:rsidRPr="00A97467">
        <w:rPr>
          <w:rFonts w:ascii="宋体" w:hAnsi="宋体" w:cs="宋体" w:hint="eastAsia"/>
          <w:szCs w:val="21"/>
        </w:rPr>
        <w:t>招标编号：                                  标段号：（如有时）</w:t>
      </w:r>
    </w:p>
    <w:p w:rsidR="003016EB" w:rsidRPr="00A97467" w:rsidRDefault="006917E0">
      <w:pPr>
        <w:spacing w:line="360" w:lineRule="auto"/>
        <w:ind w:leftChars="-68" w:left="-2" w:rightChars="-294" w:right="-617" w:hangingChars="67" w:hanging="141"/>
        <w:jc w:val="left"/>
        <w:rPr>
          <w:rFonts w:ascii="宋体" w:hAnsi="宋体" w:cs="宋体"/>
          <w:szCs w:val="21"/>
        </w:rPr>
      </w:pPr>
      <w:r w:rsidRPr="00A97467">
        <w:rPr>
          <w:rFonts w:ascii="宋体" w:hAnsi="宋体" w:cs="宋体" w:hint="eastAsia"/>
          <w:szCs w:val="21"/>
        </w:rPr>
        <w:t>报价单位：</w:t>
      </w:r>
      <w:r w:rsidRPr="00A97467">
        <w:rPr>
          <w:rFonts w:ascii="宋体" w:hAnsi="宋体" w:cs="宋体" w:hint="eastAsia"/>
        </w:rPr>
        <w:t>人民币</w:t>
      </w:r>
      <w:r w:rsidRPr="00A97467">
        <w:rPr>
          <w:rFonts w:ascii="宋体" w:hAnsi="宋体" w:cs="宋体" w:hint="eastAsia"/>
          <w:szCs w:val="21"/>
        </w:rPr>
        <w:t>万元</w:t>
      </w:r>
    </w:p>
    <w:tbl>
      <w:tblPr>
        <w:tblW w:w="8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2413"/>
        <w:gridCol w:w="1577"/>
        <w:gridCol w:w="1434"/>
        <w:gridCol w:w="2724"/>
      </w:tblGrid>
      <w:tr w:rsidR="003016EB" w:rsidRPr="00A97467">
        <w:trPr>
          <w:trHeight w:val="675"/>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序号</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名称</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取费标准</w:t>
            </w: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价格合计</w:t>
            </w: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备注</w:t>
            </w: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1</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设计联络</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2</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配合费</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3</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售后服务</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4</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bCs/>
                <w:szCs w:val="21"/>
              </w:rPr>
              <w:t>培训费</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5</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技术资料</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6</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软件</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7</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安装</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8</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调试（含单机调试和联合调试）</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9</w:t>
            </w: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其它</w:t>
            </w:r>
          </w:p>
        </w:tc>
        <w:tc>
          <w:tcPr>
            <w:tcW w:w="1577"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vAlign w:val="center"/>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rPr>
                <w:rFonts w:ascii="宋体" w:hAnsi="宋体" w:cs="宋体"/>
                <w:szCs w:val="21"/>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5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rPr>
                <w:rFonts w:ascii="宋体" w:hAnsi="宋体" w:cs="宋体"/>
                <w:szCs w:val="21"/>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5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70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rPr>
                <w:rFonts w:ascii="宋体" w:hAnsi="宋体" w:cs="宋体"/>
                <w:szCs w:val="21"/>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center"/>
              <w:rPr>
                <w:rFonts w:ascii="宋体" w:hAnsi="宋体" w:cs="宋体"/>
                <w:szCs w:val="21"/>
              </w:rPr>
            </w:pPr>
          </w:p>
        </w:tc>
        <w:tc>
          <w:tcPr>
            <w:tcW w:w="15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c>
          <w:tcPr>
            <w:tcW w:w="1434"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r w:rsidR="003016EB" w:rsidRPr="00A97467">
        <w:trPr>
          <w:trHeight w:val="727"/>
        </w:trPr>
        <w:tc>
          <w:tcPr>
            <w:tcW w:w="4697" w:type="dxa"/>
            <w:gridSpan w:val="3"/>
            <w:tcBorders>
              <w:top w:val="single" w:sz="4" w:space="0" w:color="000000"/>
              <w:left w:val="single" w:sz="4" w:space="0" w:color="000000"/>
              <w:bottom w:val="single" w:sz="4" w:space="0" w:color="000000"/>
              <w:right w:val="single" w:sz="4" w:space="0" w:color="000000"/>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其他分项报价汇总</w:t>
            </w:r>
          </w:p>
        </w:tc>
        <w:tc>
          <w:tcPr>
            <w:tcW w:w="1434" w:type="dxa"/>
            <w:tcBorders>
              <w:top w:val="single" w:sz="4" w:space="0" w:color="000000"/>
              <w:left w:val="single" w:sz="4" w:space="0" w:color="000000"/>
              <w:bottom w:val="single" w:sz="4" w:space="0" w:color="000000"/>
              <w:right w:val="single" w:sz="4" w:space="0" w:color="auto"/>
            </w:tcBorders>
          </w:tcPr>
          <w:p w:rsidR="003016EB" w:rsidRPr="00A97467" w:rsidRDefault="003016EB">
            <w:pPr>
              <w:spacing w:line="360" w:lineRule="auto"/>
              <w:jc w:val="center"/>
              <w:rPr>
                <w:rFonts w:ascii="宋体" w:hAnsi="宋体" w:cs="宋体"/>
                <w:szCs w:val="21"/>
              </w:rPr>
            </w:pPr>
          </w:p>
        </w:tc>
        <w:tc>
          <w:tcPr>
            <w:tcW w:w="2724" w:type="dxa"/>
            <w:tcBorders>
              <w:top w:val="single" w:sz="4" w:space="0" w:color="000000"/>
              <w:left w:val="single" w:sz="4" w:space="0" w:color="auto"/>
              <w:bottom w:val="single" w:sz="4" w:space="0" w:color="000000"/>
              <w:right w:val="single" w:sz="4" w:space="0" w:color="000000"/>
            </w:tcBorders>
          </w:tcPr>
          <w:p w:rsidR="003016EB" w:rsidRPr="00A97467" w:rsidRDefault="003016EB">
            <w:pPr>
              <w:spacing w:line="360" w:lineRule="auto"/>
              <w:jc w:val="center"/>
              <w:rPr>
                <w:rFonts w:ascii="宋体" w:hAnsi="宋体" w:cs="宋体"/>
                <w:szCs w:val="21"/>
              </w:rPr>
            </w:pPr>
          </w:p>
        </w:tc>
      </w:tr>
    </w:tbl>
    <w:p w:rsidR="003016EB" w:rsidRPr="00A97467" w:rsidRDefault="003016EB">
      <w:pPr>
        <w:spacing w:line="360" w:lineRule="auto"/>
        <w:jc w:val="left"/>
        <w:rPr>
          <w:rFonts w:ascii="宋体" w:hAnsi="宋体" w:cs="宋体"/>
        </w:rPr>
      </w:pPr>
    </w:p>
    <w:p w:rsidR="003016EB" w:rsidRPr="00A97467" w:rsidRDefault="006917E0">
      <w:pPr>
        <w:pStyle w:val="215"/>
        <w:rPr>
          <w:rFonts w:ascii="宋体" w:hAnsi="宋体"/>
          <w:color w:val="auto"/>
        </w:rPr>
      </w:pPr>
      <w:r w:rsidRPr="00A97467">
        <w:rPr>
          <w:rFonts w:ascii="宋体" w:hAnsi="宋体"/>
          <w:color w:val="auto"/>
        </w:rPr>
        <w:br w:type="page"/>
      </w:r>
      <w:bookmarkStart w:id="584" w:name="_Toc452216064"/>
      <w:bookmarkStart w:id="585" w:name="_Toc387526348"/>
      <w:bookmarkStart w:id="586" w:name="_Toc387526244"/>
      <w:bookmarkStart w:id="587" w:name="_Toc397928634"/>
      <w:bookmarkStart w:id="588" w:name="_Toc27195"/>
      <w:bookmarkStart w:id="589" w:name="_Toc387526440"/>
      <w:r w:rsidRPr="00A97467">
        <w:rPr>
          <w:rFonts w:ascii="宋体" w:hAnsi="宋体" w:hint="eastAsia"/>
          <w:color w:val="auto"/>
        </w:rPr>
        <w:lastRenderedPageBreak/>
        <w:t>3.商务及技术条款偏离表</w:t>
      </w:r>
      <w:bookmarkEnd w:id="584"/>
      <w:bookmarkEnd w:id="585"/>
      <w:bookmarkEnd w:id="586"/>
      <w:bookmarkEnd w:id="587"/>
      <w:bookmarkEnd w:id="588"/>
      <w:bookmarkEnd w:id="589"/>
    </w:p>
    <w:p w:rsidR="003016EB" w:rsidRPr="00A97467" w:rsidRDefault="006917E0">
      <w:pPr>
        <w:pStyle w:val="23"/>
        <w:spacing w:line="360" w:lineRule="auto"/>
        <w:jc w:val="center"/>
        <w:rPr>
          <w:rFonts w:hAnsi="宋体" w:cs="宋体"/>
          <w:sz w:val="32"/>
          <w:szCs w:val="32"/>
        </w:rPr>
      </w:pPr>
      <w:r w:rsidRPr="00A97467">
        <w:rPr>
          <w:rFonts w:hAnsi="宋体" w:cs="宋体" w:hint="eastAsia"/>
          <w:sz w:val="32"/>
          <w:szCs w:val="32"/>
        </w:rPr>
        <w:t>商务及技术条款偏离表</w:t>
      </w:r>
    </w:p>
    <w:p w:rsidR="003016EB" w:rsidRPr="00A97467" w:rsidRDefault="003016EB">
      <w:pPr>
        <w:spacing w:line="360" w:lineRule="auto"/>
        <w:jc w:val="center"/>
        <w:rPr>
          <w:rFonts w:ascii="宋体" w:hAnsi="宋体" w:cs="宋体"/>
        </w:rPr>
      </w:pPr>
    </w:p>
    <w:p w:rsidR="003016EB" w:rsidRPr="00A97467" w:rsidRDefault="006917E0">
      <w:pPr>
        <w:spacing w:line="360" w:lineRule="auto"/>
        <w:ind w:rightChars="-174" w:right="-365" w:firstLineChars="57" w:firstLine="120"/>
        <w:rPr>
          <w:rFonts w:ascii="宋体" w:hAnsi="宋体" w:cs="宋体"/>
          <w:szCs w:val="21"/>
        </w:rPr>
      </w:pPr>
      <w:r w:rsidRPr="00A97467">
        <w:rPr>
          <w:rFonts w:ascii="宋体" w:hAnsi="宋体" w:cs="宋体" w:hint="eastAsia"/>
          <w:szCs w:val="21"/>
        </w:rPr>
        <w:t>招标文件编号：                                         标段号（如有时）：</w:t>
      </w:r>
    </w:p>
    <w:tbl>
      <w:tblPr>
        <w:tblW w:w="8276"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444"/>
        <w:gridCol w:w="2240"/>
        <w:gridCol w:w="2400"/>
        <w:gridCol w:w="1236"/>
      </w:tblGrid>
      <w:tr w:rsidR="003016EB" w:rsidRPr="00A97467">
        <w:tc>
          <w:tcPr>
            <w:tcW w:w="956"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序号</w:t>
            </w:r>
          </w:p>
        </w:tc>
        <w:tc>
          <w:tcPr>
            <w:tcW w:w="1444" w:type="dxa"/>
            <w:tcBorders>
              <w:top w:val="single" w:sz="4" w:space="0" w:color="auto"/>
              <w:left w:val="single" w:sz="4" w:space="0" w:color="auto"/>
              <w:bottom w:val="single" w:sz="4" w:space="0" w:color="auto"/>
              <w:right w:val="single" w:sz="4" w:space="0" w:color="auto"/>
            </w:tcBorders>
            <w:vAlign w:val="bottom"/>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招标文件</w:t>
            </w:r>
          </w:p>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条目号</w:t>
            </w:r>
          </w:p>
        </w:tc>
        <w:tc>
          <w:tcPr>
            <w:tcW w:w="2240" w:type="dxa"/>
            <w:tcBorders>
              <w:top w:val="single" w:sz="4" w:space="0" w:color="auto"/>
              <w:left w:val="single" w:sz="4" w:space="0" w:color="auto"/>
              <w:bottom w:val="single" w:sz="4" w:space="0" w:color="auto"/>
              <w:right w:val="single" w:sz="4" w:space="0" w:color="auto"/>
            </w:tcBorders>
            <w:vAlign w:val="bottom"/>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招标文件的</w:t>
            </w:r>
          </w:p>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商务、技术条款</w:t>
            </w:r>
          </w:p>
        </w:tc>
        <w:tc>
          <w:tcPr>
            <w:tcW w:w="2400" w:type="dxa"/>
            <w:tcBorders>
              <w:top w:val="single" w:sz="4" w:space="0" w:color="auto"/>
              <w:left w:val="single" w:sz="4" w:space="0" w:color="auto"/>
              <w:bottom w:val="single" w:sz="4" w:space="0" w:color="auto"/>
              <w:right w:val="single" w:sz="4" w:space="0" w:color="auto"/>
            </w:tcBorders>
            <w:vAlign w:val="bottom"/>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投标文件的</w:t>
            </w:r>
          </w:p>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商务、技术条款</w:t>
            </w:r>
          </w:p>
        </w:tc>
        <w:tc>
          <w:tcPr>
            <w:tcW w:w="1236"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pacing w:line="360" w:lineRule="auto"/>
              <w:jc w:val="center"/>
              <w:rPr>
                <w:rFonts w:ascii="宋体" w:hAnsi="宋体" w:cs="宋体"/>
                <w:szCs w:val="21"/>
              </w:rPr>
            </w:pPr>
            <w:r w:rsidRPr="00A97467">
              <w:rPr>
                <w:rFonts w:ascii="宋体" w:hAnsi="宋体" w:cs="宋体" w:hint="eastAsia"/>
                <w:szCs w:val="21"/>
              </w:rPr>
              <w:t>说明</w:t>
            </w:r>
          </w:p>
        </w:tc>
      </w:tr>
      <w:tr w:rsidR="003016EB" w:rsidRPr="00A97467">
        <w:trPr>
          <w:trHeight w:val="744"/>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68"/>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78"/>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74"/>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70"/>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66"/>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63"/>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72"/>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68"/>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r w:rsidR="003016EB" w:rsidRPr="00A97467">
        <w:trPr>
          <w:trHeight w:val="768"/>
        </w:trPr>
        <w:tc>
          <w:tcPr>
            <w:tcW w:w="95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444"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24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2400"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c>
          <w:tcPr>
            <w:tcW w:w="1236" w:type="dxa"/>
            <w:tcBorders>
              <w:top w:val="single" w:sz="4" w:space="0" w:color="auto"/>
              <w:left w:val="single" w:sz="4" w:space="0" w:color="auto"/>
              <w:bottom w:val="single" w:sz="4" w:space="0" w:color="auto"/>
              <w:right w:val="single" w:sz="4" w:space="0" w:color="auto"/>
            </w:tcBorders>
          </w:tcPr>
          <w:p w:rsidR="003016EB" w:rsidRPr="00A97467" w:rsidRDefault="003016EB">
            <w:pPr>
              <w:spacing w:line="360" w:lineRule="auto"/>
              <w:rPr>
                <w:rFonts w:ascii="宋体" w:hAnsi="宋体" w:cs="宋体"/>
                <w:szCs w:val="21"/>
              </w:rPr>
            </w:pPr>
          </w:p>
        </w:tc>
      </w:tr>
    </w:tbl>
    <w:p w:rsidR="003016EB" w:rsidRPr="00A97467" w:rsidRDefault="006917E0">
      <w:pPr>
        <w:spacing w:line="360" w:lineRule="auto"/>
        <w:ind w:leftChars="100" w:left="630" w:hangingChars="200" w:hanging="420"/>
        <w:rPr>
          <w:rFonts w:ascii="宋体" w:hAnsi="宋体" w:cs="宋体"/>
          <w:szCs w:val="21"/>
        </w:rPr>
      </w:pPr>
      <w:r w:rsidRPr="00A97467">
        <w:rPr>
          <w:rFonts w:ascii="宋体" w:hAnsi="宋体" w:cs="宋体" w:hint="eastAsia"/>
          <w:szCs w:val="21"/>
        </w:rPr>
        <w:t>注：投标人必须对招标文件的主要商务技术条款（如供货期、付款方式、履约保证、质保期等）</w:t>
      </w:r>
    </w:p>
    <w:p w:rsidR="003016EB" w:rsidRPr="00A97467" w:rsidRDefault="006917E0">
      <w:pPr>
        <w:spacing w:line="360" w:lineRule="auto"/>
        <w:ind w:leftChars="100" w:left="630" w:hangingChars="200" w:hanging="420"/>
        <w:rPr>
          <w:rFonts w:ascii="宋体" w:hAnsi="宋体" w:cs="宋体"/>
          <w:szCs w:val="21"/>
        </w:rPr>
      </w:pPr>
      <w:r w:rsidRPr="00A97467">
        <w:rPr>
          <w:rFonts w:ascii="宋体" w:hAnsi="宋体" w:cs="宋体" w:hint="eastAsia"/>
          <w:szCs w:val="21"/>
        </w:rPr>
        <w:t>逐条填写。</w:t>
      </w:r>
    </w:p>
    <w:p w:rsidR="003016EB" w:rsidRPr="00A97467" w:rsidRDefault="003016EB">
      <w:pPr>
        <w:spacing w:line="360" w:lineRule="auto"/>
        <w:rPr>
          <w:rFonts w:ascii="宋体" w:hAnsi="宋体" w:cs="宋体"/>
          <w:szCs w:val="21"/>
        </w:rPr>
      </w:pPr>
    </w:p>
    <w:p w:rsidR="003016EB" w:rsidRPr="00A97467" w:rsidRDefault="006917E0">
      <w:pPr>
        <w:spacing w:line="360" w:lineRule="auto"/>
        <w:ind w:firstLineChars="1971" w:firstLine="4139"/>
        <w:rPr>
          <w:rFonts w:ascii="宋体" w:hAnsi="宋体" w:cs="宋体"/>
          <w:szCs w:val="21"/>
        </w:rPr>
      </w:pPr>
      <w:r w:rsidRPr="00A97467">
        <w:rPr>
          <w:rFonts w:ascii="宋体" w:hAnsi="宋体" w:cs="宋体" w:hint="eastAsia"/>
          <w:szCs w:val="21"/>
        </w:rPr>
        <w:t>授权委托人（签字）：</w:t>
      </w:r>
      <w:r w:rsidRPr="00A97467">
        <w:rPr>
          <w:rFonts w:ascii="宋体" w:hAnsi="宋体" w:cs="宋体" w:hint="eastAsia"/>
          <w:szCs w:val="21"/>
          <w:u w:val="single"/>
        </w:rPr>
        <w:t xml:space="preserve">                      </w:t>
      </w:r>
    </w:p>
    <w:p w:rsidR="003016EB" w:rsidRPr="00A97467" w:rsidRDefault="006917E0">
      <w:pPr>
        <w:pStyle w:val="23"/>
        <w:spacing w:line="360" w:lineRule="auto"/>
        <w:ind w:firstLineChars="1971" w:firstLine="4139"/>
        <w:rPr>
          <w:rFonts w:hAnsi="宋体" w:cs="宋体"/>
          <w:sz w:val="21"/>
          <w:szCs w:val="21"/>
        </w:rPr>
      </w:pPr>
      <w:r w:rsidRPr="00A97467">
        <w:rPr>
          <w:rFonts w:hAnsi="宋体" w:cs="宋体" w:hint="eastAsia"/>
          <w:sz w:val="21"/>
          <w:szCs w:val="21"/>
        </w:rPr>
        <w:t>日             期：</w:t>
      </w:r>
      <w:r w:rsidRPr="00A97467">
        <w:rPr>
          <w:rFonts w:hAnsi="宋体" w:cs="宋体" w:hint="eastAsia"/>
          <w:sz w:val="21"/>
          <w:szCs w:val="21"/>
          <w:u w:val="single"/>
        </w:rPr>
        <w:t xml:space="preserve">                      </w:t>
      </w:r>
    </w:p>
    <w:p w:rsidR="003016EB" w:rsidRPr="00A97467" w:rsidRDefault="006917E0">
      <w:pPr>
        <w:pStyle w:val="2"/>
        <w:spacing w:line="360" w:lineRule="auto"/>
        <w:rPr>
          <w:rFonts w:ascii="宋体" w:eastAsia="宋体" w:hAnsi="宋体"/>
          <w:sz w:val="36"/>
          <w:szCs w:val="36"/>
        </w:rPr>
      </w:pPr>
      <w:r w:rsidRPr="00A97467">
        <w:rPr>
          <w:rFonts w:ascii="宋体" w:eastAsia="宋体" w:hAnsi="宋体"/>
          <w:sz w:val="24"/>
        </w:rPr>
        <w:br w:type="page"/>
      </w:r>
      <w:bookmarkStart w:id="590" w:name="_Toc452216065"/>
      <w:bookmarkStart w:id="591" w:name="_Toc397928635"/>
      <w:bookmarkStart w:id="592" w:name="_Toc5065"/>
      <w:bookmarkStart w:id="593" w:name="_Toc387526349"/>
      <w:bookmarkStart w:id="594" w:name="_Toc387526441"/>
      <w:bookmarkStart w:id="595" w:name="_Toc387526245"/>
      <w:r w:rsidRPr="00A97467">
        <w:rPr>
          <w:rFonts w:ascii="宋体" w:eastAsia="宋体" w:hAnsi="宋体" w:hint="eastAsia"/>
        </w:rPr>
        <w:lastRenderedPageBreak/>
        <w:t>4.授权委托书</w:t>
      </w:r>
      <w:bookmarkEnd w:id="590"/>
      <w:bookmarkEnd w:id="591"/>
      <w:bookmarkEnd w:id="592"/>
      <w:bookmarkEnd w:id="593"/>
      <w:bookmarkEnd w:id="594"/>
      <w:bookmarkEnd w:id="595"/>
    </w:p>
    <w:p w:rsidR="003016EB" w:rsidRPr="00A97467" w:rsidRDefault="006917E0">
      <w:pPr>
        <w:autoSpaceDE w:val="0"/>
        <w:autoSpaceDN w:val="0"/>
        <w:adjustRightInd w:val="0"/>
        <w:jc w:val="center"/>
        <w:rPr>
          <w:rFonts w:ascii="宋体" w:hAnsi="宋体" w:cs="宋体"/>
          <w:kern w:val="0"/>
          <w:sz w:val="32"/>
          <w:szCs w:val="32"/>
        </w:rPr>
      </w:pPr>
      <w:r w:rsidRPr="00A97467">
        <w:rPr>
          <w:rFonts w:ascii="宋体" w:hAnsi="宋体" w:cs="宋体" w:hint="eastAsia"/>
          <w:kern w:val="0"/>
          <w:sz w:val="32"/>
          <w:szCs w:val="32"/>
        </w:rPr>
        <w:t>授权委托书</w:t>
      </w:r>
    </w:p>
    <w:p w:rsidR="003016EB" w:rsidRPr="00A97467" w:rsidRDefault="003016EB">
      <w:pPr>
        <w:autoSpaceDE w:val="0"/>
        <w:autoSpaceDN w:val="0"/>
        <w:adjustRightInd w:val="0"/>
        <w:jc w:val="center"/>
        <w:rPr>
          <w:rFonts w:ascii="宋体" w:hAnsi="宋体" w:cs="宋体"/>
          <w:kern w:val="0"/>
          <w:szCs w:val="21"/>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本人</w:t>
      </w:r>
      <w:r w:rsidRPr="00A97467">
        <w:rPr>
          <w:rFonts w:ascii="宋体" w:hAnsi="宋体" w:cs="宋体" w:hint="eastAsia"/>
          <w:kern w:val="0"/>
          <w:szCs w:val="21"/>
          <w:u w:val="single"/>
        </w:rPr>
        <w:t xml:space="preserve">            </w:t>
      </w:r>
      <w:r w:rsidRPr="00A97467">
        <w:rPr>
          <w:rFonts w:ascii="宋体" w:hAnsi="宋体" w:cs="宋体" w:hint="eastAsia"/>
          <w:kern w:val="0"/>
          <w:szCs w:val="21"/>
        </w:rPr>
        <w:t>（姓名）系</w:t>
      </w:r>
      <w:r w:rsidRPr="00A97467">
        <w:rPr>
          <w:rFonts w:ascii="宋体" w:hAnsi="宋体" w:cs="宋体" w:hint="eastAsia"/>
          <w:kern w:val="0"/>
          <w:szCs w:val="21"/>
          <w:u w:val="single"/>
        </w:rPr>
        <w:t xml:space="preserve">               </w:t>
      </w:r>
      <w:r w:rsidRPr="00A97467">
        <w:rPr>
          <w:rFonts w:ascii="宋体" w:hAnsi="宋体" w:cs="宋体" w:hint="eastAsia"/>
          <w:kern w:val="0"/>
          <w:szCs w:val="21"/>
        </w:rPr>
        <w:t>（投标人名称）的法定代表人，现委托</w:t>
      </w:r>
      <w:r w:rsidRPr="00A97467">
        <w:rPr>
          <w:rFonts w:ascii="宋体" w:hAnsi="宋体" w:cs="宋体" w:hint="eastAsia"/>
          <w:kern w:val="0"/>
          <w:szCs w:val="21"/>
          <w:u w:val="single"/>
        </w:rPr>
        <w:t xml:space="preserve">            </w:t>
      </w:r>
      <w:r w:rsidRPr="00A97467">
        <w:rPr>
          <w:rFonts w:ascii="宋体" w:hAnsi="宋体" w:cs="宋体" w:hint="eastAsia"/>
          <w:kern w:val="0"/>
          <w:szCs w:val="21"/>
        </w:rPr>
        <w:t>（姓名）为我方代理人。代理人根据授权，以我方名义签署、澄清、说明、补正、递交、撤回、修改</w:t>
      </w:r>
      <w:r w:rsidRPr="00A97467">
        <w:rPr>
          <w:rFonts w:ascii="宋体" w:hAnsi="宋体" w:cs="宋体" w:hint="eastAsia"/>
          <w:kern w:val="0"/>
          <w:szCs w:val="21"/>
          <w:u w:val="single"/>
        </w:rPr>
        <w:t xml:space="preserve">             （项目名称及标段）      </w:t>
      </w:r>
      <w:r w:rsidRPr="00A97467">
        <w:rPr>
          <w:rFonts w:ascii="宋体" w:hAnsi="宋体" w:cs="宋体" w:hint="eastAsia"/>
          <w:kern w:val="0"/>
          <w:szCs w:val="21"/>
        </w:rPr>
        <w:t>投标文件、签订合同和处理有关事宜，其法律后果由我方承担。</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委托期限：</w:t>
      </w:r>
      <w:r w:rsidRPr="00A97467">
        <w:rPr>
          <w:rFonts w:ascii="宋体" w:hAnsi="宋体" w:cs="宋体" w:hint="eastAsia"/>
          <w:kern w:val="0"/>
          <w:szCs w:val="21"/>
          <w:u w:val="single"/>
        </w:rPr>
        <w:t xml:space="preserve">                                                   </w:t>
      </w:r>
      <w:r w:rsidRPr="00A97467">
        <w:rPr>
          <w:rFonts w:ascii="宋体" w:hAnsi="宋体" w:cs="宋体" w:hint="eastAsia"/>
          <w:kern w:val="0"/>
          <w:szCs w:val="21"/>
        </w:rPr>
        <w:t xml:space="preserve"> 。</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代理人无转委托权。</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附：法定代表人身份证明</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投  标  人：</w:t>
      </w:r>
      <w:r w:rsidRPr="00A97467">
        <w:rPr>
          <w:rFonts w:ascii="宋体" w:hAnsi="宋体" w:cs="宋体" w:hint="eastAsia"/>
          <w:kern w:val="0"/>
          <w:szCs w:val="21"/>
          <w:u w:val="single"/>
        </w:rPr>
        <w:t xml:space="preserve">                        </w:t>
      </w:r>
      <w:r w:rsidRPr="00A97467">
        <w:rPr>
          <w:rFonts w:ascii="宋体" w:hAnsi="宋体" w:cs="宋体" w:hint="eastAsia"/>
          <w:kern w:val="0"/>
          <w:szCs w:val="21"/>
        </w:rPr>
        <w:t>（盖单位章）</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法定代表人：</w:t>
      </w:r>
      <w:r w:rsidRPr="00A97467">
        <w:rPr>
          <w:rFonts w:ascii="宋体" w:hAnsi="宋体" w:cs="宋体" w:hint="eastAsia"/>
          <w:kern w:val="0"/>
          <w:szCs w:val="21"/>
          <w:u w:val="single"/>
        </w:rPr>
        <w:t xml:space="preserve">                            </w:t>
      </w:r>
      <w:r w:rsidRPr="00A97467">
        <w:rPr>
          <w:rFonts w:ascii="宋体" w:hAnsi="宋体" w:cs="宋体" w:hint="eastAsia"/>
          <w:kern w:val="0"/>
          <w:szCs w:val="21"/>
        </w:rPr>
        <w:t>（签字）</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u w:val="single"/>
        </w:rPr>
      </w:pPr>
      <w:r w:rsidRPr="00A97467">
        <w:rPr>
          <w:rFonts w:ascii="宋体" w:hAnsi="宋体" w:cs="宋体" w:hint="eastAsia"/>
          <w:kern w:val="0"/>
          <w:szCs w:val="21"/>
        </w:rPr>
        <w:t>身份证号码：</w:t>
      </w:r>
      <w:r w:rsidRPr="00A97467">
        <w:rPr>
          <w:rFonts w:ascii="宋体" w:hAnsi="宋体" w:cs="宋体" w:hint="eastAsia"/>
          <w:kern w:val="0"/>
          <w:szCs w:val="21"/>
          <w:u w:val="single"/>
        </w:rPr>
        <w:t xml:space="preserve">                                   </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委托代理人：</w:t>
      </w:r>
      <w:r w:rsidRPr="00A97467">
        <w:rPr>
          <w:rFonts w:ascii="宋体" w:hAnsi="宋体" w:cs="宋体" w:hint="eastAsia"/>
          <w:kern w:val="0"/>
          <w:szCs w:val="21"/>
          <w:u w:val="single"/>
        </w:rPr>
        <w:t xml:space="preserve">                             </w:t>
      </w:r>
      <w:r w:rsidRPr="00A97467">
        <w:rPr>
          <w:rFonts w:ascii="宋体" w:hAnsi="宋体" w:cs="宋体" w:hint="eastAsia"/>
          <w:kern w:val="0"/>
          <w:szCs w:val="21"/>
        </w:rPr>
        <w:t>（签字）</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u w:val="single"/>
        </w:rPr>
      </w:pPr>
      <w:r w:rsidRPr="00A97467">
        <w:rPr>
          <w:rFonts w:ascii="宋体" w:hAnsi="宋体" w:cs="宋体" w:hint="eastAsia"/>
          <w:kern w:val="0"/>
          <w:szCs w:val="21"/>
        </w:rPr>
        <w:t>身份证号码：</w:t>
      </w:r>
      <w:r w:rsidRPr="00A97467">
        <w:rPr>
          <w:rFonts w:ascii="宋体" w:hAnsi="宋体" w:cs="宋体" w:hint="eastAsia"/>
          <w:kern w:val="0"/>
          <w:szCs w:val="21"/>
          <w:u w:val="single"/>
        </w:rPr>
        <w:t xml:space="preserve">                                   </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3016EB">
      <w:pPr>
        <w:autoSpaceDE w:val="0"/>
        <w:autoSpaceDN w:val="0"/>
        <w:adjustRightInd w:val="0"/>
        <w:spacing w:line="360" w:lineRule="auto"/>
        <w:ind w:firstLineChars="1550" w:firstLine="3255"/>
        <w:jc w:val="left"/>
        <w:rPr>
          <w:rFonts w:ascii="宋体" w:hAnsi="宋体" w:cs="宋体"/>
          <w:kern w:val="0"/>
          <w:szCs w:val="21"/>
          <w:u w:val="single"/>
        </w:rPr>
      </w:pPr>
    </w:p>
    <w:p w:rsidR="003016EB" w:rsidRPr="00A97467" w:rsidRDefault="003016EB">
      <w:pPr>
        <w:autoSpaceDE w:val="0"/>
        <w:autoSpaceDN w:val="0"/>
        <w:adjustRightInd w:val="0"/>
        <w:spacing w:line="360" w:lineRule="auto"/>
        <w:ind w:firstLineChars="1550" w:firstLine="3255"/>
        <w:jc w:val="left"/>
        <w:rPr>
          <w:rFonts w:ascii="宋体" w:hAnsi="宋体" w:cs="宋体"/>
          <w:kern w:val="0"/>
          <w:szCs w:val="21"/>
          <w:u w:val="single"/>
        </w:rPr>
      </w:pPr>
    </w:p>
    <w:p w:rsidR="003016EB" w:rsidRPr="00A97467" w:rsidRDefault="003016EB">
      <w:pPr>
        <w:autoSpaceDE w:val="0"/>
        <w:autoSpaceDN w:val="0"/>
        <w:adjustRightInd w:val="0"/>
        <w:spacing w:line="360" w:lineRule="auto"/>
        <w:ind w:firstLineChars="1550" w:firstLine="3255"/>
        <w:jc w:val="left"/>
        <w:rPr>
          <w:rFonts w:ascii="宋体" w:hAnsi="宋体" w:cs="宋体"/>
          <w:kern w:val="0"/>
          <w:szCs w:val="21"/>
          <w:u w:val="single"/>
        </w:rPr>
      </w:pPr>
    </w:p>
    <w:p w:rsidR="003016EB" w:rsidRPr="00A97467" w:rsidRDefault="006917E0">
      <w:pPr>
        <w:autoSpaceDE w:val="0"/>
        <w:autoSpaceDN w:val="0"/>
        <w:adjustRightInd w:val="0"/>
        <w:spacing w:line="360" w:lineRule="auto"/>
        <w:ind w:firstLineChars="1550" w:firstLine="3255"/>
        <w:jc w:val="left"/>
        <w:rPr>
          <w:rFonts w:ascii="宋体" w:hAnsi="宋体" w:cs="宋体"/>
          <w:kern w:val="0"/>
          <w:szCs w:val="21"/>
        </w:rPr>
      </w:pPr>
      <w:r w:rsidRPr="00A97467">
        <w:rPr>
          <w:rFonts w:ascii="宋体" w:hAnsi="宋体" w:cs="宋体" w:hint="eastAsia"/>
          <w:kern w:val="0"/>
          <w:szCs w:val="21"/>
          <w:u w:val="single"/>
        </w:rPr>
        <w:t xml:space="preserve">        </w:t>
      </w:r>
      <w:r w:rsidRPr="00A97467">
        <w:rPr>
          <w:rFonts w:ascii="宋体" w:hAnsi="宋体" w:cs="宋体" w:hint="eastAsia"/>
          <w:kern w:val="0"/>
          <w:szCs w:val="21"/>
        </w:rPr>
        <w:t>年</w:t>
      </w:r>
      <w:r w:rsidRPr="00A97467">
        <w:rPr>
          <w:rFonts w:ascii="宋体" w:hAnsi="宋体" w:cs="宋体" w:hint="eastAsia"/>
          <w:kern w:val="0"/>
          <w:szCs w:val="21"/>
          <w:u w:val="single"/>
        </w:rPr>
        <w:t xml:space="preserve">        </w:t>
      </w:r>
      <w:r w:rsidRPr="00A97467">
        <w:rPr>
          <w:rFonts w:ascii="宋体" w:hAnsi="宋体" w:cs="宋体" w:hint="eastAsia"/>
          <w:kern w:val="0"/>
          <w:szCs w:val="21"/>
        </w:rPr>
        <w:t>月</w:t>
      </w:r>
      <w:r w:rsidRPr="00A97467">
        <w:rPr>
          <w:rFonts w:ascii="宋体" w:hAnsi="宋体" w:cs="宋体" w:hint="eastAsia"/>
          <w:kern w:val="0"/>
          <w:szCs w:val="21"/>
          <w:u w:val="single"/>
        </w:rPr>
        <w:t xml:space="preserve">        </w:t>
      </w:r>
      <w:r w:rsidRPr="00A97467">
        <w:rPr>
          <w:rFonts w:ascii="宋体" w:hAnsi="宋体" w:cs="宋体" w:hint="eastAsia"/>
          <w:kern w:val="0"/>
          <w:szCs w:val="21"/>
        </w:rPr>
        <w:t>日</w:t>
      </w:r>
    </w:p>
    <w:p w:rsidR="003016EB" w:rsidRPr="00A97467" w:rsidRDefault="003016EB">
      <w:pPr>
        <w:pStyle w:val="23"/>
        <w:spacing w:line="360" w:lineRule="auto"/>
        <w:jc w:val="left"/>
        <w:rPr>
          <w:rFonts w:hAnsi="宋体" w:cs="宋体"/>
          <w:sz w:val="24"/>
        </w:rPr>
      </w:pPr>
    </w:p>
    <w:p w:rsidR="003016EB" w:rsidRPr="00A97467" w:rsidRDefault="003016EB">
      <w:pPr>
        <w:pStyle w:val="23"/>
        <w:spacing w:line="360" w:lineRule="auto"/>
        <w:jc w:val="left"/>
        <w:rPr>
          <w:rFonts w:hAnsi="宋体" w:cs="宋体"/>
          <w:sz w:val="24"/>
        </w:rPr>
      </w:pPr>
    </w:p>
    <w:p w:rsidR="003016EB" w:rsidRPr="00A97467" w:rsidRDefault="003016EB">
      <w:pPr>
        <w:pStyle w:val="23"/>
        <w:spacing w:line="360" w:lineRule="auto"/>
        <w:jc w:val="left"/>
        <w:rPr>
          <w:rFonts w:hAnsi="宋体" w:cs="宋体"/>
          <w:sz w:val="24"/>
        </w:rPr>
      </w:pPr>
    </w:p>
    <w:p w:rsidR="003016EB" w:rsidRPr="00A97467" w:rsidRDefault="006917E0">
      <w:pPr>
        <w:pStyle w:val="2"/>
        <w:spacing w:line="360" w:lineRule="auto"/>
        <w:rPr>
          <w:rFonts w:ascii="宋体" w:eastAsia="宋体" w:hAnsi="宋体" w:cs="宋体"/>
          <w:kern w:val="0"/>
          <w:sz w:val="30"/>
          <w:szCs w:val="30"/>
        </w:rPr>
      </w:pPr>
      <w:r w:rsidRPr="00A97467">
        <w:rPr>
          <w:rFonts w:ascii="宋体" w:eastAsia="宋体" w:hAnsi="宋体" w:cs="宋体"/>
          <w:sz w:val="24"/>
        </w:rPr>
        <w:br w:type="page"/>
      </w:r>
      <w:bookmarkStart w:id="596" w:name="_Toc452216066"/>
      <w:r w:rsidRPr="00A97467">
        <w:rPr>
          <w:rFonts w:ascii="宋体" w:eastAsia="宋体" w:hAnsi="宋体" w:hint="eastAsia"/>
        </w:rPr>
        <w:lastRenderedPageBreak/>
        <w:t>5.法定代表人身份证明</w:t>
      </w:r>
      <w:bookmarkEnd w:id="596"/>
    </w:p>
    <w:p w:rsidR="003016EB" w:rsidRPr="00A97467" w:rsidRDefault="003016EB">
      <w:pPr>
        <w:autoSpaceDE w:val="0"/>
        <w:autoSpaceDN w:val="0"/>
        <w:adjustRightInd w:val="0"/>
        <w:spacing w:line="360" w:lineRule="auto"/>
        <w:ind w:firstLineChars="200" w:firstLine="480"/>
        <w:jc w:val="left"/>
        <w:rPr>
          <w:rFonts w:ascii="宋体" w:hAnsi="宋体" w:cs="宋体"/>
          <w:kern w:val="0"/>
          <w:sz w:val="24"/>
        </w:rPr>
      </w:pPr>
    </w:p>
    <w:p w:rsidR="003016EB" w:rsidRPr="00A97467" w:rsidRDefault="003016EB">
      <w:pPr>
        <w:autoSpaceDE w:val="0"/>
        <w:autoSpaceDN w:val="0"/>
        <w:adjustRightInd w:val="0"/>
        <w:spacing w:line="360" w:lineRule="auto"/>
        <w:ind w:firstLineChars="200" w:firstLine="480"/>
        <w:jc w:val="left"/>
        <w:rPr>
          <w:rFonts w:ascii="宋体" w:hAnsi="宋体" w:cs="宋体"/>
          <w:kern w:val="0"/>
          <w:sz w:val="24"/>
        </w:rPr>
      </w:pPr>
    </w:p>
    <w:p w:rsidR="003016EB" w:rsidRPr="00A97467" w:rsidRDefault="006917E0">
      <w:pPr>
        <w:autoSpaceDE w:val="0"/>
        <w:autoSpaceDN w:val="0"/>
        <w:adjustRightInd w:val="0"/>
        <w:spacing w:line="360" w:lineRule="auto"/>
        <w:jc w:val="center"/>
        <w:rPr>
          <w:rFonts w:ascii="宋体" w:hAnsi="宋体" w:cs="宋体"/>
          <w:kern w:val="0"/>
          <w:sz w:val="32"/>
          <w:szCs w:val="32"/>
        </w:rPr>
      </w:pPr>
      <w:r w:rsidRPr="00A97467">
        <w:rPr>
          <w:rFonts w:ascii="宋体" w:hAnsi="宋体" w:cs="宋体" w:hint="eastAsia"/>
          <w:kern w:val="0"/>
          <w:sz w:val="32"/>
          <w:szCs w:val="32"/>
        </w:rPr>
        <w:t>法定代表人身份证明</w:t>
      </w:r>
    </w:p>
    <w:p w:rsidR="003016EB" w:rsidRPr="00A97467" w:rsidRDefault="003016EB">
      <w:pPr>
        <w:autoSpaceDE w:val="0"/>
        <w:autoSpaceDN w:val="0"/>
        <w:adjustRightInd w:val="0"/>
        <w:spacing w:line="360" w:lineRule="auto"/>
        <w:ind w:firstLineChars="200" w:firstLine="480"/>
        <w:jc w:val="left"/>
        <w:rPr>
          <w:rFonts w:ascii="宋体" w:hAnsi="宋体" w:cs="宋体"/>
          <w:kern w:val="0"/>
          <w:sz w:val="24"/>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投 标 人：</w:t>
      </w:r>
      <w:r w:rsidRPr="00A97467">
        <w:rPr>
          <w:rFonts w:ascii="宋体" w:hAnsi="宋体" w:cs="宋体" w:hint="eastAsia"/>
          <w:kern w:val="0"/>
          <w:szCs w:val="21"/>
          <w:u w:val="single"/>
        </w:rPr>
        <w:t xml:space="preserve">                                                       </w:t>
      </w:r>
      <w:r w:rsidRPr="00A97467">
        <w:rPr>
          <w:rFonts w:ascii="宋体" w:hAnsi="宋体" w:cs="宋体" w:hint="eastAsia"/>
          <w:kern w:val="0"/>
          <w:szCs w:val="21"/>
        </w:rPr>
        <w:t xml:space="preserve"> </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单位性质：</w:t>
      </w:r>
      <w:r w:rsidRPr="00A97467">
        <w:rPr>
          <w:rFonts w:ascii="宋体" w:hAnsi="宋体" w:cs="宋体" w:hint="eastAsia"/>
          <w:kern w:val="0"/>
          <w:szCs w:val="21"/>
          <w:u w:val="single"/>
        </w:rPr>
        <w:t xml:space="preserve">                                                       </w:t>
      </w:r>
      <w:r w:rsidRPr="00A97467">
        <w:rPr>
          <w:rFonts w:ascii="宋体" w:hAnsi="宋体" w:cs="宋体" w:hint="eastAsia"/>
          <w:kern w:val="0"/>
          <w:szCs w:val="21"/>
        </w:rPr>
        <w:t xml:space="preserve"> </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地    址：</w:t>
      </w:r>
      <w:r w:rsidRPr="00A97467">
        <w:rPr>
          <w:rFonts w:ascii="宋体" w:hAnsi="宋体" w:cs="宋体" w:hint="eastAsia"/>
          <w:kern w:val="0"/>
          <w:szCs w:val="21"/>
          <w:u w:val="single"/>
        </w:rPr>
        <w:t xml:space="preserve">                                                       </w:t>
      </w:r>
      <w:r w:rsidRPr="00A97467">
        <w:rPr>
          <w:rFonts w:ascii="宋体" w:hAnsi="宋体" w:cs="宋体" w:hint="eastAsia"/>
          <w:kern w:val="0"/>
          <w:szCs w:val="21"/>
        </w:rPr>
        <w:t xml:space="preserve"> </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成立时间：</w:t>
      </w:r>
      <w:r w:rsidRPr="00A97467">
        <w:rPr>
          <w:rFonts w:ascii="宋体" w:hAnsi="宋体" w:cs="宋体" w:hint="eastAsia"/>
          <w:kern w:val="0"/>
          <w:szCs w:val="21"/>
          <w:u w:val="single"/>
        </w:rPr>
        <w:t xml:space="preserve">                 </w:t>
      </w:r>
      <w:r w:rsidRPr="00A97467">
        <w:rPr>
          <w:rFonts w:ascii="宋体" w:hAnsi="宋体" w:cs="宋体" w:hint="eastAsia"/>
          <w:kern w:val="0"/>
          <w:szCs w:val="21"/>
        </w:rPr>
        <w:t>年</w:t>
      </w:r>
      <w:r w:rsidRPr="00A97467">
        <w:rPr>
          <w:rFonts w:ascii="宋体" w:hAnsi="宋体" w:cs="宋体" w:hint="eastAsia"/>
          <w:kern w:val="0"/>
          <w:szCs w:val="21"/>
          <w:u w:val="single"/>
        </w:rPr>
        <w:t xml:space="preserve">              </w:t>
      </w:r>
      <w:r w:rsidRPr="00A97467">
        <w:rPr>
          <w:rFonts w:ascii="宋体" w:hAnsi="宋体" w:cs="宋体" w:hint="eastAsia"/>
          <w:kern w:val="0"/>
          <w:szCs w:val="21"/>
        </w:rPr>
        <w:t>月</w:t>
      </w:r>
      <w:r w:rsidRPr="00A97467">
        <w:rPr>
          <w:rFonts w:ascii="宋体" w:hAnsi="宋体" w:cs="宋体" w:hint="eastAsia"/>
          <w:kern w:val="0"/>
          <w:szCs w:val="21"/>
          <w:u w:val="single"/>
        </w:rPr>
        <w:t xml:space="preserve">              </w:t>
      </w:r>
      <w:r w:rsidRPr="00A97467">
        <w:rPr>
          <w:rFonts w:ascii="宋体" w:hAnsi="宋体" w:cs="宋体" w:hint="eastAsia"/>
          <w:kern w:val="0"/>
          <w:szCs w:val="21"/>
        </w:rPr>
        <w:t>日</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经营期限：</w:t>
      </w:r>
      <w:r w:rsidRPr="00A97467">
        <w:rPr>
          <w:rFonts w:ascii="宋体" w:hAnsi="宋体" w:cs="宋体" w:hint="eastAsia"/>
          <w:kern w:val="0"/>
          <w:szCs w:val="21"/>
          <w:u w:val="single"/>
        </w:rPr>
        <w:t xml:space="preserve">                                                        </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姓    名：</w:t>
      </w:r>
      <w:r w:rsidRPr="00A97467">
        <w:rPr>
          <w:rFonts w:ascii="宋体" w:hAnsi="宋体" w:cs="宋体" w:hint="eastAsia"/>
          <w:kern w:val="0"/>
          <w:szCs w:val="21"/>
          <w:u w:val="single"/>
        </w:rPr>
        <w:t xml:space="preserve">                      </w:t>
      </w:r>
      <w:r w:rsidRPr="00A97467">
        <w:rPr>
          <w:rFonts w:ascii="宋体" w:hAnsi="宋体" w:cs="宋体" w:hint="eastAsia"/>
          <w:kern w:val="0"/>
          <w:szCs w:val="21"/>
        </w:rPr>
        <w:t xml:space="preserve">    性        别：</w:t>
      </w:r>
      <w:r w:rsidRPr="00A97467">
        <w:rPr>
          <w:rFonts w:ascii="宋体" w:hAnsi="宋体" w:cs="宋体" w:hint="eastAsia"/>
          <w:kern w:val="0"/>
          <w:szCs w:val="21"/>
          <w:u w:val="single"/>
        </w:rPr>
        <w:t xml:space="preserve">                </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年    龄：</w:t>
      </w:r>
      <w:r w:rsidRPr="00A97467">
        <w:rPr>
          <w:rFonts w:ascii="宋体" w:hAnsi="宋体" w:cs="宋体" w:hint="eastAsia"/>
          <w:kern w:val="0"/>
          <w:szCs w:val="21"/>
          <w:u w:val="single"/>
        </w:rPr>
        <w:t xml:space="preserve">                      </w:t>
      </w:r>
      <w:r w:rsidRPr="00A97467">
        <w:rPr>
          <w:rFonts w:ascii="宋体" w:hAnsi="宋体" w:cs="宋体" w:hint="eastAsia"/>
          <w:kern w:val="0"/>
          <w:szCs w:val="21"/>
        </w:rPr>
        <w:t xml:space="preserve">    职        务：</w:t>
      </w:r>
      <w:r w:rsidRPr="00A97467">
        <w:rPr>
          <w:rFonts w:ascii="宋体" w:hAnsi="宋体" w:cs="宋体" w:hint="eastAsia"/>
          <w:kern w:val="0"/>
          <w:szCs w:val="21"/>
          <w:u w:val="single"/>
        </w:rPr>
        <w:t xml:space="preserve">                </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系</w:t>
      </w:r>
      <w:r w:rsidRPr="00A97467">
        <w:rPr>
          <w:rFonts w:ascii="宋体" w:hAnsi="宋体" w:cs="宋体" w:hint="eastAsia"/>
          <w:kern w:val="0"/>
          <w:szCs w:val="21"/>
          <w:u w:val="single"/>
        </w:rPr>
        <w:t xml:space="preserve">                                    </w:t>
      </w:r>
      <w:r w:rsidRPr="00A97467">
        <w:rPr>
          <w:rFonts w:ascii="宋体" w:hAnsi="宋体" w:cs="宋体" w:hint="eastAsia"/>
          <w:kern w:val="0"/>
          <w:szCs w:val="21"/>
        </w:rPr>
        <w:t>（投标人名称）的法定代表人。</w:t>
      </w:r>
    </w:p>
    <w:p w:rsidR="003016EB" w:rsidRPr="00A97467" w:rsidRDefault="006917E0">
      <w:pPr>
        <w:autoSpaceDE w:val="0"/>
        <w:autoSpaceDN w:val="0"/>
        <w:adjustRightInd w:val="0"/>
        <w:spacing w:line="360" w:lineRule="auto"/>
        <w:ind w:firstLineChars="400" w:firstLine="840"/>
        <w:jc w:val="left"/>
        <w:rPr>
          <w:rFonts w:ascii="宋体" w:hAnsi="宋体" w:cs="宋体"/>
          <w:kern w:val="0"/>
          <w:szCs w:val="21"/>
        </w:rPr>
      </w:pPr>
      <w:r w:rsidRPr="00A97467">
        <w:rPr>
          <w:rFonts w:ascii="宋体" w:hAnsi="宋体" w:cs="宋体" w:hint="eastAsia"/>
          <w:kern w:val="0"/>
          <w:szCs w:val="21"/>
        </w:rPr>
        <w:t>特此证明。</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附：法定代表人身份证复印件。</w:t>
      </w: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3016EB">
      <w:pPr>
        <w:autoSpaceDE w:val="0"/>
        <w:autoSpaceDN w:val="0"/>
        <w:adjustRightInd w:val="0"/>
        <w:spacing w:line="360" w:lineRule="auto"/>
        <w:ind w:firstLineChars="200" w:firstLine="420"/>
        <w:jc w:val="left"/>
        <w:rPr>
          <w:rFonts w:ascii="宋体" w:hAnsi="宋体" w:cs="宋体"/>
          <w:kern w:val="0"/>
          <w:szCs w:val="21"/>
        </w:rPr>
      </w:pPr>
    </w:p>
    <w:p w:rsidR="003016EB" w:rsidRPr="00A97467" w:rsidRDefault="006917E0">
      <w:pPr>
        <w:autoSpaceDE w:val="0"/>
        <w:autoSpaceDN w:val="0"/>
        <w:adjustRightInd w:val="0"/>
        <w:spacing w:line="360" w:lineRule="auto"/>
        <w:ind w:firstLineChars="950" w:firstLine="1995"/>
        <w:jc w:val="left"/>
        <w:rPr>
          <w:rFonts w:ascii="宋体" w:hAnsi="宋体" w:cs="宋体"/>
          <w:kern w:val="0"/>
          <w:szCs w:val="21"/>
        </w:rPr>
      </w:pPr>
      <w:r w:rsidRPr="00A97467">
        <w:rPr>
          <w:rFonts w:ascii="宋体" w:hAnsi="宋体" w:cs="宋体" w:hint="eastAsia"/>
          <w:kern w:val="0"/>
          <w:szCs w:val="21"/>
        </w:rPr>
        <w:t>投标人：</w:t>
      </w:r>
      <w:r w:rsidRPr="00A97467">
        <w:rPr>
          <w:rFonts w:ascii="宋体" w:hAnsi="宋体" w:cs="宋体" w:hint="eastAsia"/>
          <w:kern w:val="0"/>
          <w:szCs w:val="21"/>
          <w:u w:val="single"/>
        </w:rPr>
        <w:t xml:space="preserve">                          </w:t>
      </w:r>
      <w:r w:rsidRPr="00A97467">
        <w:rPr>
          <w:rFonts w:ascii="宋体" w:hAnsi="宋体" w:cs="宋体" w:hint="eastAsia"/>
          <w:kern w:val="0"/>
          <w:szCs w:val="21"/>
        </w:rPr>
        <w:t>（盖单位章）</w:t>
      </w:r>
    </w:p>
    <w:p w:rsidR="003016EB" w:rsidRPr="00A97467" w:rsidRDefault="006917E0">
      <w:pPr>
        <w:autoSpaceDE w:val="0"/>
        <w:autoSpaceDN w:val="0"/>
        <w:adjustRightInd w:val="0"/>
        <w:spacing w:line="360" w:lineRule="auto"/>
        <w:ind w:firstLineChars="200" w:firstLine="420"/>
        <w:jc w:val="left"/>
        <w:rPr>
          <w:rFonts w:ascii="宋体" w:hAnsi="宋体" w:cs="宋体"/>
          <w:kern w:val="0"/>
          <w:szCs w:val="21"/>
        </w:rPr>
      </w:pPr>
      <w:r w:rsidRPr="00A97467">
        <w:rPr>
          <w:rFonts w:ascii="宋体" w:hAnsi="宋体" w:cs="宋体" w:hint="eastAsia"/>
          <w:kern w:val="0"/>
          <w:szCs w:val="21"/>
        </w:rPr>
        <w:t xml:space="preserve">                         </w:t>
      </w:r>
      <w:r w:rsidRPr="00A97467">
        <w:rPr>
          <w:rFonts w:ascii="宋体" w:hAnsi="宋体" w:cs="宋体" w:hint="eastAsia"/>
          <w:kern w:val="0"/>
          <w:szCs w:val="21"/>
          <w:u w:val="single"/>
        </w:rPr>
        <w:t xml:space="preserve">          </w:t>
      </w:r>
      <w:r w:rsidRPr="00A97467">
        <w:rPr>
          <w:rFonts w:ascii="宋体" w:hAnsi="宋体" w:cs="宋体" w:hint="eastAsia"/>
          <w:kern w:val="0"/>
          <w:szCs w:val="21"/>
        </w:rPr>
        <w:t>年</w:t>
      </w:r>
      <w:r w:rsidRPr="00A97467">
        <w:rPr>
          <w:rFonts w:ascii="宋体" w:hAnsi="宋体" w:cs="宋体" w:hint="eastAsia"/>
          <w:kern w:val="0"/>
          <w:szCs w:val="21"/>
          <w:u w:val="single"/>
        </w:rPr>
        <w:t xml:space="preserve">        </w:t>
      </w:r>
      <w:r w:rsidRPr="00A97467">
        <w:rPr>
          <w:rFonts w:ascii="宋体" w:hAnsi="宋体" w:cs="宋体" w:hint="eastAsia"/>
          <w:kern w:val="0"/>
          <w:szCs w:val="21"/>
        </w:rPr>
        <w:t>月</w:t>
      </w:r>
      <w:r w:rsidRPr="00A97467">
        <w:rPr>
          <w:rFonts w:ascii="宋体" w:hAnsi="宋体" w:cs="宋体" w:hint="eastAsia"/>
          <w:kern w:val="0"/>
          <w:szCs w:val="21"/>
          <w:u w:val="single"/>
        </w:rPr>
        <w:t xml:space="preserve">        </w:t>
      </w:r>
      <w:r w:rsidRPr="00A97467">
        <w:rPr>
          <w:rFonts w:ascii="宋体" w:hAnsi="宋体" w:cs="宋体" w:hint="eastAsia"/>
          <w:kern w:val="0"/>
          <w:szCs w:val="21"/>
        </w:rPr>
        <w:t xml:space="preserve">日  </w:t>
      </w:r>
    </w:p>
    <w:p w:rsidR="003016EB" w:rsidRPr="00A97467" w:rsidRDefault="003016EB">
      <w:pPr>
        <w:pStyle w:val="23"/>
        <w:spacing w:line="360" w:lineRule="auto"/>
        <w:rPr>
          <w:rFonts w:hAnsi="宋体" w:cs="宋体"/>
          <w:b/>
          <w:sz w:val="24"/>
        </w:rPr>
      </w:pPr>
    </w:p>
    <w:p w:rsidR="003016EB" w:rsidRPr="00A97467" w:rsidRDefault="006917E0">
      <w:pPr>
        <w:pStyle w:val="23"/>
        <w:spacing w:line="360" w:lineRule="auto"/>
        <w:rPr>
          <w:rFonts w:hAnsi="宋体" w:cs="宋体"/>
          <w:sz w:val="24"/>
        </w:rPr>
      </w:pPr>
      <w:r w:rsidRPr="00A97467">
        <w:rPr>
          <w:rFonts w:hAnsi="宋体" w:cs="宋体"/>
          <w:sz w:val="24"/>
        </w:rPr>
        <w:br w:type="page"/>
      </w:r>
    </w:p>
    <w:p w:rsidR="003016EB" w:rsidRPr="00A97467" w:rsidRDefault="006917E0">
      <w:pPr>
        <w:pStyle w:val="215"/>
        <w:rPr>
          <w:rFonts w:ascii="宋体" w:hAnsi="宋体"/>
          <w:color w:val="auto"/>
        </w:rPr>
      </w:pPr>
      <w:bookmarkStart w:id="597" w:name="_Toc387526255"/>
      <w:bookmarkStart w:id="598" w:name="_Toc387526359"/>
      <w:bookmarkStart w:id="599" w:name="_Toc387526451"/>
      <w:bookmarkStart w:id="600" w:name="_Toc17568"/>
      <w:bookmarkStart w:id="601" w:name="_Toc397928645"/>
      <w:bookmarkStart w:id="602" w:name="_Toc452216067"/>
      <w:r w:rsidRPr="00A97467">
        <w:rPr>
          <w:rFonts w:ascii="宋体" w:hAnsi="宋体" w:hint="eastAsia"/>
          <w:color w:val="auto"/>
        </w:rPr>
        <w:lastRenderedPageBreak/>
        <w:t>6.技术参数响应表</w:t>
      </w:r>
      <w:bookmarkEnd w:id="597"/>
      <w:bookmarkEnd w:id="598"/>
      <w:bookmarkEnd w:id="599"/>
      <w:bookmarkEnd w:id="600"/>
      <w:bookmarkEnd w:id="601"/>
      <w:bookmarkEnd w:id="602"/>
    </w:p>
    <w:p w:rsidR="003016EB" w:rsidRPr="00A97467" w:rsidRDefault="006917E0">
      <w:pPr>
        <w:pStyle w:val="23"/>
        <w:tabs>
          <w:tab w:val="left" w:pos="6930"/>
          <w:tab w:val="left" w:pos="8360"/>
        </w:tabs>
        <w:spacing w:line="360" w:lineRule="auto"/>
        <w:ind w:right="42"/>
        <w:jc w:val="center"/>
        <w:rPr>
          <w:rFonts w:hAnsi="宋体" w:cs="宋体"/>
          <w:sz w:val="32"/>
          <w:szCs w:val="32"/>
        </w:rPr>
      </w:pPr>
      <w:r w:rsidRPr="00A97467">
        <w:rPr>
          <w:rFonts w:hAnsi="宋体" w:cs="宋体" w:hint="eastAsia"/>
          <w:sz w:val="32"/>
          <w:szCs w:val="32"/>
        </w:rPr>
        <w:t>技术参数响应表</w:t>
      </w:r>
    </w:p>
    <w:p w:rsidR="003016EB" w:rsidRPr="00A97467" w:rsidRDefault="006917E0">
      <w:pPr>
        <w:spacing w:line="360" w:lineRule="auto"/>
        <w:jc w:val="left"/>
        <w:rPr>
          <w:rFonts w:ascii="宋体" w:hAnsi="宋体" w:cs="宋体"/>
          <w:b/>
          <w:szCs w:val="21"/>
        </w:rPr>
      </w:pPr>
      <w:r w:rsidRPr="00A97467">
        <w:rPr>
          <w:rFonts w:ascii="宋体" w:hAnsi="宋体" w:cs="宋体" w:hint="eastAsia"/>
          <w:b/>
          <w:szCs w:val="21"/>
        </w:rPr>
        <w:t>标段号：</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2"/>
        <w:gridCol w:w="1399"/>
        <w:gridCol w:w="1548"/>
        <w:gridCol w:w="1477"/>
        <w:gridCol w:w="6"/>
      </w:tblGrid>
      <w:tr w:rsidR="003016EB" w:rsidRPr="00A97467">
        <w:trPr>
          <w:trHeight w:val="589"/>
        </w:trPr>
        <w:tc>
          <w:tcPr>
            <w:tcW w:w="4092" w:type="dxa"/>
            <w:tcBorders>
              <w:top w:val="single" w:sz="4" w:space="0" w:color="000000"/>
              <w:left w:val="single" w:sz="4" w:space="0" w:color="auto"/>
              <w:bottom w:val="single" w:sz="4" w:space="0" w:color="000000"/>
              <w:right w:val="single" w:sz="4" w:space="0" w:color="000000"/>
            </w:tcBorders>
          </w:tcPr>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技术参数及要求</w:t>
            </w: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招标要求</w:t>
            </w: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投标响应</w:t>
            </w:r>
          </w:p>
        </w:tc>
        <w:tc>
          <w:tcPr>
            <w:tcW w:w="1483" w:type="dxa"/>
            <w:gridSpan w:val="2"/>
            <w:tcBorders>
              <w:top w:val="single" w:sz="4" w:space="0" w:color="000000"/>
              <w:left w:val="single" w:sz="4" w:space="0" w:color="000000"/>
              <w:bottom w:val="single" w:sz="4" w:space="0" w:color="000000"/>
              <w:right w:val="single" w:sz="4" w:space="0" w:color="000000"/>
            </w:tcBorders>
          </w:tcPr>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正负偏离情况</w:t>
            </w: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vAlign w:val="center"/>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r w:rsidR="003016EB" w:rsidRPr="00A97467">
        <w:trPr>
          <w:gridAfter w:val="1"/>
          <w:wAfter w:w="6" w:type="dxa"/>
        </w:trPr>
        <w:tc>
          <w:tcPr>
            <w:tcW w:w="4092"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399"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548"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c>
          <w:tcPr>
            <w:tcW w:w="1477" w:type="dxa"/>
            <w:tcBorders>
              <w:top w:val="single" w:sz="4" w:space="0" w:color="000000"/>
              <w:left w:val="single" w:sz="4" w:space="0" w:color="000000"/>
              <w:bottom w:val="single" w:sz="4" w:space="0" w:color="000000"/>
              <w:right w:val="single" w:sz="4" w:space="0" w:color="000000"/>
            </w:tcBorders>
          </w:tcPr>
          <w:p w:rsidR="003016EB" w:rsidRPr="00A97467" w:rsidRDefault="003016EB">
            <w:pPr>
              <w:spacing w:line="360" w:lineRule="auto"/>
              <w:jc w:val="left"/>
              <w:rPr>
                <w:rFonts w:ascii="宋体" w:hAnsi="宋体" w:cs="宋体"/>
                <w:szCs w:val="21"/>
              </w:rPr>
            </w:pPr>
          </w:p>
        </w:tc>
      </w:tr>
    </w:tbl>
    <w:p w:rsidR="003016EB" w:rsidRPr="00A97467" w:rsidRDefault="003016EB">
      <w:pPr>
        <w:spacing w:line="360" w:lineRule="auto"/>
        <w:jc w:val="left"/>
        <w:rPr>
          <w:rFonts w:ascii="宋体" w:hAnsi="宋体" w:cs="宋体"/>
          <w:szCs w:val="21"/>
        </w:rPr>
      </w:pPr>
    </w:p>
    <w:p w:rsidR="003016EB" w:rsidRPr="00A97467" w:rsidRDefault="006917E0">
      <w:pPr>
        <w:spacing w:line="360" w:lineRule="auto"/>
        <w:jc w:val="left"/>
        <w:rPr>
          <w:rFonts w:ascii="宋体" w:hAnsi="宋体" w:cs="宋体"/>
          <w:szCs w:val="21"/>
        </w:rPr>
      </w:pPr>
      <w:r w:rsidRPr="00A97467">
        <w:rPr>
          <w:rFonts w:ascii="宋体" w:hAnsi="宋体" w:cs="宋体" w:hint="eastAsia"/>
          <w:szCs w:val="21"/>
        </w:rPr>
        <w:t>注：投标人应按招标文件要求的品目号分别填写，逐点应答。</w:t>
      </w:r>
    </w:p>
    <w:p w:rsidR="003016EB" w:rsidRPr="00A97467" w:rsidRDefault="006917E0">
      <w:pPr>
        <w:spacing w:line="360" w:lineRule="auto"/>
        <w:jc w:val="left"/>
        <w:rPr>
          <w:rFonts w:ascii="宋体" w:hAnsi="宋体" w:cs="宋体"/>
          <w:b/>
          <w:szCs w:val="21"/>
        </w:rPr>
      </w:pPr>
      <w:r w:rsidRPr="00A97467">
        <w:rPr>
          <w:rFonts w:ascii="宋体" w:hAnsi="宋体" w:cs="宋体" w:hint="eastAsia"/>
          <w:b/>
          <w:szCs w:val="21"/>
        </w:rPr>
        <w:t>正偏离表示投标响应高于招标要求，并附页说明，否则可能导致不予认可。</w:t>
      </w:r>
    </w:p>
    <w:p w:rsidR="003016EB" w:rsidRPr="00A97467" w:rsidRDefault="006917E0">
      <w:pPr>
        <w:spacing w:line="360" w:lineRule="auto"/>
        <w:jc w:val="left"/>
        <w:rPr>
          <w:rFonts w:ascii="宋体" w:hAnsi="宋体" w:cs="宋体"/>
          <w:b/>
          <w:szCs w:val="21"/>
        </w:rPr>
      </w:pPr>
      <w:r w:rsidRPr="00A97467">
        <w:rPr>
          <w:rFonts w:ascii="宋体" w:hAnsi="宋体" w:cs="宋体" w:hint="eastAsia"/>
          <w:b/>
          <w:szCs w:val="21"/>
        </w:rPr>
        <w:t>负偏离表示投标响应低于招标要求，并附页说明，否则可能导致作为不响应投标。</w:t>
      </w:r>
    </w:p>
    <w:p w:rsidR="003016EB" w:rsidRPr="00A97467" w:rsidRDefault="006917E0">
      <w:pPr>
        <w:spacing w:line="360" w:lineRule="auto"/>
        <w:jc w:val="left"/>
        <w:rPr>
          <w:rFonts w:ascii="宋体" w:hAnsi="宋体" w:cs="宋体"/>
          <w:b/>
          <w:szCs w:val="21"/>
        </w:rPr>
      </w:pPr>
      <w:r w:rsidRPr="00A97467">
        <w:rPr>
          <w:rFonts w:ascii="宋体" w:hAnsi="宋体" w:cs="宋体" w:hint="eastAsia"/>
          <w:b/>
          <w:szCs w:val="21"/>
        </w:rPr>
        <w:t>无偏离表示投标响应等同于招标要求。</w:t>
      </w:r>
    </w:p>
    <w:p w:rsidR="003016EB" w:rsidRPr="00A97467" w:rsidRDefault="003016EB">
      <w:pPr>
        <w:pStyle w:val="23"/>
        <w:tabs>
          <w:tab w:val="left" w:pos="6930"/>
          <w:tab w:val="left" w:pos="8360"/>
        </w:tabs>
        <w:spacing w:line="360" w:lineRule="auto"/>
        <w:ind w:right="42"/>
        <w:rPr>
          <w:rFonts w:hAnsi="宋体" w:cs="宋体"/>
          <w:sz w:val="24"/>
        </w:rPr>
      </w:pPr>
    </w:p>
    <w:p w:rsidR="003016EB" w:rsidRPr="00A97467" w:rsidRDefault="003016EB">
      <w:pPr>
        <w:pStyle w:val="23"/>
        <w:tabs>
          <w:tab w:val="left" w:pos="6930"/>
          <w:tab w:val="left" w:pos="8360"/>
        </w:tabs>
        <w:spacing w:line="360" w:lineRule="auto"/>
        <w:ind w:right="42"/>
        <w:rPr>
          <w:rFonts w:hAnsi="宋体" w:cs="宋体"/>
          <w:sz w:val="24"/>
        </w:rPr>
      </w:pPr>
    </w:p>
    <w:p w:rsidR="003016EB" w:rsidRPr="00A97467" w:rsidRDefault="003016EB">
      <w:pPr>
        <w:pStyle w:val="23"/>
        <w:tabs>
          <w:tab w:val="left" w:pos="6930"/>
          <w:tab w:val="left" w:pos="8360"/>
        </w:tabs>
        <w:spacing w:line="360" w:lineRule="auto"/>
        <w:ind w:right="42"/>
        <w:rPr>
          <w:rFonts w:hAnsi="宋体" w:cs="宋体"/>
          <w:sz w:val="24"/>
        </w:rPr>
      </w:pPr>
    </w:p>
    <w:p w:rsidR="003016EB" w:rsidRPr="00A97467" w:rsidRDefault="003016EB">
      <w:pPr>
        <w:pStyle w:val="23"/>
        <w:tabs>
          <w:tab w:val="left" w:pos="6930"/>
          <w:tab w:val="left" w:pos="8360"/>
        </w:tabs>
        <w:spacing w:line="360" w:lineRule="auto"/>
        <w:ind w:right="42"/>
        <w:rPr>
          <w:rFonts w:hAnsi="宋体" w:cs="宋体"/>
          <w:sz w:val="24"/>
        </w:rPr>
      </w:pPr>
    </w:p>
    <w:p w:rsidR="003016EB" w:rsidRPr="00A97467" w:rsidRDefault="003016EB">
      <w:pPr>
        <w:pStyle w:val="23"/>
        <w:tabs>
          <w:tab w:val="left" w:pos="6930"/>
          <w:tab w:val="left" w:pos="8360"/>
        </w:tabs>
        <w:spacing w:line="360" w:lineRule="auto"/>
        <w:ind w:right="42"/>
        <w:rPr>
          <w:rFonts w:hAnsi="宋体" w:cs="宋体"/>
          <w:sz w:val="24"/>
        </w:rPr>
      </w:pPr>
    </w:p>
    <w:p w:rsidR="003016EB" w:rsidRPr="00A97467" w:rsidRDefault="003016EB">
      <w:pPr>
        <w:pStyle w:val="23"/>
        <w:tabs>
          <w:tab w:val="left" w:pos="6930"/>
          <w:tab w:val="left" w:pos="8360"/>
        </w:tabs>
        <w:spacing w:line="360" w:lineRule="auto"/>
        <w:ind w:right="42"/>
        <w:rPr>
          <w:rFonts w:hAnsi="宋体" w:cs="宋体"/>
          <w:sz w:val="24"/>
        </w:rPr>
      </w:pPr>
    </w:p>
    <w:p w:rsidR="003016EB" w:rsidRPr="00A97467" w:rsidRDefault="003016EB">
      <w:pPr>
        <w:pStyle w:val="23"/>
        <w:tabs>
          <w:tab w:val="left" w:pos="6930"/>
          <w:tab w:val="left" w:pos="8360"/>
        </w:tabs>
        <w:spacing w:line="360" w:lineRule="auto"/>
        <w:ind w:right="42"/>
        <w:rPr>
          <w:rFonts w:hAnsi="宋体" w:cs="宋体"/>
          <w:sz w:val="24"/>
        </w:rPr>
      </w:pPr>
    </w:p>
    <w:p w:rsidR="003016EB" w:rsidRPr="00A97467" w:rsidRDefault="003016EB">
      <w:pPr>
        <w:pStyle w:val="23"/>
        <w:tabs>
          <w:tab w:val="left" w:pos="6930"/>
          <w:tab w:val="left" w:pos="8360"/>
        </w:tabs>
        <w:spacing w:line="360" w:lineRule="auto"/>
        <w:ind w:right="42"/>
        <w:rPr>
          <w:rFonts w:hAnsi="宋体" w:cs="宋体"/>
          <w:sz w:val="24"/>
        </w:rPr>
      </w:pPr>
    </w:p>
    <w:p w:rsidR="003016EB" w:rsidRPr="00A97467" w:rsidRDefault="003016EB">
      <w:pPr>
        <w:spacing w:line="360" w:lineRule="auto"/>
        <w:rPr>
          <w:rFonts w:ascii="宋体" w:hAnsi="宋体" w:cs="宋体"/>
          <w:sz w:val="24"/>
        </w:rPr>
      </w:pPr>
    </w:p>
    <w:p w:rsidR="003016EB" w:rsidRPr="00A97467" w:rsidRDefault="006917E0">
      <w:pPr>
        <w:pStyle w:val="215"/>
        <w:rPr>
          <w:rFonts w:ascii="宋体" w:hAnsi="宋体"/>
          <w:color w:val="auto"/>
        </w:rPr>
      </w:pPr>
      <w:bookmarkStart w:id="603" w:name="_Toc387526256"/>
      <w:bookmarkStart w:id="604" w:name="_Toc387526360"/>
      <w:bookmarkStart w:id="605" w:name="_Toc387526452"/>
      <w:bookmarkStart w:id="606" w:name="_Toc15300"/>
      <w:bookmarkStart w:id="607" w:name="_Toc397928646"/>
      <w:bookmarkStart w:id="608" w:name="_Toc452216068"/>
      <w:r w:rsidRPr="00A97467">
        <w:rPr>
          <w:rFonts w:ascii="宋体" w:hAnsi="宋体" w:hint="eastAsia"/>
          <w:color w:val="auto"/>
        </w:rPr>
        <w:lastRenderedPageBreak/>
        <w:t>7.技术规格书</w:t>
      </w:r>
      <w:bookmarkEnd w:id="603"/>
      <w:bookmarkEnd w:id="604"/>
      <w:bookmarkEnd w:id="605"/>
      <w:bookmarkEnd w:id="606"/>
      <w:bookmarkEnd w:id="607"/>
      <w:bookmarkEnd w:id="608"/>
    </w:p>
    <w:p w:rsidR="003016EB" w:rsidRPr="00A97467" w:rsidRDefault="006917E0">
      <w:pPr>
        <w:pStyle w:val="23"/>
        <w:spacing w:line="360" w:lineRule="auto"/>
        <w:jc w:val="center"/>
        <w:rPr>
          <w:rFonts w:hAnsi="宋体" w:cs="宋体"/>
          <w:sz w:val="32"/>
          <w:szCs w:val="32"/>
        </w:rPr>
      </w:pPr>
      <w:r w:rsidRPr="00A97467">
        <w:rPr>
          <w:rFonts w:hAnsi="宋体" w:cs="宋体" w:hint="eastAsia"/>
          <w:sz w:val="32"/>
          <w:szCs w:val="32"/>
        </w:rPr>
        <w:t>技术规格书</w:t>
      </w:r>
    </w:p>
    <w:p w:rsidR="003016EB" w:rsidRPr="00A97467" w:rsidRDefault="003016EB">
      <w:pPr>
        <w:pStyle w:val="23"/>
        <w:spacing w:line="360" w:lineRule="auto"/>
        <w:ind w:firstLineChars="200" w:firstLine="420"/>
        <w:rPr>
          <w:rFonts w:hAnsi="宋体" w:cs="宋体"/>
          <w:sz w:val="21"/>
          <w:szCs w:val="21"/>
        </w:rPr>
      </w:pPr>
    </w:p>
    <w:p w:rsidR="003016EB" w:rsidRPr="00A97467" w:rsidRDefault="006917E0">
      <w:pPr>
        <w:pStyle w:val="23"/>
        <w:spacing w:line="360" w:lineRule="auto"/>
        <w:ind w:firstLineChars="200" w:firstLine="420"/>
        <w:rPr>
          <w:rFonts w:hAnsi="宋体" w:cs="宋体"/>
          <w:sz w:val="21"/>
          <w:szCs w:val="21"/>
        </w:rPr>
      </w:pPr>
      <w:r w:rsidRPr="00A97467">
        <w:rPr>
          <w:rFonts w:hAnsi="宋体" w:cs="宋体" w:hint="eastAsia"/>
          <w:sz w:val="21"/>
          <w:szCs w:val="21"/>
        </w:rPr>
        <w:t>1.作为投标文件的一部分，投标人必须提供所供应的货物和服务是合格的，并符合招标文件规定的证明文件。</w:t>
      </w:r>
    </w:p>
    <w:p w:rsidR="003016EB" w:rsidRPr="00A97467" w:rsidRDefault="006917E0">
      <w:pPr>
        <w:pStyle w:val="23"/>
        <w:spacing w:line="360" w:lineRule="auto"/>
        <w:ind w:firstLineChars="200" w:firstLine="420"/>
        <w:rPr>
          <w:rFonts w:hAnsi="宋体" w:cs="宋体"/>
          <w:sz w:val="21"/>
          <w:szCs w:val="21"/>
        </w:rPr>
      </w:pPr>
      <w:r w:rsidRPr="00A97467">
        <w:rPr>
          <w:rFonts w:hAnsi="宋体" w:cs="宋体" w:hint="eastAsia"/>
          <w:sz w:val="21"/>
          <w:szCs w:val="21"/>
        </w:rPr>
        <w:t>2.证明货物或服务是合格的文件有：</w:t>
      </w:r>
    </w:p>
    <w:p w:rsidR="003016EB" w:rsidRPr="00A97467" w:rsidRDefault="006917E0">
      <w:pPr>
        <w:ind w:firstLineChars="200" w:firstLine="420"/>
        <w:rPr>
          <w:rFonts w:ascii="宋体" w:hAnsi="宋体"/>
        </w:rPr>
      </w:pPr>
      <w:r w:rsidRPr="00A97467">
        <w:rPr>
          <w:rFonts w:ascii="宋体" w:hAnsi="宋体" w:hint="eastAsia"/>
        </w:rPr>
        <w:t>(1)货物的质量保证资料；</w:t>
      </w:r>
    </w:p>
    <w:p w:rsidR="003016EB" w:rsidRPr="00A97467" w:rsidRDefault="006917E0">
      <w:pPr>
        <w:pStyle w:val="23"/>
        <w:spacing w:line="360" w:lineRule="auto"/>
        <w:ind w:firstLineChars="200" w:firstLine="420"/>
        <w:rPr>
          <w:rFonts w:hAnsi="宋体" w:cs="宋体"/>
          <w:sz w:val="21"/>
          <w:szCs w:val="21"/>
        </w:rPr>
      </w:pPr>
      <w:r w:rsidRPr="00A97467">
        <w:rPr>
          <w:rFonts w:hAnsi="宋体" w:cs="宋体" w:hint="eastAsia"/>
          <w:sz w:val="21"/>
          <w:szCs w:val="21"/>
        </w:rPr>
        <w:t>(2)货物的主要技术数据和性能特征的详细描述；根据招标货物的要求，除按招标文件第六章（投标文件格式）规定的表格外，还可用文字说明投标货物对该要求的适应性。</w:t>
      </w:r>
    </w:p>
    <w:p w:rsidR="003016EB" w:rsidRPr="00A97467" w:rsidRDefault="006917E0">
      <w:pPr>
        <w:pStyle w:val="23"/>
        <w:spacing w:line="360" w:lineRule="auto"/>
        <w:ind w:firstLineChars="200" w:firstLine="420"/>
        <w:rPr>
          <w:rFonts w:hAnsi="宋体" w:cs="宋体"/>
          <w:sz w:val="21"/>
          <w:szCs w:val="21"/>
        </w:rPr>
      </w:pPr>
      <w:r w:rsidRPr="00A97467">
        <w:rPr>
          <w:rFonts w:hAnsi="宋体" w:cs="宋体" w:hint="eastAsia"/>
          <w:sz w:val="21"/>
          <w:szCs w:val="21"/>
        </w:rPr>
        <w:t>(3)安装要求以及货物拆装和维修时所需的特殊工具。</w:t>
      </w:r>
    </w:p>
    <w:p w:rsidR="003016EB" w:rsidRPr="00A97467" w:rsidRDefault="006917E0">
      <w:pPr>
        <w:pStyle w:val="23"/>
        <w:spacing w:line="360" w:lineRule="auto"/>
        <w:ind w:firstLineChars="200" w:firstLine="420"/>
        <w:rPr>
          <w:rFonts w:hAnsi="宋体" w:cs="宋体"/>
          <w:sz w:val="21"/>
          <w:szCs w:val="21"/>
        </w:rPr>
      </w:pPr>
      <w:r w:rsidRPr="00A97467">
        <w:rPr>
          <w:rFonts w:hAnsi="宋体" w:cs="宋体" w:hint="eastAsia"/>
          <w:sz w:val="21"/>
          <w:szCs w:val="21"/>
        </w:rPr>
        <w:t>(4)招标货物的要求和质量标准等。如果投标人对招标的货物有建议时，只能在对招标文件完全应答的基础上，另行提出自己的替代方案。</w:t>
      </w:r>
    </w:p>
    <w:p w:rsidR="003016EB" w:rsidRPr="00A97467" w:rsidRDefault="003016EB">
      <w:pPr>
        <w:pStyle w:val="23"/>
        <w:spacing w:line="360" w:lineRule="auto"/>
        <w:rPr>
          <w:rFonts w:hAnsi="宋体" w:cs="宋体"/>
          <w:sz w:val="24"/>
        </w:rPr>
      </w:pPr>
    </w:p>
    <w:p w:rsidR="003016EB" w:rsidRPr="00A97467" w:rsidRDefault="003016EB">
      <w:pPr>
        <w:spacing w:line="360" w:lineRule="auto"/>
        <w:rPr>
          <w:rFonts w:ascii="宋体" w:hAnsi="宋体" w:cs="宋体"/>
          <w:szCs w:val="21"/>
        </w:rPr>
      </w:pPr>
    </w:p>
    <w:p w:rsidR="003016EB" w:rsidRPr="00A97467" w:rsidRDefault="006917E0">
      <w:pPr>
        <w:pStyle w:val="2"/>
        <w:rPr>
          <w:rFonts w:ascii="宋体" w:eastAsia="宋体" w:hAnsi="宋体"/>
        </w:rPr>
      </w:pPr>
      <w:r w:rsidRPr="00A97467">
        <w:rPr>
          <w:rFonts w:ascii="宋体" w:eastAsia="宋体" w:hAnsi="宋体"/>
        </w:rPr>
        <w:br w:type="page"/>
      </w:r>
      <w:bookmarkStart w:id="609" w:name="_Toc397928651"/>
    </w:p>
    <w:p w:rsidR="003016EB" w:rsidRPr="00A97467" w:rsidRDefault="006917E0">
      <w:pPr>
        <w:pStyle w:val="2"/>
        <w:rPr>
          <w:rFonts w:ascii="宋体" w:eastAsia="宋体" w:hAnsi="宋体"/>
        </w:rPr>
      </w:pPr>
      <w:bookmarkStart w:id="610" w:name="_Toc452216069"/>
      <w:r w:rsidRPr="00A97467">
        <w:rPr>
          <w:rFonts w:ascii="宋体" w:eastAsia="宋体" w:hAnsi="宋体" w:hint="eastAsia"/>
        </w:rPr>
        <w:lastRenderedPageBreak/>
        <w:t>8.售后服务</w:t>
      </w:r>
      <w:bookmarkEnd w:id="609"/>
      <w:bookmarkEnd w:id="610"/>
    </w:p>
    <w:p w:rsidR="003016EB" w:rsidRPr="00A97467" w:rsidRDefault="006917E0">
      <w:pPr>
        <w:pStyle w:val="23"/>
        <w:spacing w:line="360" w:lineRule="auto"/>
        <w:ind w:firstLineChars="200" w:firstLine="420"/>
        <w:rPr>
          <w:rFonts w:hAnsi="宋体" w:cs="宋体"/>
          <w:sz w:val="21"/>
          <w:szCs w:val="21"/>
        </w:rPr>
      </w:pPr>
      <w:r w:rsidRPr="00A97467">
        <w:rPr>
          <w:rFonts w:hAnsi="宋体" w:cs="宋体" w:hint="eastAsia"/>
          <w:sz w:val="21"/>
          <w:szCs w:val="21"/>
        </w:rPr>
        <w:t>应包含下列内容，但不限于此：</w:t>
      </w:r>
    </w:p>
    <w:p w:rsidR="003016EB" w:rsidRPr="00A97467" w:rsidRDefault="006917E0">
      <w:pPr>
        <w:pStyle w:val="23"/>
        <w:spacing w:line="360" w:lineRule="auto"/>
        <w:ind w:firstLineChars="200" w:firstLine="420"/>
        <w:rPr>
          <w:rFonts w:hAnsi="宋体" w:cs="宋体"/>
          <w:sz w:val="21"/>
          <w:szCs w:val="21"/>
        </w:rPr>
      </w:pPr>
      <w:r w:rsidRPr="00A97467">
        <w:rPr>
          <w:rFonts w:hAnsi="宋体" w:cs="宋体" w:hint="eastAsia"/>
          <w:sz w:val="21"/>
          <w:szCs w:val="21"/>
        </w:rPr>
        <w:t>1、卖方对买方操作、维护人员的培训方案及计划（包括培训人数、时间、地点、内容、目标等）；</w:t>
      </w:r>
    </w:p>
    <w:p w:rsidR="003016EB" w:rsidRPr="00A97467" w:rsidRDefault="006917E0">
      <w:pPr>
        <w:ind w:firstLineChars="200" w:firstLine="420"/>
        <w:rPr>
          <w:rFonts w:ascii="宋体" w:hAnsi="宋体"/>
        </w:rPr>
      </w:pPr>
      <w:r w:rsidRPr="00A97467">
        <w:rPr>
          <w:rFonts w:ascii="宋体" w:hAnsi="宋体" w:hint="eastAsia"/>
        </w:rPr>
        <w:t xml:space="preserve">2、质保期内，卖方对中标货物及服务在质保期内的售后服务具体内容及承诺； </w:t>
      </w:r>
    </w:p>
    <w:p w:rsidR="003016EB" w:rsidRPr="00A97467" w:rsidRDefault="006917E0">
      <w:pPr>
        <w:pStyle w:val="23"/>
        <w:spacing w:line="360" w:lineRule="auto"/>
        <w:ind w:firstLineChars="200" w:firstLine="420"/>
        <w:rPr>
          <w:rFonts w:hAnsi="宋体" w:cs="宋体"/>
          <w:sz w:val="21"/>
          <w:szCs w:val="21"/>
        </w:rPr>
      </w:pPr>
      <w:r w:rsidRPr="00A97467">
        <w:rPr>
          <w:rFonts w:hAnsi="宋体" w:cs="宋体" w:hint="eastAsia"/>
          <w:sz w:val="21"/>
          <w:szCs w:val="21"/>
        </w:rPr>
        <w:t>3、质保期满后，卖方对中标货物及服务在质保期满后，如买方不委托卖方维保的情况下，卖方售后服务具体内容及承诺；如买方委托卖方对中标货物及服务进行售后服务，应分别列出卖方对中标货物及服务质保期满后每年维保清包、大包的范围、内容、价格及相关承诺。</w:t>
      </w: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6917E0">
      <w:pPr>
        <w:pStyle w:val="23"/>
        <w:spacing w:line="360" w:lineRule="auto"/>
        <w:rPr>
          <w:rFonts w:hAnsi="宋体" w:cs="宋体"/>
          <w:sz w:val="24"/>
        </w:rPr>
      </w:pPr>
      <w:r w:rsidRPr="00A97467">
        <w:rPr>
          <w:rFonts w:hAnsi="宋体" w:cs="宋体"/>
          <w:sz w:val="24"/>
        </w:rPr>
        <w:br w:type="page"/>
      </w:r>
    </w:p>
    <w:p w:rsidR="003016EB" w:rsidRPr="00A97467" w:rsidRDefault="006917E0">
      <w:pPr>
        <w:pStyle w:val="2"/>
        <w:rPr>
          <w:rFonts w:ascii="宋体" w:eastAsia="宋体" w:hAnsi="宋体"/>
        </w:rPr>
      </w:pPr>
      <w:bookmarkStart w:id="611" w:name="_Toc397928652"/>
      <w:bookmarkStart w:id="612" w:name="_Toc452216070"/>
      <w:r w:rsidRPr="00A97467">
        <w:rPr>
          <w:rFonts w:ascii="宋体" w:eastAsia="宋体" w:hAnsi="宋体" w:hint="eastAsia"/>
        </w:rPr>
        <w:lastRenderedPageBreak/>
        <w:t>9.为完成本项目投标人认为所需要的其它资料</w:t>
      </w:r>
      <w:bookmarkEnd w:id="611"/>
      <w:bookmarkEnd w:id="612"/>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pPr>
    </w:p>
    <w:p w:rsidR="003016EB" w:rsidRPr="00A97467" w:rsidRDefault="003016EB">
      <w:pPr>
        <w:pStyle w:val="23"/>
        <w:spacing w:line="360" w:lineRule="auto"/>
        <w:rPr>
          <w:rFonts w:hAnsi="宋体" w:cs="宋体"/>
          <w:sz w:val="24"/>
        </w:rPr>
        <w:sectPr w:rsidR="003016EB" w:rsidRPr="00A97467">
          <w:footerReference w:type="even" r:id="rId12"/>
          <w:footerReference w:type="default" r:id="rId13"/>
          <w:pgSz w:w="11906" w:h="16838"/>
          <w:pgMar w:top="1247" w:right="1418" w:bottom="1134" w:left="1701" w:header="851" w:footer="992" w:gutter="0"/>
          <w:cols w:space="720"/>
          <w:docGrid w:type="linesAndChars" w:linePitch="312"/>
        </w:sectPr>
      </w:pPr>
    </w:p>
    <w:p w:rsidR="003016EB" w:rsidRPr="00A97467" w:rsidRDefault="006917E0">
      <w:pPr>
        <w:pStyle w:val="2"/>
        <w:jc w:val="center"/>
        <w:rPr>
          <w:rFonts w:ascii="宋体" w:eastAsia="宋体" w:hAnsi="宋体"/>
        </w:rPr>
      </w:pPr>
      <w:r w:rsidRPr="00A97467">
        <w:rPr>
          <w:rFonts w:ascii="宋体" w:eastAsia="宋体" w:hAnsi="宋体" w:hint="eastAsia"/>
        </w:rPr>
        <w:lastRenderedPageBreak/>
        <w:t>10.开标一览表</w:t>
      </w:r>
    </w:p>
    <w:p w:rsidR="003016EB" w:rsidRPr="00A97467" w:rsidRDefault="006917E0">
      <w:pPr>
        <w:snapToGrid w:val="0"/>
        <w:spacing w:before="50" w:after="50" w:line="360" w:lineRule="exact"/>
        <w:ind w:firstLineChars="200" w:firstLine="420"/>
        <w:rPr>
          <w:rFonts w:ascii="宋体" w:hAnsi="宋体"/>
          <w:szCs w:val="21"/>
          <w:u w:val="single"/>
        </w:rPr>
      </w:pPr>
      <w:r w:rsidRPr="00A97467">
        <w:rPr>
          <w:rFonts w:ascii="宋体" w:hAnsi="宋体" w:hint="eastAsia"/>
          <w:szCs w:val="21"/>
        </w:rPr>
        <w:t>采购项目编号：</w:t>
      </w:r>
      <w:r w:rsidRPr="00A97467">
        <w:rPr>
          <w:rFonts w:ascii="宋体" w:hAnsi="宋体" w:hint="eastAsia"/>
          <w:szCs w:val="21"/>
          <w:u w:val="single"/>
        </w:rPr>
        <w:t xml:space="preserve">                         </w:t>
      </w:r>
      <w:r w:rsidRPr="00A97467">
        <w:rPr>
          <w:rFonts w:ascii="宋体" w:hAnsi="宋体"/>
          <w:szCs w:val="21"/>
        </w:rPr>
        <w:t xml:space="preserve"> </w:t>
      </w:r>
      <w:r w:rsidRPr="00A97467">
        <w:rPr>
          <w:rFonts w:ascii="宋体" w:hAnsi="宋体" w:hint="eastAsia"/>
          <w:szCs w:val="21"/>
        </w:rPr>
        <w:t xml:space="preserve">                            </w:t>
      </w:r>
      <w:r w:rsidRPr="00A97467">
        <w:rPr>
          <w:rFonts w:ascii="宋体" w:hAnsi="宋体"/>
          <w:szCs w:val="21"/>
        </w:rPr>
        <w:t xml:space="preserve"> </w:t>
      </w:r>
      <w:r w:rsidRPr="00A97467">
        <w:rPr>
          <w:rFonts w:ascii="宋体" w:hAnsi="宋体" w:hint="eastAsia"/>
          <w:szCs w:val="21"/>
        </w:rPr>
        <w:t>项目名称：</w:t>
      </w:r>
      <w:r w:rsidRPr="00A97467">
        <w:rPr>
          <w:rFonts w:ascii="宋体" w:hAnsi="宋体"/>
          <w:szCs w:val="21"/>
          <w:u w:val="single"/>
        </w:rPr>
        <w:t xml:space="preserve">  </w:t>
      </w:r>
      <w:r w:rsidRPr="00A97467">
        <w:rPr>
          <w:rFonts w:ascii="宋体" w:hAnsi="宋体" w:hint="eastAsia"/>
          <w:szCs w:val="21"/>
          <w:u w:val="single"/>
        </w:rPr>
        <w:t xml:space="preserve">                           </w:t>
      </w:r>
    </w:p>
    <w:p w:rsidR="003016EB" w:rsidRPr="00A97467" w:rsidRDefault="006917E0">
      <w:pPr>
        <w:snapToGrid w:val="0"/>
        <w:spacing w:before="50" w:after="50" w:line="360" w:lineRule="exact"/>
        <w:ind w:firstLineChars="200" w:firstLine="420"/>
        <w:rPr>
          <w:rFonts w:ascii="宋体" w:hAnsi="宋体"/>
          <w:szCs w:val="21"/>
        </w:rPr>
      </w:pPr>
      <w:r w:rsidRPr="00A97467">
        <w:rPr>
          <w:rFonts w:ascii="宋体" w:hAnsi="宋体" w:hint="eastAsia"/>
          <w:szCs w:val="21"/>
        </w:rPr>
        <w:t>投标人名称：</w:t>
      </w:r>
      <w:r w:rsidRPr="00A97467">
        <w:rPr>
          <w:rFonts w:ascii="宋体" w:hAnsi="宋体"/>
          <w:szCs w:val="21"/>
          <w:u w:val="single"/>
        </w:rPr>
        <w:t xml:space="preserve">                   </w:t>
      </w:r>
      <w:r w:rsidRPr="00A97467">
        <w:rPr>
          <w:rFonts w:ascii="宋体" w:hAnsi="宋体" w:hint="eastAsia"/>
          <w:szCs w:val="21"/>
          <w:u w:val="single"/>
        </w:rPr>
        <w:t xml:space="preserve">     </w:t>
      </w:r>
      <w:r w:rsidRPr="00A97467">
        <w:rPr>
          <w:rFonts w:ascii="宋体" w:hAnsi="宋体"/>
          <w:szCs w:val="21"/>
          <w:u w:val="single"/>
        </w:rPr>
        <w:t xml:space="preserve">  </w:t>
      </w:r>
      <w:r w:rsidRPr="00A97467">
        <w:rPr>
          <w:rFonts w:ascii="宋体" w:hAnsi="宋体" w:hint="eastAsia"/>
          <w:szCs w:val="21"/>
          <w:u w:val="single"/>
        </w:rPr>
        <w:t xml:space="preserve"> </w:t>
      </w:r>
      <w:r w:rsidRPr="00A97467">
        <w:rPr>
          <w:rFonts w:ascii="宋体" w:hAnsi="宋体"/>
          <w:szCs w:val="21"/>
        </w:rPr>
        <w:t xml:space="preserve">         </w:t>
      </w:r>
      <w:r w:rsidRPr="00A97467">
        <w:rPr>
          <w:rFonts w:ascii="宋体" w:hAnsi="宋体" w:hint="eastAsia"/>
          <w:szCs w:val="21"/>
        </w:rPr>
        <w:t xml:space="preserve">                                               </w:t>
      </w:r>
      <w:r w:rsidRPr="00A97467">
        <w:rPr>
          <w:rFonts w:ascii="宋体" w:hAnsi="宋体"/>
          <w:szCs w:val="21"/>
        </w:rPr>
        <w:t xml:space="preserve"> </w:t>
      </w:r>
      <w:r w:rsidRPr="00A97467">
        <w:rPr>
          <w:rFonts w:ascii="宋体" w:hAnsi="宋体" w:hint="eastAsia"/>
          <w:szCs w:val="21"/>
        </w:rPr>
        <w:t xml:space="preserve"> 单位：元</w:t>
      </w:r>
    </w:p>
    <w:tbl>
      <w:tblPr>
        <w:tblW w:w="12643" w:type="dxa"/>
        <w:tblInd w:w="648"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5686"/>
        <w:gridCol w:w="6237"/>
      </w:tblGrid>
      <w:tr w:rsidR="003016EB" w:rsidRPr="00A97467">
        <w:trPr>
          <w:trHeight w:hRule="exact" w:val="567"/>
        </w:trPr>
        <w:tc>
          <w:tcPr>
            <w:tcW w:w="720"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jc w:val="center"/>
              <w:rPr>
                <w:rFonts w:ascii="宋体" w:hAnsi="宋体"/>
                <w:b/>
                <w:szCs w:val="21"/>
              </w:rPr>
            </w:pPr>
            <w:r w:rsidRPr="00A97467">
              <w:rPr>
                <w:rFonts w:ascii="宋体" w:hAnsi="宋体" w:hint="eastAsia"/>
                <w:b/>
                <w:szCs w:val="21"/>
              </w:rPr>
              <w:t>序号</w:t>
            </w:r>
          </w:p>
        </w:tc>
        <w:tc>
          <w:tcPr>
            <w:tcW w:w="5686"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jc w:val="center"/>
              <w:rPr>
                <w:rFonts w:ascii="宋体" w:hAnsi="宋体"/>
                <w:b/>
                <w:szCs w:val="21"/>
              </w:rPr>
            </w:pPr>
            <w:r w:rsidRPr="00A97467">
              <w:rPr>
                <w:rFonts w:ascii="宋体" w:hAnsi="宋体" w:hint="eastAsia"/>
                <w:b/>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jc w:val="center"/>
              <w:rPr>
                <w:rFonts w:ascii="宋体" w:hAnsi="宋体"/>
                <w:b/>
                <w:szCs w:val="21"/>
              </w:rPr>
            </w:pPr>
            <w:r w:rsidRPr="00A97467">
              <w:rPr>
                <w:rFonts w:ascii="宋体" w:hAnsi="宋体" w:hint="eastAsia"/>
                <w:b/>
                <w:szCs w:val="21"/>
              </w:rPr>
              <w:t>投标报价</w:t>
            </w:r>
          </w:p>
        </w:tc>
      </w:tr>
      <w:tr w:rsidR="003016EB" w:rsidRPr="00A97467">
        <w:trPr>
          <w:trHeight w:hRule="exact" w:val="535"/>
        </w:trPr>
        <w:tc>
          <w:tcPr>
            <w:tcW w:w="720" w:type="dxa"/>
            <w:vMerge w:val="restart"/>
            <w:tcBorders>
              <w:top w:val="single" w:sz="4" w:space="0" w:color="auto"/>
              <w:left w:val="single" w:sz="4" w:space="0" w:color="auto"/>
              <w:right w:val="single" w:sz="4" w:space="0" w:color="auto"/>
            </w:tcBorders>
            <w:vAlign w:val="center"/>
          </w:tcPr>
          <w:p w:rsidR="003016EB" w:rsidRPr="00A97467" w:rsidRDefault="006917E0">
            <w:pPr>
              <w:snapToGrid w:val="0"/>
              <w:spacing w:before="50" w:after="50" w:line="360" w:lineRule="exact"/>
              <w:jc w:val="center"/>
              <w:rPr>
                <w:rFonts w:ascii="宋体" w:hAnsi="宋体"/>
                <w:szCs w:val="21"/>
              </w:rPr>
            </w:pPr>
            <w:r w:rsidRPr="00A97467">
              <w:rPr>
                <w:rFonts w:ascii="宋体" w:hAnsi="宋体" w:hint="eastAsia"/>
                <w:szCs w:val="21"/>
              </w:rPr>
              <w:t>1</w:t>
            </w:r>
          </w:p>
        </w:tc>
        <w:tc>
          <w:tcPr>
            <w:tcW w:w="5686" w:type="dxa"/>
            <w:vMerge w:val="restart"/>
            <w:tcBorders>
              <w:top w:val="single" w:sz="4" w:space="0" w:color="auto"/>
              <w:left w:val="single" w:sz="4" w:space="0" w:color="auto"/>
              <w:right w:val="single" w:sz="4" w:space="0" w:color="auto"/>
            </w:tcBorders>
            <w:vAlign w:val="center"/>
          </w:tcPr>
          <w:p w:rsidR="003016EB" w:rsidRPr="00A97467" w:rsidRDefault="006917E0">
            <w:pPr>
              <w:widowControl/>
              <w:spacing w:line="360" w:lineRule="exact"/>
              <w:jc w:val="center"/>
              <w:rPr>
                <w:rFonts w:ascii="宋体" w:hAnsi="宋体"/>
                <w:kern w:val="0"/>
                <w:szCs w:val="21"/>
              </w:rPr>
            </w:pPr>
            <w:r w:rsidRPr="00A97467">
              <w:rPr>
                <w:rFonts w:ascii="宋体" w:hAnsi="宋体" w:hint="eastAsia"/>
                <w:szCs w:val="21"/>
              </w:rPr>
              <w:t>大丰高新区高压管道清洗吸污车采购项目</w:t>
            </w:r>
          </w:p>
        </w:tc>
        <w:tc>
          <w:tcPr>
            <w:tcW w:w="6237"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ind w:rightChars="-410" w:right="-861"/>
              <w:jc w:val="left"/>
              <w:rPr>
                <w:rFonts w:ascii="宋体" w:hAnsi="宋体"/>
                <w:bCs/>
                <w:szCs w:val="21"/>
              </w:rPr>
            </w:pPr>
            <w:r w:rsidRPr="00A97467">
              <w:rPr>
                <w:rFonts w:ascii="宋体" w:hAnsi="宋体" w:hint="eastAsia"/>
                <w:bCs/>
                <w:szCs w:val="21"/>
              </w:rPr>
              <w:t>小写：</w:t>
            </w:r>
          </w:p>
        </w:tc>
      </w:tr>
      <w:tr w:rsidR="003016EB" w:rsidRPr="00A97467">
        <w:trPr>
          <w:trHeight w:hRule="exact" w:val="557"/>
        </w:trPr>
        <w:tc>
          <w:tcPr>
            <w:tcW w:w="720" w:type="dxa"/>
            <w:vMerge/>
            <w:tcBorders>
              <w:left w:val="single" w:sz="4" w:space="0" w:color="auto"/>
              <w:bottom w:val="single" w:sz="4" w:space="0" w:color="auto"/>
              <w:right w:val="single" w:sz="4" w:space="0" w:color="auto"/>
            </w:tcBorders>
            <w:vAlign w:val="center"/>
          </w:tcPr>
          <w:p w:rsidR="003016EB" w:rsidRPr="00A97467" w:rsidRDefault="003016EB">
            <w:pPr>
              <w:snapToGrid w:val="0"/>
              <w:spacing w:before="50" w:after="50" w:line="360" w:lineRule="exact"/>
              <w:jc w:val="center"/>
              <w:rPr>
                <w:rFonts w:ascii="宋体" w:hAnsi="宋体"/>
                <w:szCs w:val="21"/>
              </w:rPr>
            </w:pPr>
          </w:p>
        </w:tc>
        <w:tc>
          <w:tcPr>
            <w:tcW w:w="5686" w:type="dxa"/>
            <w:vMerge/>
            <w:tcBorders>
              <w:left w:val="single" w:sz="4" w:space="0" w:color="auto"/>
              <w:bottom w:val="single" w:sz="4" w:space="0" w:color="auto"/>
              <w:right w:val="single" w:sz="4" w:space="0" w:color="auto"/>
            </w:tcBorders>
            <w:vAlign w:val="center"/>
          </w:tcPr>
          <w:p w:rsidR="003016EB" w:rsidRPr="00A97467" w:rsidRDefault="003016EB">
            <w:pPr>
              <w:widowControl/>
              <w:spacing w:line="360" w:lineRule="exact"/>
              <w:jc w:val="center"/>
              <w:rPr>
                <w:rFonts w:ascii="宋体" w:hAnsi="宋体"/>
                <w:szCs w:val="21"/>
              </w:rPr>
            </w:pPr>
          </w:p>
        </w:tc>
        <w:tc>
          <w:tcPr>
            <w:tcW w:w="6237"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ind w:rightChars="-410" w:right="-861"/>
              <w:jc w:val="left"/>
              <w:rPr>
                <w:rFonts w:ascii="宋体" w:hAnsi="宋体"/>
                <w:bCs/>
                <w:szCs w:val="21"/>
              </w:rPr>
            </w:pPr>
            <w:r w:rsidRPr="00A97467">
              <w:rPr>
                <w:rFonts w:ascii="宋体" w:hAnsi="宋体" w:hint="eastAsia"/>
                <w:bCs/>
                <w:szCs w:val="21"/>
              </w:rPr>
              <w:t>大写：</w:t>
            </w:r>
          </w:p>
        </w:tc>
      </w:tr>
      <w:tr w:rsidR="003016EB" w:rsidRPr="00A97467">
        <w:trPr>
          <w:trHeight w:hRule="exact" w:val="491"/>
        </w:trPr>
        <w:tc>
          <w:tcPr>
            <w:tcW w:w="6406" w:type="dxa"/>
            <w:gridSpan w:val="2"/>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jc w:val="center"/>
              <w:rPr>
                <w:rFonts w:ascii="宋体" w:hAnsi="宋体"/>
                <w:b/>
                <w:szCs w:val="21"/>
              </w:rPr>
            </w:pPr>
            <w:r w:rsidRPr="00A97467">
              <w:rPr>
                <w:rFonts w:ascii="宋体" w:hAnsi="宋体" w:hint="eastAsia"/>
                <w:b/>
                <w:szCs w:val="21"/>
              </w:rPr>
              <w:t>投标品牌</w:t>
            </w:r>
          </w:p>
        </w:tc>
        <w:tc>
          <w:tcPr>
            <w:tcW w:w="6237" w:type="dxa"/>
            <w:tcBorders>
              <w:top w:val="single" w:sz="4" w:space="0" w:color="auto"/>
              <w:left w:val="single" w:sz="4" w:space="0" w:color="auto"/>
              <w:bottom w:val="single" w:sz="4" w:space="0" w:color="auto"/>
              <w:right w:val="single" w:sz="4" w:space="0" w:color="auto"/>
            </w:tcBorders>
            <w:vAlign w:val="center"/>
          </w:tcPr>
          <w:p w:rsidR="003016EB" w:rsidRPr="00A97467" w:rsidRDefault="003016EB">
            <w:pPr>
              <w:snapToGrid w:val="0"/>
              <w:spacing w:before="50" w:after="50" w:line="360" w:lineRule="exact"/>
              <w:ind w:firstLineChars="200" w:firstLine="420"/>
              <w:jc w:val="left"/>
              <w:rPr>
                <w:rFonts w:ascii="宋体" w:hAnsi="宋体"/>
                <w:szCs w:val="21"/>
              </w:rPr>
            </w:pPr>
          </w:p>
        </w:tc>
      </w:tr>
      <w:tr w:rsidR="003016EB" w:rsidRPr="00A97467">
        <w:trPr>
          <w:trHeight w:hRule="exact" w:val="917"/>
        </w:trPr>
        <w:tc>
          <w:tcPr>
            <w:tcW w:w="6406" w:type="dxa"/>
            <w:gridSpan w:val="2"/>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jc w:val="center"/>
              <w:rPr>
                <w:rFonts w:ascii="宋体" w:hAnsi="宋体"/>
                <w:b/>
                <w:szCs w:val="21"/>
              </w:rPr>
            </w:pPr>
            <w:r w:rsidRPr="00A97467">
              <w:rPr>
                <w:rFonts w:ascii="宋体" w:hAnsi="宋体" w:hint="eastAsia"/>
                <w:b/>
                <w:szCs w:val="21"/>
              </w:rPr>
              <w:t>质保期</w:t>
            </w:r>
          </w:p>
        </w:tc>
        <w:tc>
          <w:tcPr>
            <w:tcW w:w="6237"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ind w:firstLineChars="200" w:firstLine="420"/>
              <w:jc w:val="left"/>
              <w:rPr>
                <w:rFonts w:ascii="宋体" w:hAnsi="宋体"/>
                <w:szCs w:val="21"/>
              </w:rPr>
            </w:pPr>
            <w:r w:rsidRPr="00A97467">
              <w:rPr>
                <w:rFonts w:ascii="宋体" w:hAnsi="宋体" w:cs="Arial"/>
                <w:szCs w:val="21"/>
              </w:rPr>
              <w:t>本项目质保期为</w:t>
            </w:r>
            <w:r w:rsidRPr="00A97467">
              <w:rPr>
                <w:rFonts w:ascii="宋体" w:hAnsi="宋体" w:cs="Arial" w:hint="eastAsia"/>
                <w:szCs w:val="21"/>
              </w:rPr>
              <w:t>车辆自安装及调试完成通过验收之日起计质保期</w:t>
            </w:r>
            <w:r w:rsidRPr="00A97467">
              <w:rPr>
                <w:rFonts w:ascii="宋体" w:hAnsi="宋体" w:cs="Arial" w:hint="eastAsia"/>
                <w:szCs w:val="21"/>
                <w:u w:val="single"/>
              </w:rPr>
              <w:t xml:space="preserve">   </w:t>
            </w:r>
            <w:r w:rsidRPr="00A97467">
              <w:rPr>
                <w:rFonts w:ascii="宋体" w:hAnsi="宋体" w:cs="Arial" w:hint="eastAsia"/>
                <w:szCs w:val="21"/>
              </w:rPr>
              <w:t>年。</w:t>
            </w:r>
          </w:p>
        </w:tc>
      </w:tr>
      <w:tr w:rsidR="003016EB" w:rsidRPr="00A97467">
        <w:trPr>
          <w:trHeight w:hRule="exact" w:val="497"/>
        </w:trPr>
        <w:tc>
          <w:tcPr>
            <w:tcW w:w="6406" w:type="dxa"/>
            <w:gridSpan w:val="2"/>
            <w:tcBorders>
              <w:top w:val="single" w:sz="4" w:space="0" w:color="auto"/>
              <w:left w:val="single" w:sz="4" w:space="0" w:color="auto"/>
              <w:bottom w:val="single" w:sz="4" w:space="0" w:color="auto"/>
              <w:right w:val="single" w:sz="4" w:space="0" w:color="auto"/>
            </w:tcBorders>
            <w:vAlign w:val="center"/>
          </w:tcPr>
          <w:p w:rsidR="003016EB" w:rsidRPr="00A97467" w:rsidRDefault="006917E0" w:rsidP="00E70A66">
            <w:pPr>
              <w:snapToGrid w:val="0"/>
              <w:spacing w:before="50" w:after="50" w:line="360" w:lineRule="exact"/>
              <w:jc w:val="center"/>
              <w:rPr>
                <w:rFonts w:ascii="宋体" w:hAnsi="宋体"/>
                <w:b/>
                <w:szCs w:val="21"/>
              </w:rPr>
            </w:pPr>
            <w:r w:rsidRPr="00A97467">
              <w:rPr>
                <w:rFonts w:ascii="宋体" w:hAnsi="宋体" w:hint="eastAsia"/>
                <w:b/>
                <w:szCs w:val="21"/>
              </w:rPr>
              <w:t>供货期</w:t>
            </w:r>
            <w:r w:rsidR="0047054C">
              <w:rPr>
                <w:rFonts w:ascii="宋体" w:hAnsi="宋体" w:hint="eastAsia"/>
                <w:b/>
                <w:szCs w:val="21"/>
              </w:rPr>
              <w:t>限</w:t>
            </w:r>
          </w:p>
        </w:tc>
        <w:tc>
          <w:tcPr>
            <w:tcW w:w="6237" w:type="dxa"/>
            <w:tcBorders>
              <w:top w:val="single" w:sz="4" w:space="0" w:color="auto"/>
              <w:left w:val="single" w:sz="4" w:space="0" w:color="auto"/>
              <w:bottom w:val="single" w:sz="4" w:space="0" w:color="auto"/>
              <w:right w:val="single" w:sz="4" w:space="0" w:color="auto"/>
            </w:tcBorders>
            <w:vAlign w:val="center"/>
          </w:tcPr>
          <w:p w:rsidR="003016EB" w:rsidRPr="00A97467" w:rsidRDefault="006917E0">
            <w:pPr>
              <w:snapToGrid w:val="0"/>
              <w:spacing w:before="50" w:after="50" w:line="360" w:lineRule="exact"/>
              <w:jc w:val="center"/>
              <w:rPr>
                <w:rFonts w:ascii="宋体" w:hAnsi="宋体"/>
                <w:szCs w:val="21"/>
              </w:rPr>
            </w:pPr>
            <w:r w:rsidRPr="00A97467">
              <w:rPr>
                <w:rFonts w:ascii="宋体" w:hAnsi="宋体" w:hint="eastAsia"/>
                <w:szCs w:val="21"/>
              </w:rPr>
              <w:t>合同签订后</w:t>
            </w:r>
            <w:r w:rsidR="00973BF6" w:rsidRPr="00A97467">
              <w:rPr>
                <w:rFonts w:ascii="宋体" w:hAnsi="宋体" w:cs="宋体" w:hint="eastAsia"/>
                <w:kern w:val="0"/>
                <w:szCs w:val="21"/>
                <w:u w:val="single"/>
              </w:rPr>
              <w:t>20</w:t>
            </w:r>
            <w:r w:rsidR="00973BF6" w:rsidRPr="00A97467">
              <w:rPr>
                <w:rFonts w:ascii="宋体" w:hAnsi="宋体" w:cs="宋体" w:hint="eastAsia"/>
                <w:kern w:val="0"/>
                <w:szCs w:val="21"/>
              </w:rPr>
              <w:t>日历天采购、安装、调试完毕交付</w:t>
            </w:r>
          </w:p>
        </w:tc>
      </w:tr>
    </w:tbl>
    <w:p w:rsidR="003016EB" w:rsidRPr="00A97467" w:rsidRDefault="006917E0">
      <w:pPr>
        <w:snapToGrid w:val="0"/>
        <w:spacing w:line="360" w:lineRule="exact"/>
        <w:ind w:firstLineChars="200" w:firstLine="420"/>
        <w:jc w:val="left"/>
        <w:rPr>
          <w:rFonts w:ascii="宋体" w:hAnsi="宋体"/>
          <w:szCs w:val="21"/>
        </w:rPr>
      </w:pPr>
      <w:r w:rsidRPr="00A97467">
        <w:rPr>
          <w:rFonts w:ascii="宋体" w:hAnsi="宋体" w:hint="eastAsia"/>
          <w:szCs w:val="21"/>
        </w:rPr>
        <w:t>注</w:t>
      </w:r>
      <w:r w:rsidRPr="00A97467">
        <w:rPr>
          <w:rFonts w:ascii="宋体" w:hAnsi="宋体"/>
          <w:szCs w:val="21"/>
        </w:rPr>
        <w:t>: 1</w:t>
      </w:r>
      <w:r w:rsidRPr="00A97467">
        <w:rPr>
          <w:rFonts w:ascii="宋体" w:hAnsi="宋体" w:hint="eastAsia"/>
          <w:szCs w:val="21"/>
        </w:rPr>
        <w:t>、报价一经涂改，应在涂改处加盖单位公章或者由法定代表人或授权委托人签字或盖章，否则其投标作无效标处理。</w:t>
      </w:r>
    </w:p>
    <w:p w:rsidR="003016EB" w:rsidRPr="00A97467" w:rsidRDefault="006917E0">
      <w:pPr>
        <w:snapToGrid w:val="0"/>
        <w:spacing w:line="360" w:lineRule="exact"/>
        <w:ind w:leftChars="228" w:left="479" w:firstLineChars="150" w:firstLine="315"/>
        <w:jc w:val="left"/>
        <w:rPr>
          <w:rFonts w:ascii="宋体" w:hAnsi="宋体"/>
          <w:szCs w:val="21"/>
        </w:rPr>
      </w:pPr>
      <w:r w:rsidRPr="00A97467">
        <w:rPr>
          <w:rFonts w:ascii="宋体" w:hAnsi="宋体"/>
          <w:szCs w:val="21"/>
        </w:rPr>
        <w:t>2</w:t>
      </w:r>
      <w:r w:rsidRPr="00A97467">
        <w:rPr>
          <w:rFonts w:ascii="宋体" w:hAnsi="宋体" w:hint="eastAsia"/>
          <w:szCs w:val="21"/>
        </w:rPr>
        <w:t>、投标费用包括本项目招标文件规定的一切费用。</w:t>
      </w:r>
    </w:p>
    <w:p w:rsidR="003016EB" w:rsidRPr="00A97467" w:rsidRDefault="006917E0">
      <w:pPr>
        <w:snapToGrid w:val="0"/>
        <w:spacing w:line="360" w:lineRule="exact"/>
        <w:ind w:leftChars="228" w:left="479" w:firstLineChars="150" w:firstLine="315"/>
        <w:jc w:val="left"/>
        <w:rPr>
          <w:rFonts w:ascii="宋体" w:hAnsi="宋体"/>
          <w:szCs w:val="21"/>
        </w:rPr>
      </w:pPr>
      <w:r w:rsidRPr="00A97467">
        <w:rPr>
          <w:rFonts w:ascii="宋体" w:hAnsi="宋体" w:hint="eastAsia"/>
          <w:szCs w:val="21"/>
        </w:rPr>
        <w:t>3、以上报价应与投标报价明细表中的价格相一致。</w:t>
      </w:r>
    </w:p>
    <w:p w:rsidR="003016EB" w:rsidRPr="00A97467" w:rsidRDefault="006917E0">
      <w:pPr>
        <w:snapToGrid w:val="0"/>
        <w:spacing w:line="360" w:lineRule="exact"/>
        <w:ind w:leftChars="228" w:left="479" w:firstLineChars="150" w:firstLine="315"/>
        <w:jc w:val="left"/>
        <w:rPr>
          <w:rFonts w:ascii="宋体" w:hAnsi="宋体"/>
          <w:szCs w:val="21"/>
        </w:rPr>
      </w:pPr>
      <w:r w:rsidRPr="00A97467">
        <w:rPr>
          <w:rFonts w:ascii="宋体" w:hAnsi="宋体" w:hint="eastAsia"/>
          <w:szCs w:val="21"/>
        </w:rPr>
        <w:t>4、</w:t>
      </w:r>
      <w:r w:rsidRPr="00A97467">
        <w:rPr>
          <w:rFonts w:ascii="宋体" w:hAnsi="宋体" w:hint="eastAsia"/>
          <w:szCs w:val="21"/>
          <w:u w:val="single"/>
        </w:rPr>
        <w:t>此表请单独信封放入投标文件袋，信封封面请注明招标编号、项目名称、投标人名称及“开标一览表”字样。</w:t>
      </w:r>
    </w:p>
    <w:p w:rsidR="003016EB" w:rsidRPr="00A97467" w:rsidRDefault="006917E0">
      <w:pPr>
        <w:snapToGrid w:val="0"/>
        <w:spacing w:line="360" w:lineRule="exact"/>
        <w:ind w:leftChars="-1" w:left="-2" w:rightChars="-389" w:right="-817" w:firstLineChars="200" w:firstLine="420"/>
        <w:rPr>
          <w:rFonts w:ascii="宋体" w:hAnsi="宋体"/>
          <w:szCs w:val="21"/>
        </w:rPr>
      </w:pPr>
      <w:r w:rsidRPr="00A97467">
        <w:rPr>
          <w:rFonts w:ascii="宋体" w:hAnsi="宋体" w:hint="eastAsia"/>
          <w:szCs w:val="21"/>
        </w:rPr>
        <w:t>投标人名称（盖章）：</w:t>
      </w:r>
      <w:r w:rsidRPr="00A97467">
        <w:rPr>
          <w:rFonts w:ascii="宋体" w:hAnsi="宋体"/>
          <w:szCs w:val="21"/>
        </w:rPr>
        <w:t xml:space="preserve"> </w:t>
      </w:r>
      <w:r w:rsidRPr="00A97467">
        <w:rPr>
          <w:rFonts w:ascii="宋体" w:hAnsi="宋体"/>
          <w:szCs w:val="21"/>
          <w:u w:val="single"/>
        </w:rPr>
        <w:t xml:space="preserve">                        </w:t>
      </w:r>
      <w:r w:rsidRPr="00A97467">
        <w:rPr>
          <w:rFonts w:ascii="宋体" w:hAnsi="宋体" w:hint="eastAsia"/>
          <w:szCs w:val="21"/>
        </w:rPr>
        <w:t xml:space="preserve">              </w:t>
      </w:r>
      <w:r w:rsidRPr="00A97467">
        <w:rPr>
          <w:rFonts w:ascii="宋体" w:hAnsi="宋体"/>
          <w:szCs w:val="21"/>
        </w:rPr>
        <w:t xml:space="preserve">        </w:t>
      </w:r>
    </w:p>
    <w:p w:rsidR="003016EB" w:rsidRPr="00A97467" w:rsidRDefault="006917E0">
      <w:pPr>
        <w:snapToGrid w:val="0"/>
        <w:spacing w:line="360" w:lineRule="exact"/>
        <w:ind w:leftChars="-1" w:left="-2" w:rightChars="-389" w:right="-817" w:firstLineChars="200" w:firstLine="420"/>
        <w:rPr>
          <w:rFonts w:ascii="宋体" w:hAnsi="宋体"/>
          <w:szCs w:val="21"/>
        </w:rPr>
      </w:pPr>
      <w:r w:rsidRPr="00A97467">
        <w:rPr>
          <w:rFonts w:ascii="宋体" w:hAnsi="宋体" w:hint="eastAsia"/>
          <w:szCs w:val="21"/>
        </w:rPr>
        <w:t xml:space="preserve">法定代表人（签字或盖章）： </w:t>
      </w:r>
      <w:r w:rsidRPr="00A97467">
        <w:rPr>
          <w:rFonts w:ascii="宋体" w:hAnsi="宋体"/>
          <w:szCs w:val="21"/>
          <w:u w:val="single"/>
        </w:rPr>
        <w:t xml:space="preserve">            </w:t>
      </w:r>
      <w:r w:rsidRPr="00A97467">
        <w:rPr>
          <w:rFonts w:ascii="宋体" w:hAnsi="宋体" w:hint="eastAsia"/>
          <w:szCs w:val="21"/>
        </w:rPr>
        <w:t xml:space="preserve">  </w:t>
      </w:r>
    </w:p>
    <w:p w:rsidR="003016EB" w:rsidRPr="00A97467" w:rsidRDefault="006917E0">
      <w:pPr>
        <w:snapToGrid w:val="0"/>
        <w:spacing w:line="360" w:lineRule="exact"/>
        <w:ind w:leftChars="-1" w:left="-2" w:rightChars="-389" w:right="-817" w:firstLineChars="200" w:firstLine="420"/>
        <w:rPr>
          <w:rFonts w:ascii="宋体" w:hAnsi="宋体"/>
          <w:szCs w:val="21"/>
          <w:u w:val="single"/>
        </w:rPr>
      </w:pPr>
      <w:r w:rsidRPr="00A97467">
        <w:rPr>
          <w:rFonts w:ascii="宋体" w:hAnsi="宋体" w:hint="eastAsia"/>
          <w:szCs w:val="21"/>
        </w:rPr>
        <w:t xml:space="preserve">授权委托代理人（签字或盖章）： </w:t>
      </w:r>
      <w:r w:rsidRPr="00A97467">
        <w:rPr>
          <w:rFonts w:ascii="宋体" w:hAnsi="宋体"/>
          <w:szCs w:val="21"/>
          <w:u w:val="single"/>
        </w:rPr>
        <w:t xml:space="preserve">            </w:t>
      </w:r>
      <w:r w:rsidRPr="00A97467">
        <w:rPr>
          <w:rFonts w:ascii="宋体" w:hAnsi="宋体" w:hint="eastAsia"/>
          <w:szCs w:val="21"/>
        </w:rPr>
        <w:t xml:space="preserve"> （如有授权）                             日期：</w:t>
      </w:r>
      <w:r w:rsidRPr="00A97467">
        <w:rPr>
          <w:rFonts w:ascii="宋体" w:hAnsi="宋体"/>
          <w:szCs w:val="21"/>
          <w:u w:val="single"/>
        </w:rPr>
        <w:t xml:space="preserve">    </w:t>
      </w:r>
      <w:r w:rsidRPr="00A97467">
        <w:rPr>
          <w:rFonts w:ascii="宋体" w:hAnsi="宋体" w:hint="eastAsia"/>
          <w:szCs w:val="21"/>
          <w:u w:val="single"/>
        </w:rPr>
        <w:t>年</w:t>
      </w:r>
      <w:r w:rsidRPr="00A97467">
        <w:rPr>
          <w:rFonts w:ascii="宋体" w:hAnsi="宋体"/>
          <w:szCs w:val="21"/>
          <w:u w:val="single"/>
        </w:rPr>
        <w:t xml:space="preserve">   </w:t>
      </w:r>
      <w:r w:rsidRPr="00A97467">
        <w:rPr>
          <w:rFonts w:ascii="宋体" w:hAnsi="宋体" w:hint="eastAsia"/>
          <w:szCs w:val="21"/>
          <w:u w:val="single"/>
        </w:rPr>
        <w:t>月</w:t>
      </w:r>
      <w:r w:rsidRPr="00A97467">
        <w:rPr>
          <w:rFonts w:ascii="宋体" w:hAnsi="宋体"/>
          <w:szCs w:val="21"/>
          <w:u w:val="single"/>
        </w:rPr>
        <w:t xml:space="preserve">   </w:t>
      </w:r>
      <w:r w:rsidRPr="00A97467">
        <w:rPr>
          <w:rFonts w:ascii="宋体" w:hAnsi="宋体" w:hint="eastAsia"/>
          <w:szCs w:val="21"/>
          <w:u w:val="single"/>
        </w:rPr>
        <w:t>日</w:t>
      </w:r>
    </w:p>
    <w:p w:rsidR="003016EB" w:rsidRPr="00A97467" w:rsidRDefault="006917E0">
      <w:pPr>
        <w:snapToGrid w:val="0"/>
        <w:spacing w:before="50" w:after="50" w:line="360" w:lineRule="exact"/>
        <w:ind w:leftChars="-72" w:left="-20" w:rightChars="-389" w:right="-817" w:hangingChars="62" w:hanging="131"/>
        <w:rPr>
          <w:rFonts w:ascii="宋体" w:hAnsi="宋体"/>
          <w:b/>
          <w:szCs w:val="21"/>
        </w:rPr>
      </w:pPr>
      <w:r w:rsidRPr="00A97467">
        <w:rPr>
          <w:rFonts w:ascii="宋体" w:hAnsi="宋体" w:hint="eastAsia"/>
          <w:b/>
          <w:szCs w:val="21"/>
        </w:rPr>
        <w:t>需附：法定代表人身份证明书或授权委托代理人身份证复印件及授权委托书原件。</w:t>
      </w:r>
    </w:p>
    <w:sectPr w:rsidR="003016EB" w:rsidRPr="00A97467" w:rsidSect="003016EB">
      <w:pgSz w:w="16838" w:h="11906" w:orient="landscape"/>
      <w:pgMar w:top="1701" w:right="1247"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C9" w:rsidRDefault="00BD60C9" w:rsidP="003016EB">
      <w:r>
        <w:separator/>
      </w:r>
    </w:p>
  </w:endnote>
  <w:endnote w:type="continuationSeparator" w:id="0">
    <w:p w:rsidR="00BD60C9" w:rsidRDefault="00BD60C9" w:rsidP="00301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F2" w:rsidRDefault="001A4AF2">
    <w:pPr>
      <w:pStyle w:val="ad"/>
      <w:framePr w:wrap="around" w:vAnchor="text" w:hAnchor="margin" w:xAlign="center" w:y="1"/>
      <w:rPr>
        <w:rStyle w:val="af5"/>
      </w:rPr>
    </w:pPr>
    <w:r>
      <w:fldChar w:fldCharType="begin"/>
    </w:r>
    <w:r>
      <w:rPr>
        <w:rStyle w:val="af5"/>
      </w:rPr>
      <w:instrText xml:space="preserve">PAGE  </w:instrText>
    </w:r>
    <w:r>
      <w:fldChar w:fldCharType="end"/>
    </w:r>
  </w:p>
  <w:p w:rsidR="001A4AF2" w:rsidRDefault="001A4AF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F2" w:rsidRDefault="001A4AF2">
    <w:pPr>
      <w:pStyle w:val="ad"/>
      <w:ind w:left="840" w:hanging="420"/>
      <w:jc w:val="center"/>
    </w:pPr>
    <w:r w:rsidRPr="00906BDD">
      <w:fldChar w:fldCharType="begin"/>
    </w:r>
    <w:r>
      <w:instrText xml:space="preserve"> PAGE   \* MERGEFORMAT </w:instrText>
    </w:r>
    <w:r w:rsidRPr="00906BDD">
      <w:fldChar w:fldCharType="separate"/>
    </w:r>
    <w:r w:rsidR="009E6560" w:rsidRPr="009E6560">
      <w:rPr>
        <w:noProof/>
        <w:lang w:val="zh-CN"/>
      </w:rPr>
      <w:t>2</w:t>
    </w:r>
    <w:r>
      <w:rPr>
        <w:lang w:val="zh-CN"/>
      </w:rPr>
      <w:fldChar w:fldCharType="end"/>
    </w:r>
  </w:p>
  <w:p w:rsidR="001A4AF2" w:rsidRDefault="001A4AF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F2" w:rsidRDefault="001A4AF2">
    <w:pPr>
      <w:pStyle w:val="ad"/>
      <w:ind w:left="840" w:hanging="420"/>
      <w:jc w:val="center"/>
    </w:pPr>
    <w:r w:rsidRPr="00906BDD">
      <w:fldChar w:fldCharType="begin"/>
    </w:r>
    <w:r>
      <w:instrText xml:space="preserve"> PAGE   \* MERGEFORMAT </w:instrText>
    </w:r>
    <w:r w:rsidRPr="00906BDD">
      <w:fldChar w:fldCharType="separate"/>
    </w:r>
    <w:r w:rsidR="009E6560" w:rsidRPr="009E6560">
      <w:rPr>
        <w:noProof/>
        <w:lang w:val="zh-CN"/>
      </w:rPr>
      <w:t>2</w:t>
    </w:r>
    <w:r>
      <w:rPr>
        <w:lang w:val="zh-CN"/>
      </w:rPr>
      <w:fldChar w:fldCharType="end"/>
    </w:r>
  </w:p>
  <w:p w:rsidR="001A4AF2" w:rsidRDefault="001A4AF2">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F2" w:rsidRDefault="001A4AF2">
    <w:pPr>
      <w:pStyle w:val="ad"/>
      <w:framePr w:wrap="around" w:vAnchor="text" w:hAnchor="margin" w:xAlign="center" w:y="1"/>
      <w:rPr>
        <w:rStyle w:val="af5"/>
      </w:rPr>
    </w:pPr>
    <w:r>
      <w:fldChar w:fldCharType="begin"/>
    </w:r>
    <w:r>
      <w:rPr>
        <w:rStyle w:val="af5"/>
      </w:rPr>
      <w:instrText xml:space="preserve">PAGE  </w:instrText>
    </w:r>
    <w:r>
      <w:fldChar w:fldCharType="separate"/>
    </w:r>
    <w:r w:rsidR="009E6560">
      <w:rPr>
        <w:rStyle w:val="af5"/>
        <w:noProof/>
      </w:rPr>
      <w:t>3</w:t>
    </w:r>
    <w:r>
      <w:fldChar w:fldCharType="end"/>
    </w:r>
  </w:p>
  <w:p w:rsidR="001A4AF2" w:rsidRDefault="001A4AF2">
    <w:pPr>
      <w:pStyle w:val="ad"/>
      <w:jc w:val="center"/>
    </w:pPr>
  </w:p>
  <w:p w:rsidR="001A4AF2" w:rsidRDefault="001A4AF2">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F2" w:rsidRDefault="001A4AF2">
    <w:pPr>
      <w:pStyle w:val="ad"/>
      <w:framePr w:wrap="around" w:vAnchor="text" w:hAnchor="margin" w:xAlign="center" w:y="1"/>
      <w:rPr>
        <w:rStyle w:val="af5"/>
      </w:rPr>
    </w:pPr>
    <w:r>
      <w:fldChar w:fldCharType="begin"/>
    </w:r>
    <w:r>
      <w:rPr>
        <w:rStyle w:val="af5"/>
      </w:rPr>
      <w:instrText xml:space="preserve">PAGE  </w:instrText>
    </w:r>
    <w:r>
      <w:fldChar w:fldCharType="end"/>
    </w:r>
  </w:p>
  <w:p w:rsidR="001A4AF2" w:rsidRDefault="001A4AF2">
    <w:pPr>
      <w:pStyle w:val="a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F2" w:rsidRDefault="001A4AF2">
    <w:pPr>
      <w:pStyle w:val="ad"/>
      <w:jc w:val="center"/>
    </w:pPr>
    <w:r w:rsidRPr="00906BDD">
      <w:fldChar w:fldCharType="begin"/>
    </w:r>
    <w:r>
      <w:instrText>PAGE   \* MERGEFORMAT</w:instrText>
    </w:r>
    <w:r w:rsidRPr="00906BDD">
      <w:fldChar w:fldCharType="separate"/>
    </w:r>
    <w:r w:rsidR="009E6560" w:rsidRPr="009E6560">
      <w:rPr>
        <w:noProof/>
        <w:lang w:val="zh-CN"/>
      </w:rPr>
      <w:t>55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C9" w:rsidRDefault="00BD60C9" w:rsidP="003016EB">
      <w:r>
        <w:separator/>
      </w:r>
    </w:p>
  </w:footnote>
  <w:footnote w:type="continuationSeparator" w:id="0">
    <w:p w:rsidR="00BD60C9" w:rsidRDefault="00BD60C9" w:rsidP="00301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F2" w:rsidRDefault="001A4AF2">
    <w:pPr>
      <w:pStyle w:val="ae"/>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CFF"/>
    <w:rsid w:val="000218AB"/>
    <w:rsid w:val="000228CD"/>
    <w:rsid w:val="00022DF9"/>
    <w:rsid w:val="00026BD8"/>
    <w:rsid w:val="00035661"/>
    <w:rsid w:val="00035F52"/>
    <w:rsid w:val="000458B7"/>
    <w:rsid w:val="000503D1"/>
    <w:rsid w:val="0005448E"/>
    <w:rsid w:val="00057B7A"/>
    <w:rsid w:val="00065FDE"/>
    <w:rsid w:val="00070CF5"/>
    <w:rsid w:val="0007232A"/>
    <w:rsid w:val="000809D4"/>
    <w:rsid w:val="000815E4"/>
    <w:rsid w:val="00081B9D"/>
    <w:rsid w:val="00082D5D"/>
    <w:rsid w:val="0008426D"/>
    <w:rsid w:val="00087836"/>
    <w:rsid w:val="00091771"/>
    <w:rsid w:val="00092A74"/>
    <w:rsid w:val="00093DDE"/>
    <w:rsid w:val="000A6AD1"/>
    <w:rsid w:val="000B5280"/>
    <w:rsid w:val="000B585B"/>
    <w:rsid w:val="000C77B4"/>
    <w:rsid w:val="000D0E40"/>
    <w:rsid w:val="000D1538"/>
    <w:rsid w:val="000E25B1"/>
    <w:rsid w:val="000E39EF"/>
    <w:rsid w:val="000E3A5A"/>
    <w:rsid w:val="000E4542"/>
    <w:rsid w:val="000E4830"/>
    <w:rsid w:val="000E7DD8"/>
    <w:rsid w:val="000F3A20"/>
    <w:rsid w:val="000F54D6"/>
    <w:rsid w:val="000F5553"/>
    <w:rsid w:val="00110574"/>
    <w:rsid w:val="00111371"/>
    <w:rsid w:val="001167C7"/>
    <w:rsid w:val="00116C40"/>
    <w:rsid w:val="00116D5E"/>
    <w:rsid w:val="00120DED"/>
    <w:rsid w:val="00123265"/>
    <w:rsid w:val="0012726A"/>
    <w:rsid w:val="00127C83"/>
    <w:rsid w:val="001363C3"/>
    <w:rsid w:val="0014254C"/>
    <w:rsid w:val="00147C37"/>
    <w:rsid w:val="00167D24"/>
    <w:rsid w:val="0017024E"/>
    <w:rsid w:val="0017144B"/>
    <w:rsid w:val="001718FF"/>
    <w:rsid w:val="00172A27"/>
    <w:rsid w:val="001750A2"/>
    <w:rsid w:val="00175994"/>
    <w:rsid w:val="00177A2E"/>
    <w:rsid w:val="0018234E"/>
    <w:rsid w:val="00184892"/>
    <w:rsid w:val="00185CF1"/>
    <w:rsid w:val="001A052D"/>
    <w:rsid w:val="001A30E1"/>
    <w:rsid w:val="001A4AF2"/>
    <w:rsid w:val="001A6236"/>
    <w:rsid w:val="001A7F7D"/>
    <w:rsid w:val="001B632F"/>
    <w:rsid w:val="001C04EE"/>
    <w:rsid w:val="001C4306"/>
    <w:rsid w:val="001C7684"/>
    <w:rsid w:val="001C7E6D"/>
    <w:rsid w:val="001D2121"/>
    <w:rsid w:val="001D21A4"/>
    <w:rsid w:val="001D35E6"/>
    <w:rsid w:val="001D5505"/>
    <w:rsid w:val="001E1A91"/>
    <w:rsid w:val="001E2497"/>
    <w:rsid w:val="001E25FF"/>
    <w:rsid w:val="001E5D34"/>
    <w:rsid w:val="001E61EE"/>
    <w:rsid w:val="001E6DD4"/>
    <w:rsid w:val="001F0421"/>
    <w:rsid w:val="001F5094"/>
    <w:rsid w:val="00201933"/>
    <w:rsid w:val="00201FCB"/>
    <w:rsid w:val="00211E26"/>
    <w:rsid w:val="0021562A"/>
    <w:rsid w:val="00217123"/>
    <w:rsid w:val="002227BD"/>
    <w:rsid w:val="00226D4B"/>
    <w:rsid w:val="00226D73"/>
    <w:rsid w:val="0023025D"/>
    <w:rsid w:val="00233863"/>
    <w:rsid w:val="002374D6"/>
    <w:rsid w:val="00241CC9"/>
    <w:rsid w:val="00242EFB"/>
    <w:rsid w:val="00243856"/>
    <w:rsid w:val="0024632E"/>
    <w:rsid w:val="002467C8"/>
    <w:rsid w:val="00251E62"/>
    <w:rsid w:val="002520FB"/>
    <w:rsid w:val="00257E3E"/>
    <w:rsid w:val="0026712C"/>
    <w:rsid w:val="00270E4B"/>
    <w:rsid w:val="00276D49"/>
    <w:rsid w:val="002770D9"/>
    <w:rsid w:val="002819B0"/>
    <w:rsid w:val="00283A00"/>
    <w:rsid w:val="00283D48"/>
    <w:rsid w:val="00293DC3"/>
    <w:rsid w:val="00296BD6"/>
    <w:rsid w:val="002A5EF0"/>
    <w:rsid w:val="002A635D"/>
    <w:rsid w:val="002A7B0B"/>
    <w:rsid w:val="002B1C86"/>
    <w:rsid w:val="002B6E8C"/>
    <w:rsid w:val="002D1868"/>
    <w:rsid w:val="002D2821"/>
    <w:rsid w:val="002D3356"/>
    <w:rsid w:val="002D3AED"/>
    <w:rsid w:val="002E3D5C"/>
    <w:rsid w:val="002E7E20"/>
    <w:rsid w:val="002F0886"/>
    <w:rsid w:val="00300C6C"/>
    <w:rsid w:val="003016EB"/>
    <w:rsid w:val="00307277"/>
    <w:rsid w:val="003131D6"/>
    <w:rsid w:val="00325AF5"/>
    <w:rsid w:val="00326DD8"/>
    <w:rsid w:val="0033160F"/>
    <w:rsid w:val="00331E55"/>
    <w:rsid w:val="0033231C"/>
    <w:rsid w:val="00335B47"/>
    <w:rsid w:val="00341251"/>
    <w:rsid w:val="003446B3"/>
    <w:rsid w:val="00355514"/>
    <w:rsid w:val="00355C5D"/>
    <w:rsid w:val="00362482"/>
    <w:rsid w:val="003624C3"/>
    <w:rsid w:val="00363BB7"/>
    <w:rsid w:val="00365B86"/>
    <w:rsid w:val="0037043A"/>
    <w:rsid w:val="00375D46"/>
    <w:rsid w:val="00380EA0"/>
    <w:rsid w:val="00385BB8"/>
    <w:rsid w:val="00392009"/>
    <w:rsid w:val="003A096A"/>
    <w:rsid w:val="003B01E4"/>
    <w:rsid w:val="003B4A71"/>
    <w:rsid w:val="003B65F2"/>
    <w:rsid w:val="003B6A91"/>
    <w:rsid w:val="003B72B8"/>
    <w:rsid w:val="003B7566"/>
    <w:rsid w:val="003C103F"/>
    <w:rsid w:val="003C3091"/>
    <w:rsid w:val="003C65C6"/>
    <w:rsid w:val="003D240C"/>
    <w:rsid w:val="003E27A4"/>
    <w:rsid w:val="003E2F6E"/>
    <w:rsid w:val="003E43EB"/>
    <w:rsid w:val="003E46CA"/>
    <w:rsid w:val="003E7C20"/>
    <w:rsid w:val="003F073B"/>
    <w:rsid w:val="003F536E"/>
    <w:rsid w:val="003F5F12"/>
    <w:rsid w:val="004001ED"/>
    <w:rsid w:val="00413583"/>
    <w:rsid w:val="004204A9"/>
    <w:rsid w:val="00436E54"/>
    <w:rsid w:val="00445180"/>
    <w:rsid w:val="00445B3B"/>
    <w:rsid w:val="00451462"/>
    <w:rsid w:val="00464867"/>
    <w:rsid w:val="00467968"/>
    <w:rsid w:val="0047054C"/>
    <w:rsid w:val="00470992"/>
    <w:rsid w:val="00472AFF"/>
    <w:rsid w:val="00474345"/>
    <w:rsid w:val="00481623"/>
    <w:rsid w:val="004822FE"/>
    <w:rsid w:val="0049076F"/>
    <w:rsid w:val="0049526C"/>
    <w:rsid w:val="00495C05"/>
    <w:rsid w:val="004A0DAD"/>
    <w:rsid w:val="004A2FB9"/>
    <w:rsid w:val="004B0392"/>
    <w:rsid w:val="004B4ECE"/>
    <w:rsid w:val="004B58DE"/>
    <w:rsid w:val="004B694B"/>
    <w:rsid w:val="004B6972"/>
    <w:rsid w:val="004C3A87"/>
    <w:rsid w:val="004D0F22"/>
    <w:rsid w:val="004D5F01"/>
    <w:rsid w:val="004D6AE6"/>
    <w:rsid w:val="004E58C7"/>
    <w:rsid w:val="004E5BFC"/>
    <w:rsid w:val="004F0092"/>
    <w:rsid w:val="004F5095"/>
    <w:rsid w:val="004F786E"/>
    <w:rsid w:val="00501692"/>
    <w:rsid w:val="005018F6"/>
    <w:rsid w:val="00504AD2"/>
    <w:rsid w:val="005050CA"/>
    <w:rsid w:val="00510905"/>
    <w:rsid w:val="00521DD2"/>
    <w:rsid w:val="00526A78"/>
    <w:rsid w:val="005326BF"/>
    <w:rsid w:val="00537C21"/>
    <w:rsid w:val="00542200"/>
    <w:rsid w:val="005466C6"/>
    <w:rsid w:val="005473B4"/>
    <w:rsid w:val="00562099"/>
    <w:rsid w:val="0056708A"/>
    <w:rsid w:val="00567A66"/>
    <w:rsid w:val="005718F0"/>
    <w:rsid w:val="00574B49"/>
    <w:rsid w:val="00582907"/>
    <w:rsid w:val="00587EA3"/>
    <w:rsid w:val="00596CFD"/>
    <w:rsid w:val="005A044D"/>
    <w:rsid w:val="005A2158"/>
    <w:rsid w:val="005B2245"/>
    <w:rsid w:val="005B657E"/>
    <w:rsid w:val="005B669C"/>
    <w:rsid w:val="005B7205"/>
    <w:rsid w:val="005C6512"/>
    <w:rsid w:val="005C673B"/>
    <w:rsid w:val="005D1892"/>
    <w:rsid w:val="005D6FA2"/>
    <w:rsid w:val="005D7B30"/>
    <w:rsid w:val="005E4E32"/>
    <w:rsid w:val="005E6CE4"/>
    <w:rsid w:val="005E7855"/>
    <w:rsid w:val="005E7D85"/>
    <w:rsid w:val="005F09AE"/>
    <w:rsid w:val="005F2D07"/>
    <w:rsid w:val="005F2DF4"/>
    <w:rsid w:val="006057A5"/>
    <w:rsid w:val="00605EEE"/>
    <w:rsid w:val="00613BAA"/>
    <w:rsid w:val="006164A4"/>
    <w:rsid w:val="00616F4C"/>
    <w:rsid w:val="00617A97"/>
    <w:rsid w:val="00620B28"/>
    <w:rsid w:val="00622325"/>
    <w:rsid w:val="00622DC3"/>
    <w:rsid w:val="0062548F"/>
    <w:rsid w:val="00625C05"/>
    <w:rsid w:val="006263DE"/>
    <w:rsid w:val="0063018F"/>
    <w:rsid w:val="006350D6"/>
    <w:rsid w:val="0064374C"/>
    <w:rsid w:val="00645284"/>
    <w:rsid w:val="00645F11"/>
    <w:rsid w:val="006472B5"/>
    <w:rsid w:val="006473FB"/>
    <w:rsid w:val="00651E26"/>
    <w:rsid w:val="0066197C"/>
    <w:rsid w:val="006661E3"/>
    <w:rsid w:val="00670787"/>
    <w:rsid w:val="006734A2"/>
    <w:rsid w:val="00674696"/>
    <w:rsid w:val="00680089"/>
    <w:rsid w:val="00680819"/>
    <w:rsid w:val="00680CEE"/>
    <w:rsid w:val="006837FC"/>
    <w:rsid w:val="006917E0"/>
    <w:rsid w:val="006925EC"/>
    <w:rsid w:val="0069472F"/>
    <w:rsid w:val="00696197"/>
    <w:rsid w:val="006B0C66"/>
    <w:rsid w:val="006B4C9F"/>
    <w:rsid w:val="006B7DC5"/>
    <w:rsid w:val="006C013F"/>
    <w:rsid w:val="006C124A"/>
    <w:rsid w:val="006D28A4"/>
    <w:rsid w:val="006D5AAA"/>
    <w:rsid w:val="006D68F2"/>
    <w:rsid w:val="006D725F"/>
    <w:rsid w:val="006E239B"/>
    <w:rsid w:val="006E4454"/>
    <w:rsid w:val="006E7543"/>
    <w:rsid w:val="006F35D2"/>
    <w:rsid w:val="006F381A"/>
    <w:rsid w:val="006F56E3"/>
    <w:rsid w:val="007008BD"/>
    <w:rsid w:val="007009F3"/>
    <w:rsid w:val="007077A7"/>
    <w:rsid w:val="007077B5"/>
    <w:rsid w:val="00707EE9"/>
    <w:rsid w:val="0071564B"/>
    <w:rsid w:val="00715D1F"/>
    <w:rsid w:val="007200CA"/>
    <w:rsid w:val="00726484"/>
    <w:rsid w:val="00726CA6"/>
    <w:rsid w:val="00743891"/>
    <w:rsid w:val="00746812"/>
    <w:rsid w:val="00755B1D"/>
    <w:rsid w:val="0076041B"/>
    <w:rsid w:val="00764F59"/>
    <w:rsid w:val="00770A4A"/>
    <w:rsid w:val="0077452D"/>
    <w:rsid w:val="007748F1"/>
    <w:rsid w:val="00776FE8"/>
    <w:rsid w:val="0078134D"/>
    <w:rsid w:val="007850E6"/>
    <w:rsid w:val="007864CE"/>
    <w:rsid w:val="00791963"/>
    <w:rsid w:val="007A0474"/>
    <w:rsid w:val="007A2763"/>
    <w:rsid w:val="007A48E6"/>
    <w:rsid w:val="007A4BE9"/>
    <w:rsid w:val="007C2FC9"/>
    <w:rsid w:val="007C3224"/>
    <w:rsid w:val="007C6FE7"/>
    <w:rsid w:val="007C7A34"/>
    <w:rsid w:val="007D22B6"/>
    <w:rsid w:val="007D2739"/>
    <w:rsid w:val="007D3A3C"/>
    <w:rsid w:val="007D5831"/>
    <w:rsid w:val="007D6328"/>
    <w:rsid w:val="007D7670"/>
    <w:rsid w:val="007E521E"/>
    <w:rsid w:val="007F1513"/>
    <w:rsid w:val="007F36F0"/>
    <w:rsid w:val="007F4BBA"/>
    <w:rsid w:val="00801586"/>
    <w:rsid w:val="008037BB"/>
    <w:rsid w:val="008047E7"/>
    <w:rsid w:val="00804D8A"/>
    <w:rsid w:val="008105C6"/>
    <w:rsid w:val="00830620"/>
    <w:rsid w:val="00831637"/>
    <w:rsid w:val="00841C10"/>
    <w:rsid w:val="00843525"/>
    <w:rsid w:val="008444A5"/>
    <w:rsid w:val="0084797D"/>
    <w:rsid w:val="00856A4C"/>
    <w:rsid w:val="00862143"/>
    <w:rsid w:val="00862C44"/>
    <w:rsid w:val="00864B51"/>
    <w:rsid w:val="00874692"/>
    <w:rsid w:val="00875028"/>
    <w:rsid w:val="008767BE"/>
    <w:rsid w:val="00884CFD"/>
    <w:rsid w:val="0088527E"/>
    <w:rsid w:val="008859B4"/>
    <w:rsid w:val="00894C86"/>
    <w:rsid w:val="00895ADB"/>
    <w:rsid w:val="008A1D77"/>
    <w:rsid w:val="008A69B5"/>
    <w:rsid w:val="008B4E3F"/>
    <w:rsid w:val="008C0601"/>
    <w:rsid w:val="008C4DA7"/>
    <w:rsid w:val="008C7CC5"/>
    <w:rsid w:val="008D369F"/>
    <w:rsid w:val="008D375E"/>
    <w:rsid w:val="008E0C64"/>
    <w:rsid w:val="008E77D8"/>
    <w:rsid w:val="008F3632"/>
    <w:rsid w:val="008F650E"/>
    <w:rsid w:val="009014B3"/>
    <w:rsid w:val="00904615"/>
    <w:rsid w:val="00906BDD"/>
    <w:rsid w:val="00912374"/>
    <w:rsid w:val="00913066"/>
    <w:rsid w:val="00914E62"/>
    <w:rsid w:val="00922331"/>
    <w:rsid w:val="009238AD"/>
    <w:rsid w:val="00924347"/>
    <w:rsid w:val="0092458D"/>
    <w:rsid w:val="00931830"/>
    <w:rsid w:val="009354AE"/>
    <w:rsid w:val="00935693"/>
    <w:rsid w:val="009365E8"/>
    <w:rsid w:val="009375AB"/>
    <w:rsid w:val="009379D4"/>
    <w:rsid w:val="009425B0"/>
    <w:rsid w:val="00942681"/>
    <w:rsid w:val="00943B55"/>
    <w:rsid w:val="00943E20"/>
    <w:rsid w:val="00953624"/>
    <w:rsid w:val="00953AC0"/>
    <w:rsid w:val="00955F0F"/>
    <w:rsid w:val="00956BC5"/>
    <w:rsid w:val="0096031E"/>
    <w:rsid w:val="00960976"/>
    <w:rsid w:val="00961F85"/>
    <w:rsid w:val="0097046C"/>
    <w:rsid w:val="00970C27"/>
    <w:rsid w:val="00970FFC"/>
    <w:rsid w:val="00973BF6"/>
    <w:rsid w:val="0097537E"/>
    <w:rsid w:val="00984302"/>
    <w:rsid w:val="00985756"/>
    <w:rsid w:val="009872F3"/>
    <w:rsid w:val="009878EC"/>
    <w:rsid w:val="009902A7"/>
    <w:rsid w:val="00990648"/>
    <w:rsid w:val="00990F5A"/>
    <w:rsid w:val="009A04ED"/>
    <w:rsid w:val="009A0ADD"/>
    <w:rsid w:val="009A2F2A"/>
    <w:rsid w:val="009A497E"/>
    <w:rsid w:val="009A4E7C"/>
    <w:rsid w:val="009A5CB6"/>
    <w:rsid w:val="009B2CF4"/>
    <w:rsid w:val="009B3AEC"/>
    <w:rsid w:val="009B6ED4"/>
    <w:rsid w:val="009C5AA4"/>
    <w:rsid w:val="009C7071"/>
    <w:rsid w:val="009D0C67"/>
    <w:rsid w:val="009D41C6"/>
    <w:rsid w:val="009D48AD"/>
    <w:rsid w:val="009D5308"/>
    <w:rsid w:val="009E6560"/>
    <w:rsid w:val="009F0E61"/>
    <w:rsid w:val="009F3293"/>
    <w:rsid w:val="00A12571"/>
    <w:rsid w:val="00A143BF"/>
    <w:rsid w:val="00A167F8"/>
    <w:rsid w:val="00A225E4"/>
    <w:rsid w:val="00A244BA"/>
    <w:rsid w:val="00A317D9"/>
    <w:rsid w:val="00A33876"/>
    <w:rsid w:val="00A358C5"/>
    <w:rsid w:val="00A4245B"/>
    <w:rsid w:val="00A44943"/>
    <w:rsid w:val="00A44F46"/>
    <w:rsid w:val="00A51EB6"/>
    <w:rsid w:val="00A52C3C"/>
    <w:rsid w:val="00A54AB3"/>
    <w:rsid w:val="00A57E9D"/>
    <w:rsid w:val="00A62A2D"/>
    <w:rsid w:val="00A64EB5"/>
    <w:rsid w:val="00A6769E"/>
    <w:rsid w:val="00A717FE"/>
    <w:rsid w:val="00A77056"/>
    <w:rsid w:val="00A84432"/>
    <w:rsid w:val="00A86C78"/>
    <w:rsid w:val="00A90E56"/>
    <w:rsid w:val="00A93DC4"/>
    <w:rsid w:val="00A97467"/>
    <w:rsid w:val="00AA02F8"/>
    <w:rsid w:val="00AA4870"/>
    <w:rsid w:val="00AA6E77"/>
    <w:rsid w:val="00AB0444"/>
    <w:rsid w:val="00AB24D7"/>
    <w:rsid w:val="00AB2675"/>
    <w:rsid w:val="00AC4402"/>
    <w:rsid w:val="00AC4DE4"/>
    <w:rsid w:val="00AC7155"/>
    <w:rsid w:val="00AD2A3E"/>
    <w:rsid w:val="00AE260D"/>
    <w:rsid w:val="00AE32AE"/>
    <w:rsid w:val="00AE3642"/>
    <w:rsid w:val="00AE518B"/>
    <w:rsid w:val="00AF20FB"/>
    <w:rsid w:val="00AF2985"/>
    <w:rsid w:val="00B01466"/>
    <w:rsid w:val="00B0151F"/>
    <w:rsid w:val="00B07754"/>
    <w:rsid w:val="00B1011A"/>
    <w:rsid w:val="00B11644"/>
    <w:rsid w:val="00B1167B"/>
    <w:rsid w:val="00B11AE5"/>
    <w:rsid w:val="00B12011"/>
    <w:rsid w:val="00B22A9C"/>
    <w:rsid w:val="00B22B32"/>
    <w:rsid w:val="00B261FB"/>
    <w:rsid w:val="00B26BE0"/>
    <w:rsid w:val="00B32E1C"/>
    <w:rsid w:val="00B35A9D"/>
    <w:rsid w:val="00B37DA4"/>
    <w:rsid w:val="00B41883"/>
    <w:rsid w:val="00B434DC"/>
    <w:rsid w:val="00B5235F"/>
    <w:rsid w:val="00B528E7"/>
    <w:rsid w:val="00B5403B"/>
    <w:rsid w:val="00B55D75"/>
    <w:rsid w:val="00B6206C"/>
    <w:rsid w:val="00B62CD3"/>
    <w:rsid w:val="00B67EAC"/>
    <w:rsid w:val="00B70AD0"/>
    <w:rsid w:val="00B750F5"/>
    <w:rsid w:val="00B7649A"/>
    <w:rsid w:val="00B805F9"/>
    <w:rsid w:val="00B81D1C"/>
    <w:rsid w:val="00B84ECA"/>
    <w:rsid w:val="00B970DF"/>
    <w:rsid w:val="00B97E4E"/>
    <w:rsid w:val="00BB1D78"/>
    <w:rsid w:val="00BB3ACE"/>
    <w:rsid w:val="00BB3E6F"/>
    <w:rsid w:val="00BB6577"/>
    <w:rsid w:val="00BC0F25"/>
    <w:rsid w:val="00BD3DF0"/>
    <w:rsid w:val="00BD60C9"/>
    <w:rsid w:val="00BD7BD5"/>
    <w:rsid w:val="00BE2D51"/>
    <w:rsid w:val="00C00AC8"/>
    <w:rsid w:val="00C055E8"/>
    <w:rsid w:val="00C05D7C"/>
    <w:rsid w:val="00C141BA"/>
    <w:rsid w:val="00C16B60"/>
    <w:rsid w:val="00C21B7A"/>
    <w:rsid w:val="00C2208B"/>
    <w:rsid w:val="00C25B18"/>
    <w:rsid w:val="00C2766C"/>
    <w:rsid w:val="00C30177"/>
    <w:rsid w:val="00C31E35"/>
    <w:rsid w:val="00C35FD5"/>
    <w:rsid w:val="00C368B7"/>
    <w:rsid w:val="00C36F7D"/>
    <w:rsid w:val="00C41F82"/>
    <w:rsid w:val="00C44B32"/>
    <w:rsid w:val="00C53589"/>
    <w:rsid w:val="00C572A2"/>
    <w:rsid w:val="00C625B2"/>
    <w:rsid w:val="00C63607"/>
    <w:rsid w:val="00C63723"/>
    <w:rsid w:val="00C775D1"/>
    <w:rsid w:val="00C81068"/>
    <w:rsid w:val="00C85A0C"/>
    <w:rsid w:val="00CA4297"/>
    <w:rsid w:val="00CA6752"/>
    <w:rsid w:val="00CB0F05"/>
    <w:rsid w:val="00CB1110"/>
    <w:rsid w:val="00CB703F"/>
    <w:rsid w:val="00CB782E"/>
    <w:rsid w:val="00CC2D18"/>
    <w:rsid w:val="00CD3CD0"/>
    <w:rsid w:val="00CD74B0"/>
    <w:rsid w:val="00CD7C3B"/>
    <w:rsid w:val="00CE4108"/>
    <w:rsid w:val="00CF00BE"/>
    <w:rsid w:val="00D03881"/>
    <w:rsid w:val="00D10753"/>
    <w:rsid w:val="00D10BB6"/>
    <w:rsid w:val="00D15525"/>
    <w:rsid w:val="00D23EB2"/>
    <w:rsid w:val="00D25926"/>
    <w:rsid w:val="00D30203"/>
    <w:rsid w:val="00D3262F"/>
    <w:rsid w:val="00D32C93"/>
    <w:rsid w:val="00D44154"/>
    <w:rsid w:val="00D450AA"/>
    <w:rsid w:val="00D468BF"/>
    <w:rsid w:val="00D50098"/>
    <w:rsid w:val="00D512DB"/>
    <w:rsid w:val="00D52291"/>
    <w:rsid w:val="00D53678"/>
    <w:rsid w:val="00D537D9"/>
    <w:rsid w:val="00D5512B"/>
    <w:rsid w:val="00D56C5A"/>
    <w:rsid w:val="00D65E49"/>
    <w:rsid w:val="00D67DAD"/>
    <w:rsid w:val="00D70177"/>
    <w:rsid w:val="00D70F22"/>
    <w:rsid w:val="00D74E8C"/>
    <w:rsid w:val="00D83D06"/>
    <w:rsid w:val="00D90D76"/>
    <w:rsid w:val="00D91A79"/>
    <w:rsid w:val="00D96A63"/>
    <w:rsid w:val="00DA1223"/>
    <w:rsid w:val="00DA369F"/>
    <w:rsid w:val="00DA4282"/>
    <w:rsid w:val="00DA7ECE"/>
    <w:rsid w:val="00DB0C31"/>
    <w:rsid w:val="00DB162F"/>
    <w:rsid w:val="00DB2487"/>
    <w:rsid w:val="00DB66C2"/>
    <w:rsid w:val="00DC20B2"/>
    <w:rsid w:val="00DC2F33"/>
    <w:rsid w:val="00DC31F1"/>
    <w:rsid w:val="00DC4E52"/>
    <w:rsid w:val="00DC6F1E"/>
    <w:rsid w:val="00DD0D9A"/>
    <w:rsid w:val="00DD1938"/>
    <w:rsid w:val="00DD44B9"/>
    <w:rsid w:val="00DE06D4"/>
    <w:rsid w:val="00DE11A0"/>
    <w:rsid w:val="00DF20A6"/>
    <w:rsid w:val="00E00F1C"/>
    <w:rsid w:val="00E0240C"/>
    <w:rsid w:val="00E10BCC"/>
    <w:rsid w:val="00E11641"/>
    <w:rsid w:val="00E143BE"/>
    <w:rsid w:val="00E14F8D"/>
    <w:rsid w:val="00E154B0"/>
    <w:rsid w:val="00E15AAD"/>
    <w:rsid w:val="00E23314"/>
    <w:rsid w:val="00E24BC3"/>
    <w:rsid w:val="00E25215"/>
    <w:rsid w:val="00E37145"/>
    <w:rsid w:val="00E37F4F"/>
    <w:rsid w:val="00E40FCC"/>
    <w:rsid w:val="00E4141E"/>
    <w:rsid w:val="00E551DC"/>
    <w:rsid w:val="00E611DD"/>
    <w:rsid w:val="00E61F7E"/>
    <w:rsid w:val="00E6470A"/>
    <w:rsid w:val="00E66483"/>
    <w:rsid w:val="00E676BF"/>
    <w:rsid w:val="00E70A66"/>
    <w:rsid w:val="00E713E4"/>
    <w:rsid w:val="00E73C93"/>
    <w:rsid w:val="00E82414"/>
    <w:rsid w:val="00E82B09"/>
    <w:rsid w:val="00E94B9F"/>
    <w:rsid w:val="00E95978"/>
    <w:rsid w:val="00E95C28"/>
    <w:rsid w:val="00EA7969"/>
    <w:rsid w:val="00EB0C89"/>
    <w:rsid w:val="00EC3175"/>
    <w:rsid w:val="00EC42A5"/>
    <w:rsid w:val="00EC4B94"/>
    <w:rsid w:val="00ED6198"/>
    <w:rsid w:val="00EE471D"/>
    <w:rsid w:val="00EE6AEB"/>
    <w:rsid w:val="00EE781A"/>
    <w:rsid w:val="00EF0A1F"/>
    <w:rsid w:val="00EF1230"/>
    <w:rsid w:val="00EF3CCC"/>
    <w:rsid w:val="00EF4116"/>
    <w:rsid w:val="00F01B0F"/>
    <w:rsid w:val="00F10C4D"/>
    <w:rsid w:val="00F12747"/>
    <w:rsid w:val="00F17542"/>
    <w:rsid w:val="00F257AE"/>
    <w:rsid w:val="00F30B2A"/>
    <w:rsid w:val="00F352D8"/>
    <w:rsid w:val="00F36CB0"/>
    <w:rsid w:val="00F462F7"/>
    <w:rsid w:val="00F46D93"/>
    <w:rsid w:val="00F47D59"/>
    <w:rsid w:val="00F5182F"/>
    <w:rsid w:val="00F51DDD"/>
    <w:rsid w:val="00F6749F"/>
    <w:rsid w:val="00F675B3"/>
    <w:rsid w:val="00F708B1"/>
    <w:rsid w:val="00F7262B"/>
    <w:rsid w:val="00F87579"/>
    <w:rsid w:val="00FA22DE"/>
    <w:rsid w:val="00FA275E"/>
    <w:rsid w:val="00FA32B9"/>
    <w:rsid w:val="00FA4138"/>
    <w:rsid w:val="00FA42C0"/>
    <w:rsid w:val="00FA5A17"/>
    <w:rsid w:val="00FA756B"/>
    <w:rsid w:val="00FA7B4F"/>
    <w:rsid w:val="00FC0964"/>
    <w:rsid w:val="00FD2FAB"/>
    <w:rsid w:val="00FD5EEC"/>
    <w:rsid w:val="00FE003C"/>
    <w:rsid w:val="00FE020E"/>
    <w:rsid w:val="00FE3FFC"/>
    <w:rsid w:val="00FF4DC7"/>
    <w:rsid w:val="094A079A"/>
    <w:rsid w:val="21446D7B"/>
    <w:rsid w:val="29023223"/>
    <w:rsid w:val="3F584C95"/>
    <w:rsid w:val="5BF76A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16EB"/>
    <w:pPr>
      <w:widowControl w:val="0"/>
      <w:jc w:val="both"/>
    </w:pPr>
    <w:rPr>
      <w:kern w:val="2"/>
      <w:sz w:val="21"/>
      <w:szCs w:val="24"/>
    </w:rPr>
  </w:style>
  <w:style w:type="paragraph" w:styleId="1">
    <w:name w:val="heading 1"/>
    <w:basedOn w:val="a"/>
    <w:next w:val="a"/>
    <w:link w:val="1Char"/>
    <w:qFormat/>
    <w:rsid w:val="003016EB"/>
    <w:pPr>
      <w:keepNext/>
      <w:keepLines/>
      <w:spacing w:before="340" w:after="330" w:line="576" w:lineRule="auto"/>
      <w:jc w:val="center"/>
      <w:outlineLvl w:val="0"/>
    </w:pPr>
    <w:rPr>
      <w:b/>
      <w:bCs/>
      <w:kern w:val="44"/>
      <w:sz w:val="44"/>
      <w:szCs w:val="44"/>
    </w:rPr>
  </w:style>
  <w:style w:type="paragraph" w:styleId="2">
    <w:name w:val="heading 2"/>
    <w:basedOn w:val="a"/>
    <w:next w:val="a"/>
    <w:link w:val="2Char"/>
    <w:qFormat/>
    <w:rsid w:val="003016E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1"/>
    <w:uiPriority w:val="99"/>
    <w:qFormat/>
    <w:rsid w:val="003016EB"/>
    <w:pPr>
      <w:keepNext/>
      <w:keepLines/>
      <w:spacing w:before="20" w:after="20" w:line="415" w:lineRule="auto"/>
      <w:ind w:firstLineChars="49" w:firstLine="137"/>
      <w:outlineLvl w:val="2"/>
    </w:pPr>
    <w:rPr>
      <w:rFonts w:eastAsia="黑体" w:hAnsi="黑体"/>
      <w:sz w:val="24"/>
      <w:szCs w:val="20"/>
    </w:rPr>
  </w:style>
  <w:style w:type="paragraph" w:styleId="4">
    <w:name w:val="heading 4"/>
    <w:basedOn w:val="a"/>
    <w:next w:val="a"/>
    <w:link w:val="4Char1"/>
    <w:uiPriority w:val="99"/>
    <w:qFormat/>
    <w:rsid w:val="003016EB"/>
    <w:pPr>
      <w:keepNext/>
      <w:keepLines/>
      <w:spacing w:before="280" w:after="290" w:line="374" w:lineRule="auto"/>
      <w:outlineLvl w:val="3"/>
    </w:pPr>
    <w:rPr>
      <w:rFonts w:ascii="Cambria" w:hAnsi="Cambria" w:hint="eastAsia"/>
      <w:b/>
      <w:sz w:val="28"/>
      <w:szCs w:val="20"/>
    </w:rPr>
  </w:style>
  <w:style w:type="paragraph" w:styleId="5">
    <w:name w:val="heading 5"/>
    <w:basedOn w:val="a"/>
    <w:next w:val="a"/>
    <w:link w:val="5Char"/>
    <w:uiPriority w:val="9"/>
    <w:qFormat/>
    <w:rsid w:val="003016EB"/>
    <w:pPr>
      <w:keepNext/>
      <w:keepLines/>
      <w:spacing w:before="280" w:after="290" w:line="376" w:lineRule="auto"/>
      <w:outlineLvl w:val="4"/>
    </w:pPr>
    <w:rPr>
      <w:b/>
      <w:bCs/>
      <w:sz w:val="28"/>
      <w:szCs w:val="28"/>
    </w:rPr>
  </w:style>
  <w:style w:type="paragraph" w:styleId="6">
    <w:name w:val="heading 6"/>
    <w:basedOn w:val="a"/>
    <w:next w:val="a"/>
    <w:link w:val="6Char"/>
    <w:qFormat/>
    <w:rsid w:val="003016EB"/>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3016EB"/>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3016EB"/>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3016EB"/>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3016EB"/>
    <w:rPr>
      <w:b/>
      <w:bCs/>
      <w:szCs w:val="24"/>
    </w:rPr>
  </w:style>
  <w:style w:type="paragraph" w:styleId="a4">
    <w:name w:val="annotation text"/>
    <w:basedOn w:val="a"/>
    <w:link w:val="Char1"/>
    <w:uiPriority w:val="99"/>
    <w:unhideWhenUsed/>
    <w:qFormat/>
    <w:rsid w:val="003016EB"/>
    <w:pPr>
      <w:jc w:val="left"/>
    </w:pPr>
    <w:rPr>
      <w:szCs w:val="20"/>
    </w:rPr>
  </w:style>
  <w:style w:type="paragraph" w:styleId="70">
    <w:name w:val="toc 7"/>
    <w:basedOn w:val="a"/>
    <w:next w:val="a"/>
    <w:uiPriority w:val="39"/>
    <w:qFormat/>
    <w:rsid w:val="003016EB"/>
    <w:pPr>
      <w:ind w:leftChars="1200" w:left="2520"/>
    </w:pPr>
  </w:style>
  <w:style w:type="paragraph" w:styleId="a5">
    <w:name w:val="Normal Indent"/>
    <w:basedOn w:val="a"/>
    <w:link w:val="Char0"/>
    <w:qFormat/>
    <w:rsid w:val="003016EB"/>
    <w:pPr>
      <w:ind w:firstLine="420"/>
    </w:pPr>
    <w:rPr>
      <w:b/>
      <w:sz w:val="24"/>
      <w:szCs w:val="20"/>
    </w:rPr>
  </w:style>
  <w:style w:type="paragraph" w:styleId="a6">
    <w:name w:val="caption"/>
    <w:basedOn w:val="a"/>
    <w:next w:val="a"/>
    <w:uiPriority w:val="35"/>
    <w:qFormat/>
    <w:rsid w:val="003016EB"/>
    <w:rPr>
      <w:rFonts w:ascii="Cambria" w:eastAsia="黑体" w:hAnsi="Cambria"/>
      <w:sz w:val="20"/>
      <w:szCs w:val="20"/>
    </w:rPr>
  </w:style>
  <w:style w:type="paragraph" w:styleId="a7">
    <w:name w:val="Document Map"/>
    <w:basedOn w:val="a"/>
    <w:link w:val="Char2"/>
    <w:qFormat/>
    <w:rsid w:val="003016EB"/>
    <w:pPr>
      <w:shd w:val="clear" w:color="auto" w:fill="000080"/>
    </w:pPr>
  </w:style>
  <w:style w:type="paragraph" w:styleId="30">
    <w:name w:val="Body Text 3"/>
    <w:basedOn w:val="a"/>
    <w:link w:val="3Char"/>
    <w:qFormat/>
    <w:rsid w:val="003016EB"/>
    <w:rPr>
      <w:rFonts w:ascii="宋体"/>
      <w:sz w:val="24"/>
      <w:szCs w:val="20"/>
    </w:rPr>
  </w:style>
  <w:style w:type="paragraph" w:styleId="a8">
    <w:name w:val="Body Text"/>
    <w:basedOn w:val="a"/>
    <w:link w:val="Char3"/>
    <w:qFormat/>
    <w:rsid w:val="003016EB"/>
    <w:pPr>
      <w:spacing w:after="120"/>
    </w:pPr>
  </w:style>
  <w:style w:type="paragraph" w:styleId="a9">
    <w:name w:val="Body Text Indent"/>
    <w:basedOn w:val="a"/>
    <w:link w:val="Char4"/>
    <w:qFormat/>
    <w:rsid w:val="003016EB"/>
    <w:pPr>
      <w:spacing w:line="360" w:lineRule="auto"/>
      <w:ind w:firstLine="420"/>
    </w:pPr>
    <w:rPr>
      <w:rFonts w:ascii="宋体"/>
      <w:sz w:val="24"/>
      <w:szCs w:val="20"/>
    </w:rPr>
  </w:style>
  <w:style w:type="paragraph" w:styleId="50">
    <w:name w:val="toc 5"/>
    <w:basedOn w:val="a"/>
    <w:next w:val="a"/>
    <w:uiPriority w:val="39"/>
    <w:qFormat/>
    <w:rsid w:val="003016EB"/>
    <w:pPr>
      <w:ind w:leftChars="800" w:left="1680"/>
    </w:pPr>
  </w:style>
  <w:style w:type="paragraph" w:styleId="31">
    <w:name w:val="toc 3"/>
    <w:basedOn w:val="a"/>
    <w:next w:val="a"/>
    <w:uiPriority w:val="39"/>
    <w:qFormat/>
    <w:rsid w:val="003016EB"/>
    <w:pPr>
      <w:ind w:leftChars="400" w:left="840"/>
      <w:jc w:val="left"/>
    </w:pPr>
  </w:style>
  <w:style w:type="paragraph" w:styleId="aa">
    <w:name w:val="Plain Text"/>
    <w:basedOn w:val="a"/>
    <w:link w:val="Char5"/>
    <w:qFormat/>
    <w:rsid w:val="003016EB"/>
    <w:rPr>
      <w:rFonts w:ascii="宋体" w:hAnsi="Courier New"/>
      <w:sz w:val="28"/>
      <w:szCs w:val="20"/>
    </w:rPr>
  </w:style>
  <w:style w:type="paragraph" w:styleId="80">
    <w:name w:val="toc 8"/>
    <w:basedOn w:val="a"/>
    <w:next w:val="a"/>
    <w:uiPriority w:val="39"/>
    <w:qFormat/>
    <w:rsid w:val="003016EB"/>
    <w:pPr>
      <w:ind w:leftChars="1400" w:left="2940"/>
    </w:pPr>
  </w:style>
  <w:style w:type="paragraph" w:styleId="ab">
    <w:name w:val="Date"/>
    <w:basedOn w:val="a"/>
    <w:next w:val="a"/>
    <w:qFormat/>
    <w:rsid w:val="003016EB"/>
    <w:pPr>
      <w:ind w:leftChars="2500" w:left="100"/>
    </w:pPr>
  </w:style>
  <w:style w:type="paragraph" w:styleId="20">
    <w:name w:val="Body Text Indent 2"/>
    <w:basedOn w:val="a"/>
    <w:link w:val="2Char0"/>
    <w:qFormat/>
    <w:rsid w:val="003016EB"/>
    <w:pPr>
      <w:spacing w:line="420" w:lineRule="exact"/>
      <w:ind w:firstLine="525"/>
    </w:pPr>
    <w:rPr>
      <w:rFonts w:ascii="宋体"/>
      <w:szCs w:val="20"/>
    </w:rPr>
  </w:style>
  <w:style w:type="paragraph" w:styleId="ac">
    <w:name w:val="Balloon Text"/>
    <w:basedOn w:val="a"/>
    <w:link w:val="Char6"/>
    <w:uiPriority w:val="99"/>
    <w:unhideWhenUsed/>
    <w:qFormat/>
    <w:rsid w:val="003016EB"/>
    <w:rPr>
      <w:sz w:val="18"/>
      <w:szCs w:val="18"/>
    </w:rPr>
  </w:style>
  <w:style w:type="paragraph" w:styleId="ad">
    <w:name w:val="footer"/>
    <w:basedOn w:val="a"/>
    <w:link w:val="Char10"/>
    <w:uiPriority w:val="99"/>
    <w:qFormat/>
    <w:rsid w:val="003016EB"/>
    <w:pPr>
      <w:tabs>
        <w:tab w:val="center" w:pos="4153"/>
        <w:tab w:val="right" w:pos="8306"/>
      </w:tabs>
      <w:snapToGrid w:val="0"/>
      <w:jc w:val="left"/>
    </w:pPr>
    <w:rPr>
      <w:sz w:val="18"/>
      <w:szCs w:val="20"/>
    </w:rPr>
  </w:style>
  <w:style w:type="paragraph" w:styleId="ae">
    <w:name w:val="header"/>
    <w:basedOn w:val="a"/>
    <w:link w:val="Char11"/>
    <w:uiPriority w:val="99"/>
    <w:qFormat/>
    <w:rsid w:val="003016E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qFormat/>
    <w:rsid w:val="003016EB"/>
    <w:pPr>
      <w:jc w:val="left"/>
    </w:pPr>
  </w:style>
  <w:style w:type="paragraph" w:styleId="40">
    <w:name w:val="toc 4"/>
    <w:basedOn w:val="a"/>
    <w:next w:val="a"/>
    <w:uiPriority w:val="39"/>
    <w:qFormat/>
    <w:rsid w:val="003016EB"/>
    <w:pPr>
      <w:ind w:leftChars="600" w:left="1260"/>
    </w:pPr>
  </w:style>
  <w:style w:type="paragraph" w:styleId="af">
    <w:name w:val="Subtitle"/>
    <w:basedOn w:val="a"/>
    <w:next w:val="a"/>
    <w:link w:val="Char7"/>
    <w:uiPriority w:val="11"/>
    <w:qFormat/>
    <w:rsid w:val="003016EB"/>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8"/>
    <w:qFormat/>
    <w:rsid w:val="003016EB"/>
    <w:rPr>
      <w:sz w:val="20"/>
      <w:szCs w:val="20"/>
    </w:rPr>
  </w:style>
  <w:style w:type="paragraph" w:styleId="60">
    <w:name w:val="toc 6"/>
    <w:basedOn w:val="a"/>
    <w:next w:val="a"/>
    <w:uiPriority w:val="39"/>
    <w:qFormat/>
    <w:rsid w:val="003016EB"/>
    <w:pPr>
      <w:ind w:leftChars="1000" w:left="2100"/>
    </w:pPr>
  </w:style>
  <w:style w:type="paragraph" w:styleId="32">
    <w:name w:val="Body Text Indent 3"/>
    <w:basedOn w:val="a"/>
    <w:link w:val="3Char0"/>
    <w:qFormat/>
    <w:rsid w:val="003016EB"/>
    <w:pPr>
      <w:spacing w:after="120"/>
      <w:ind w:leftChars="200" w:left="420"/>
    </w:pPr>
    <w:rPr>
      <w:sz w:val="16"/>
      <w:szCs w:val="16"/>
    </w:rPr>
  </w:style>
  <w:style w:type="paragraph" w:styleId="af1">
    <w:name w:val="table of figures"/>
    <w:basedOn w:val="a"/>
    <w:next w:val="a"/>
    <w:qFormat/>
    <w:rsid w:val="003016EB"/>
    <w:pPr>
      <w:ind w:leftChars="200" w:left="200" w:hangingChars="200" w:hanging="200"/>
    </w:pPr>
  </w:style>
  <w:style w:type="paragraph" w:styleId="21">
    <w:name w:val="toc 2"/>
    <w:basedOn w:val="a"/>
    <w:next w:val="a"/>
    <w:uiPriority w:val="39"/>
    <w:qFormat/>
    <w:rsid w:val="003016EB"/>
    <w:pPr>
      <w:ind w:leftChars="200" w:left="420"/>
      <w:jc w:val="left"/>
    </w:pPr>
  </w:style>
  <w:style w:type="paragraph" w:styleId="90">
    <w:name w:val="toc 9"/>
    <w:basedOn w:val="a"/>
    <w:next w:val="a"/>
    <w:uiPriority w:val="39"/>
    <w:qFormat/>
    <w:rsid w:val="003016EB"/>
    <w:pPr>
      <w:ind w:leftChars="1600" w:left="3360"/>
    </w:pPr>
  </w:style>
  <w:style w:type="paragraph" w:styleId="22">
    <w:name w:val="List Continue 2"/>
    <w:basedOn w:val="a"/>
    <w:qFormat/>
    <w:rsid w:val="003016EB"/>
    <w:pPr>
      <w:spacing w:after="120"/>
      <w:ind w:left="840"/>
    </w:pPr>
  </w:style>
  <w:style w:type="paragraph" w:styleId="HTML">
    <w:name w:val="HTML Preformatted"/>
    <w:basedOn w:val="a"/>
    <w:link w:val="HTMLChar"/>
    <w:qFormat/>
    <w:rsid w:val="00301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eastAsiaTheme="minorEastAsia" w:hAnsi="宋体" w:cs="宋体"/>
      <w:kern w:val="1"/>
      <w:sz w:val="24"/>
      <w:lang w:eastAsia="ar-SA"/>
    </w:rPr>
  </w:style>
  <w:style w:type="paragraph" w:styleId="af2">
    <w:name w:val="Normal (Web)"/>
    <w:basedOn w:val="a"/>
    <w:qFormat/>
    <w:rsid w:val="003016EB"/>
    <w:pPr>
      <w:widowControl/>
      <w:spacing w:before="100" w:beforeAutospacing="1" w:after="100" w:afterAutospacing="1"/>
      <w:jc w:val="left"/>
    </w:pPr>
    <w:rPr>
      <w:rFonts w:ascii="宋体" w:hAnsi="宋体" w:cs="宋体"/>
      <w:kern w:val="0"/>
      <w:sz w:val="24"/>
    </w:rPr>
  </w:style>
  <w:style w:type="paragraph" w:styleId="af3">
    <w:name w:val="Title"/>
    <w:basedOn w:val="a"/>
    <w:link w:val="Char9"/>
    <w:qFormat/>
    <w:rsid w:val="003016EB"/>
    <w:pPr>
      <w:adjustRightInd w:val="0"/>
      <w:spacing w:before="240" w:after="60" w:line="420" w:lineRule="atLeast"/>
      <w:jc w:val="center"/>
      <w:textAlignment w:val="baseline"/>
      <w:outlineLvl w:val="0"/>
    </w:pPr>
    <w:rPr>
      <w:rFonts w:ascii="Arial" w:hAnsi="Arial"/>
      <w:b/>
      <w:kern w:val="0"/>
      <w:sz w:val="32"/>
      <w:szCs w:val="20"/>
    </w:rPr>
  </w:style>
  <w:style w:type="character" w:styleId="af4">
    <w:name w:val="Strong"/>
    <w:uiPriority w:val="22"/>
    <w:qFormat/>
    <w:rsid w:val="003016EB"/>
    <w:rPr>
      <w:b/>
      <w:bCs/>
    </w:rPr>
  </w:style>
  <w:style w:type="character" w:styleId="af5">
    <w:name w:val="page number"/>
    <w:qFormat/>
    <w:rsid w:val="003016EB"/>
  </w:style>
  <w:style w:type="character" w:styleId="af6">
    <w:name w:val="FollowedHyperlink"/>
    <w:qFormat/>
    <w:rsid w:val="003016EB"/>
    <w:rPr>
      <w:color w:val="800080"/>
      <w:u w:val="single"/>
    </w:rPr>
  </w:style>
  <w:style w:type="character" w:styleId="af7">
    <w:name w:val="Emphasis"/>
    <w:uiPriority w:val="20"/>
    <w:qFormat/>
    <w:rsid w:val="003016EB"/>
    <w:rPr>
      <w:i/>
      <w:iCs/>
    </w:rPr>
  </w:style>
  <w:style w:type="character" w:styleId="af8">
    <w:name w:val="Hyperlink"/>
    <w:uiPriority w:val="99"/>
    <w:qFormat/>
    <w:rsid w:val="003016EB"/>
    <w:rPr>
      <w:color w:val="0000FF"/>
      <w:u w:val="single"/>
    </w:rPr>
  </w:style>
  <w:style w:type="character" w:styleId="af9">
    <w:name w:val="annotation reference"/>
    <w:qFormat/>
    <w:rsid w:val="003016EB"/>
    <w:rPr>
      <w:sz w:val="21"/>
      <w:szCs w:val="21"/>
    </w:rPr>
  </w:style>
  <w:style w:type="character" w:styleId="afa">
    <w:name w:val="footnote reference"/>
    <w:qFormat/>
    <w:rsid w:val="003016EB"/>
    <w:rPr>
      <w:vertAlign w:val="superscript"/>
    </w:rPr>
  </w:style>
  <w:style w:type="character" w:customStyle="1" w:styleId="11">
    <w:name w:val="明显参考1"/>
    <w:uiPriority w:val="32"/>
    <w:qFormat/>
    <w:rsid w:val="003016EB"/>
    <w:rPr>
      <w:b/>
      <w:bCs/>
      <w:smallCaps/>
      <w:color w:val="C0504D"/>
      <w:spacing w:val="5"/>
      <w:u w:val="single"/>
    </w:rPr>
  </w:style>
  <w:style w:type="character" w:customStyle="1" w:styleId="CharChar">
    <w:name w:val="Char Char"/>
    <w:qFormat/>
    <w:rsid w:val="003016EB"/>
    <w:rPr>
      <w:rFonts w:ascii="Arial" w:eastAsia="黑体" w:hAnsi="Arial"/>
      <w:b/>
      <w:bCs/>
      <w:kern w:val="2"/>
      <w:sz w:val="32"/>
      <w:szCs w:val="32"/>
      <w:lang w:val="en-US" w:eastAsia="zh-CN" w:bidi="ar-SA"/>
    </w:rPr>
  </w:style>
  <w:style w:type="character" w:customStyle="1" w:styleId="CharChar2">
    <w:name w:val="Char Char2"/>
    <w:qFormat/>
    <w:rsid w:val="003016EB"/>
    <w:rPr>
      <w:rFonts w:eastAsia="宋体"/>
      <w:kern w:val="2"/>
      <w:sz w:val="21"/>
      <w:szCs w:val="24"/>
      <w:lang w:val="en-US" w:eastAsia="zh-CN" w:bidi="ar-SA"/>
    </w:rPr>
  </w:style>
  <w:style w:type="character" w:customStyle="1" w:styleId="Char2">
    <w:name w:val="文档结构图 Char"/>
    <w:link w:val="a7"/>
    <w:qFormat/>
    <w:rsid w:val="003016EB"/>
    <w:rPr>
      <w:kern w:val="2"/>
      <w:sz w:val="21"/>
      <w:szCs w:val="24"/>
      <w:shd w:val="clear" w:color="auto" w:fill="000080"/>
    </w:rPr>
  </w:style>
  <w:style w:type="character" w:customStyle="1" w:styleId="12">
    <w:name w:val="不明显强调1"/>
    <w:uiPriority w:val="19"/>
    <w:qFormat/>
    <w:rsid w:val="003016EB"/>
    <w:rPr>
      <w:i/>
      <w:iCs/>
      <w:color w:val="808080"/>
    </w:rPr>
  </w:style>
  <w:style w:type="character" w:customStyle="1" w:styleId="Char3">
    <w:name w:val="正文文本 Char"/>
    <w:link w:val="a8"/>
    <w:qFormat/>
    <w:rsid w:val="003016EB"/>
    <w:rPr>
      <w:kern w:val="2"/>
      <w:sz w:val="21"/>
      <w:szCs w:val="24"/>
    </w:rPr>
  </w:style>
  <w:style w:type="character" w:customStyle="1" w:styleId="Char0">
    <w:name w:val="正文缩进 Char"/>
    <w:link w:val="a5"/>
    <w:qFormat/>
    <w:rsid w:val="003016EB"/>
    <w:rPr>
      <w:b/>
      <w:kern w:val="2"/>
      <w:sz w:val="24"/>
    </w:rPr>
  </w:style>
  <w:style w:type="character" w:customStyle="1" w:styleId="font161">
    <w:name w:val="font161"/>
    <w:qFormat/>
    <w:rsid w:val="003016EB"/>
    <w:rPr>
      <w:b/>
      <w:bCs/>
      <w:sz w:val="32"/>
      <w:szCs w:val="32"/>
    </w:rPr>
  </w:style>
  <w:style w:type="character" w:customStyle="1" w:styleId="3Char0">
    <w:name w:val="正文文本缩进 3 Char"/>
    <w:link w:val="32"/>
    <w:qFormat/>
    <w:rsid w:val="003016EB"/>
    <w:rPr>
      <w:kern w:val="2"/>
      <w:sz w:val="16"/>
      <w:szCs w:val="16"/>
    </w:rPr>
  </w:style>
  <w:style w:type="character" w:customStyle="1" w:styleId="13">
    <w:name w:val="明显强调1"/>
    <w:uiPriority w:val="21"/>
    <w:qFormat/>
    <w:rsid w:val="003016EB"/>
    <w:rPr>
      <w:b/>
      <w:bCs/>
      <w:i/>
      <w:iCs/>
      <w:color w:val="4F81BD"/>
    </w:rPr>
  </w:style>
  <w:style w:type="character" w:customStyle="1" w:styleId="14">
    <w:name w:val="书籍标题1"/>
    <w:uiPriority w:val="33"/>
    <w:qFormat/>
    <w:rsid w:val="003016EB"/>
    <w:rPr>
      <w:b/>
      <w:bCs/>
      <w:smallCaps/>
      <w:spacing w:val="5"/>
    </w:rPr>
  </w:style>
  <w:style w:type="character" w:customStyle="1" w:styleId="CharChar8">
    <w:name w:val="Char Char8"/>
    <w:qFormat/>
    <w:rsid w:val="003016EB"/>
    <w:rPr>
      <w:rFonts w:ascii="Arial" w:eastAsia="黑体" w:hAnsi="Arial"/>
      <w:b/>
      <w:bCs/>
      <w:kern w:val="2"/>
      <w:sz w:val="32"/>
      <w:szCs w:val="32"/>
      <w:lang w:val="en-US" w:eastAsia="zh-CN" w:bidi="ar-SA"/>
    </w:rPr>
  </w:style>
  <w:style w:type="character" w:customStyle="1" w:styleId="15">
    <w:name w:val="不明显参考1"/>
    <w:uiPriority w:val="31"/>
    <w:qFormat/>
    <w:rsid w:val="003016EB"/>
    <w:rPr>
      <w:smallCaps/>
      <w:color w:val="C0504D"/>
      <w:u w:val="single"/>
    </w:rPr>
  </w:style>
  <w:style w:type="character" w:customStyle="1" w:styleId="Char1">
    <w:name w:val="批注文字 Char1"/>
    <w:link w:val="a4"/>
    <w:uiPriority w:val="99"/>
    <w:semiHidden/>
    <w:qFormat/>
    <w:rsid w:val="003016EB"/>
    <w:rPr>
      <w:kern w:val="2"/>
      <w:sz w:val="21"/>
    </w:rPr>
  </w:style>
  <w:style w:type="character" w:customStyle="1" w:styleId="Chara">
    <w:name w:val="引用 Char"/>
    <w:link w:val="16"/>
    <w:uiPriority w:val="29"/>
    <w:qFormat/>
    <w:rsid w:val="003016EB"/>
    <w:rPr>
      <w:i/>
      <w:iCs/>
      <w:color w:val="000000"/>
      <w:kern w:val="2"/>
      <w:sz w:val="21"/>
      <w:szCs w:val="24"/>
    </w:rPr>
  </w:style>
  <w:style w:type="paragraph" w:customStyle="1" w:styleId="16">
    <w:name w:val="引用1"/>
    <w:basedOn w:val="a"/>
    <w:next w:val="a"/>
    <w:link w:val="Chara"/>
    <w:uiPriority w:val="29"/>
    <w:qFormat/>
    <w:rsid w:val="003016EB"/>
    <w:rPr>
      <w:i/>
      <w:iCs/>
      <w:color w:val="000000"/>
    </w:rPr>
  </w:style>
  <w:style w:type="character" w:customStyle="1" w:styleId="Char8">
    <w:name w:val="脚注文本 Char"/>
    <w:link w:val="af0"/>
    <w:qFormat/>
    <w:rsid w:val="003016EB"/>
    <w:rPr>
      <w:kern w:val="2"/>
    </w:rPr>
  </w:style>
  <w:style w:type="character" w:customStyle="1" w:styleId="9Char">
    <w:name w:val="标题 9 Char"/>
    <w:link w:val="9"/>
    <w:qFormat/>
    <w:rsid w:val="003016EB"/>
    <w:rPr>
      <w:rFonts w:ascii="Arial" w:eastAsia="黑体" w:hAnsi="Arial"/>
      <w:sz w:val="21"/>
      <w:szCs w:val="21"/>
    </w:rPr>
  </w:style>
  <w:style w:type="character" w:customStyle="1" w:styleId="6Char">
    <w:name w:val="标题 6 Char"/>
    <w:link w:val="6"/>
    <w:qFormat/>
    <w:rsid w:val="003016EB"/>
    <w:rPr>
      <w:rFonts w:ascii="Arial" w:eastAsia="黑体" w:hAnsi="Arial"/>
      <w:b/>
      <w:bCs/>
      <w:sz w:val="24"/>
      <w:szCs w:val="24"/>
    </w:rPr>
  </w:style>
  <w:style w:type="character" w:customStyle="1" w:styleId="5Char">
    <w:name w:val="标题 5 Char"/>
    <w:link w:val="5"/>
    <w:uiPriority w:val="9"/>
    <w:semiHidden/>
    <w:qFormat/>
    <w:rsid w:val="003016EB"/>
    <w:rPr>
      <w:b/>
      <w:bCs/>
      <w:kern w:val="2"/>
      <w:sz w:val="28"/>
      <w:szCs w:val="28"/>
    </w:rPr>
  </w:style>
  <w:style w:type="character" w:customStyle="1" w:styleId="Charb">
    <w:name w:val="页脚 Char"/>
    <w:uiPriority w:val="99"/>
    <w:qFormat/>
    <w:rsid w:val="003016EB"/>
    <w:rPr>
      <w:kern w:val="2"/>
      <w:sz w:val="18"/>
    </w:rPr>
  </w:style>
  <w:style w:type="character" w:customStyle="1" w:styleId="8Char">
    <w:name w:val="标题 8 Char"/>
    <w:link w:val="8"/>
    <w:qFormat/>
    <w:rsid w:val="003016EB"/>
    <w:rPr>
      <w:rFonts w:ascii="Arial" w:eastAsia="黑体" w:hAnsi="Arial"/>
      <w:sz w:val="24"/>
      <w:szCs w:val="24"/>
    </w:rPr>
  </w:style>
  <w:style w:type="character" w:customStyle="1" w:styleId="Char11">
    <w:name w:val="页眉 Char1"/>
    <w:link w:val="ae"/>
    <w:uiPriority w:val="99"/>
    <w:unhideWhenUsed/>
    <w:qFormat/>
    <w:rsid w:val="003016EB"/>
    <w:rPr>
      <w:rFonts w:eastAsia="宋体" w:hint="default"/>
      <w:kern w:val="2"/>
      <w:sz w:val="18"/>
      <w:lang w:val="en-US" w:eastAsia="zh-CN"/>
    </w:rPr>
  </w:style>
  <w:style w:type="character" w:customStyle="1" w:styleId="Char9">
    <w:name w:val="标题 Char"/>
    <w:link w:val="af3"/>
    <w:qFormat/>
    <w:rsid w:val="003016EB"/>
    <w:rPr>
      <w:rFonts w:ascii="Arial" w:hAnsi="Arial"/>
      <w:b/>
      <w:sz w:val="32"/>
    </w:rPr>
  </w:style>
  <w:style w:type="character" w:customStyle="1" w:styleId="1Char">
    <w:name w:val="标题 1 Char"/>
    <w:link w:val="1"/>
    <w:qFormat/>
    <w:rsid w:val="003016EB"/>
    <w:rPr>
      <w:b/>
      <w:bCs/>
      <w:kern w:val="44"/>
      <w:sz w:val="44"/>
      <w:szCs w:val="44"/>
    </w:rPr>
  </w:style>
  <w:style w:type="character" w:customStyle="1" w:styleId="4Char1">
    <w:name w:val="标题 4 Char1"/>
    <w:link w:val="4"/>
    <w:uiPriority w:val="99"/>
    <w:unhideWhenUsed/>
    <w:qFormat/>
    <w:rsid w:val="003016EB"/>
    <w:rPr>
      <w:rFonts w:ascii="Cambria" w:eastAsia="宋体" w:hAnsi="Cambria" w:hint="eastAsia"/>
      <w:b/>
      <w:kern w:val="2"/>
      <w:sz w:val="28"/>
    </w:rPr>
  </w:style>
  <w:style w:type="character" w:customStyle="1" w:styleId="7Char">
    <w:name w:val="标题 7 Char"/>
    <w:link w:val="7"/>
    <w:qFormat/>
    <w:rsid w:val="003016EB"/>
    <w:rPr>
      <w:b/>
      <w:bCs/>
      <w:sz w:val="24"/>
      <w:szCs w:val="24"/>
    </w:rPr>
  </w:style>
  <w:style w:type="character" w:customStyle="1" w:styleId="Charc">
    <w:name w:val="无间隔 Char"/>
    <w:link w:val="17"/>
    <w:uiPriority w:val="1"/>
    <w:qFormat/>
    <w:rsid w:val="003016EB"/>
    <w:rPr>
      <w:kern w:val="2"/>
      <w:sz w:val="21"/>
      <w:szCs w:val="24"/>
      <w:lang w:val="en-US" w:eastAsia="zh-CN" w:bidi="ar-SA"/>
    </w:rPr>
  </w:style>
  <w:style w:type="paragraph" w:customStyle="1" w:styleId="17">
    <w:name w:val="无间隔1"/>
    <w:link w:val="Charc"/>
    <w:uiPriority w:val="1"/>
    <w:qFormat/>
    <w:rsid w:val="003016EB"/>
    <w:pPr>
      <w:widowControl w:val="0"/>
      <w:jc w:val="both"/>
    </w:pPr>
    <w:rPr>
      <w:kern w:val="2"/>
      <w:sz w:val="21"/>
      <w:szCs w:val="24"/>
    </w:rPr>
  </w:style>
  <w:style w:type="character" w:customStyle="1" w:styleId="Char4">
    <w:name w:val="正文文本缩进 Char"/>
    <w:link w:val="a9"/>
    <w:qFormat/>
    <w:rsid w:val="003016EB"/>
    <w:rPr>
      <w:rFonts w:ascii="宋体"/>
      <w:kern w:val="2"/>
      <w:sz w:val="24"/>
    </w:rPr>
  </w:style>
  <w:style w:type="character" w:customStyle="1" w:styleId="2Char">
    <w:name w:val="标题 2 Char"/>
    <w:link w:val="2"/>
    <w:qFormat/>
    <w:rsid w:val="003016EB"/>
    <w:rPr>
      <w:rFonts w:ascii="Arial" w:eastAsia="黑体" w:hAnsi="Arial"/>
      <w:b/>
      <w:bCs/>
      <w:kern w:val="2"/>
      <w:sz w:val="32"/>
      <w:szCs w:val="32"/>
    </w:rPr>
  </w:style>
  <w:style w:type="character" w:customStyle="1" w:styleId="Chard">
    <w:name w:val="页眉 Char"/>
    <w:qFormat/>
    <w:rsid w:val="003016EB"/>
    <w:rPr>
      <w:kern w:val="2"/>
      <w:sz w:val="18"/>
    </w:rPr>
  </w:style>
  <w:style w:type="character" w:customStyle="1" w:styleId="Chare">
    <w:name w:val="样式 Char"/>
    <w:link w:val="afb"/>
    <w:qFormat/>
    <w:rsid w:val="003016EB"/>
    <w:rPr>
      <w:rFonts w:ascii="宋体" w:hAnsi="宋体" w:cs="宋体"/>
      <w:sz w:val="24"/>
      <w:szCs w:val="24"/>
      <w:lang w:val="en-US" w:eastAsia="zh-CN" w:bidi="ar-SA"/>
    </w:rPr>
  </w:style>
  <w:style w:type="paragraph" w:customStyle="1" w:styleId="afb">
    <w:name w:val="样式"/>
    <w:link w:val="Chare"/>
    <w:qFormat/>
    <w:rsid w:val="003016EB"/>
    <w:pPr>
      <w:widowControl w:val="0"/>
      <w:autoSpaceDE w:val="0"/>
      <w:autoSpaceDN w:val="0"/>
      <w:adjustRightInd w:val="0"/>
    </w:pPr>
    <w:rPr>
      <w:rFonts w:ascii="宋体" w:hAnsi="宋体" w:cs="宋体"/>
      <w:sz w:val="24"/>
      <w:szCs w:val="24"/>
    </w:rPr>
  </w:style>
  <w:style w:type="character" w:customStyle="1" w:styleId="Charf">
    <w:name w:val="批注文字 Char"/>
    <w:qFormat/>
    <w:rsid w:val="003016EB"/>
    <w:rPr>
      <w:rFonts w:eastAsia="宋体"/>
      <w:kern w:val="2"/>
      <w:sz w:val="21"/>
      <w:szCs w:val="24"/>
      <w:lang w:val="en-US" w:eastAsia="zh-CN" w:bidi="ar-SA"/>
    </w:rPr>
  </w:style>
  <w:style w:type="character" w:customStyle="1" w:styleId="Char">
    <w:name w:val="批注主题 Char"/>
    <w:link w:val="a3"/>
    <w:rsid w:val="003016EB"/>
    <w:rPr>
      <w:b/>
      <w:bCs/>
      <w:kern w:val="2"/>
      <w:sz w:val="21"/>
      <w:szCs w:val="24"/>
    </w:rPr>
  </w:style>
  <w:style w:type="character" w:customStyle="1" w:styleId="Char7">
    <w:name w:val="副标题 Char"/>
    <w:link w:val="af"/>
    <w:uiPriority w:val="11"/>
    <w:qFormat/>
    <w:rsid w:val="003016EB"/>
    <w:rPr>
      <w:rFonts w:ascii="Cambria" w:hAnsi="Cambria" w:cs="Times New Roman"/>
      <w:b/>
      <w:bCs/>
      <w:kern w:val="28"/>
      <w:sz w:val="32"/>
      <w:szCs w:val="32"/>
    </w:rPr>
  </w:style>
  <w:style w:type="character" w:customStyle="1" w:styleId="2Char0">
    <w:name w:val="正文文本缩进 2 Char"/>
    <w:link w:val="20"/>
    <w:qFormat/>
    <w:rsid w:val="003016EB"/>
    <w:rPr>
      <w:rFonts w:ascii="宋体"/>
      <w:kern w:val="2"/>
      <w:sz w:val="21"/>
    </w:rPr>
  </w:style>
  <w:style w:type="character" w:customStyle="1" w:styleId="3Char2">
    <w:name w:val="标题 3 Char"/>
    <w:qFormat/>
    <w:rsid w:val="003016EB"/>
    <w:rPr>
      <w:rFonts w:ascii="黑体" w:eastAsia="黑体" w:hAnsi="宋体"/>
      <w:bCs/>
      <w:kern w:val="2"/>
      <w:sz w:val="28"/>
      <w:szCs w:val="28"/>
    </w:rPr>
  </w:style>
  <w:style w:type="character" w:customStyle="1" w:styleId="Char10">
    <w:name w:val="页脚 Char1"/>
    <w:link w:val="ad"/>
    <w:uiPriority w:val="99"/>
    <w:unhideWhenUsed/>
    <w:qFormat/>
    <w:rsid w:val="003016EB"/>
    <w:rPr>
      <w:rFonts w:eastAsia="宋体" w:hint="default"/>
      <w:kern w:val="2"/>
      <w:sz w:val="18"/>
    </w:rPr>
  </w:style>
  <w:style w:type="character" w:customStyle="1" w:styleId="4Char">
    <w:name w:val="标题 4 Char"/>
    <w:qFormat/>
    <w:rsid w:val="003016EB"/>
    <w:rPr>
      <w:rFonts w:ascii="Arial" w:eastAsia="黑体" w:hAnsi="Arial"/>
      <w:b/>
      <w:bCs/>
      <w:kern w:val="2"/>
      <w:sz w:val="28"/>
      <w:szCs w:val="28"/>
    </w:rPr>
  </w:style>
  <w:style w:type="character" w:customStyle="1" w:styleId="3Char">
    <w:name w:val="正文文本 3 Char"/>
    <w:link w:val="30"/>
    <w:qFormat/>
    <w:rsid w:val="003016EB"/>
    <w:rPr>
      <w:rFonts w:ascii="宋体"/>
      <w:kern w:val="2"/>
      <w:sz w:val="24"/>
    </w:rPr>
  </w:style>
  <w:style w:type="character" w:customStyle="1" w:styleId="3Char1">
    <w:name w:val="标题 3 Char1"/>
    <w:link w:val="3"/>
    <w:uiPriority w:val="99"/>
    <w:unhideWhenUsed/>
    <w:qFormat/>
    <w:rsid w:val="003016EB"/>
    <w:rPr>
      <w:rFonts w:eastAsia="黑体" w:hAnsi="黑体" w:hint="default"/>
      <w:kern w:val="2"/>
      <w:sz w:val="24"/>
    </w:rPr>
  </w:style>
  <w:style w:type="character" w:customStyle="1" w:styleId="CharChar7">
    <w:name w:val="Char Char7"/>
    <w:qFormat/>
    <w:rsid w:val="003016EB"/>
    <w:rPr>
      <w:rFonts w:ascii="Arial" w:eastAsia="黑体" w:hAnsi="Arial"/>
      <w:b/>
      <w:bCs/>
      <w:kern w:val="2"/>
      <w:sz w:val="32"/>
      <w:szCs w:val="32"/>
      <w:lang w:val="en-US" w:eastAsia="zh-CN" w:bidi="ar-SA"/>
    </w:rPr>
  </w:style>
  <w:style w:type="character" w:customStyle="1" w:styleId="Charf0">
    <w:name w:val="明显引用 Char"/>
    <w:link w:val="18"/>
    <w:uiPriority w:val="30"/>
    <w:qFormat/>
    <w:rsid w:val="003016EB"/>
    <w:rPr>
      <w:b/>
      <w:bCs/>
      <w:i/>
      <w:iCs/>
      <w:color w:val="4F81BD"/>
      <w:kern w:val="2"/>
      <w:sz w:val="21"/>
      <w:szCs w:val="24"/>
    </w:rPr>
  </w:style>
  <w:style w:type="paragraph" w:customStyle="1" w:styleId="18">
    <w:name w:val="明显引用1"/>
    <w:basedOn w:val="a"/>
    <w:next w:val="a"/>
    <w:link w:val="Charf0"/>
    <w:uiPriority w:val="30"/>
    <w:qFormat/>
    <w:rsid w:val="003016EB"/>
    <w:pPr>
      <w:pBdr>
        <w:bottom w:val="single" w:sz="4" w:space="4" w:color="4F81BD"/>
      </w:pBdr>
      <w:spacing w:before="200" w:after="280"/>
      <w:ind w:left="936" w:right="936"/>
    </w:pPr>
    <w:rPr>
      <w:b/>
      <w:bCs/>
      <w:i/>
      <w:iCs/>
      <w:color w:val="4F81BD"/>
    </w:rPr>
  </w:style>
  <w:style w:type="character" w:customStyle="1" w:styleId="Char5">
    <w:name w:val="纯文本 Char"/>
    <w:link w:val="aa"/>
    <w:qFormat/>
    <w:rsid w:val="003016EB"/>
    <w:rPr>
      <w:rFonts w:ascii="宋体" w:hAnsi="Courier New"/>
      <w:kern w:val="2"/>
      <w:sz w:val="28"/>
    </w:rPr>
  </w:style>
  <w:style w:type="character" w:customStyle="1" w:styleId="Char6">
    <w:name w:val="批注框文本 Char"/>
    <w:link w:val="ac"/>
    <w:uiPriority w:val="99"/>
    <w:semiHidden/>
    <w:qFormat/>
    <w:rsid w:val="003016EB"/>
    <w:rPr>
      <w:kern w:val="2"/>
      <w:sz w:val="18"/>
      <w:szCs w:val="18"/>
    </w:rPr>
  </w:style>
  <w:style w:type="character" w:customStyle="1" w:styleId="font21">
    <w:name w:val="font21"/>
    <w:basedOn w:val="a0"/>
    <w:qFormat/>
    <w:rsid w:val="003016EB"/>
    <w:rPr>
      <w:rFonts w:ascii="宋体" w:eastAsia="宋体" w:hAnsi="宋体" w:hint="eastAsia"/>
      <w:color w:val="000000"/>
      <w:sz w:val="22"/>
      <w:szCs w:val="22"/>
      <w:u w:val="none"/>
    </w:rPr>
  </w:style>
  <w:style w:type="character" w:customStyle="1" w:styleId="font01">
    <w:name w:val="font01"/>
    <w:basedOn w:val="a0"/>
    <w:qFormat/>
    <w:rsid w:val="003016EB"/>
    <w:rPr>
      <w:rFonts w:ascii="Times New Roman" w:hAnsi="Times New Roman" w:cs="Times New Roman" w:hint="default"/>
      <w:color w:val="000000"/>
      <w:sz w:val="22"/>
      <w:szCs w:val="22"/>
      <w:u w:val="none"/>
    </w:rPr>
  </w:style>
  <w:style w:type="paragraph" w:customStyle="1" w:styleId="61">
    <w:name w:val="6'"/>
    <w:basedOn w:val="a"/>
    <w:qFormat/>
    <w:rsid w:val="003016EB"/>
    <w:pPr>
      <w:autoSpaceDE w:val="0"/>
      <w:autoSpaceDN w:val="0"/>
      <w:adjustRightInd w:val="0"/>
      <w:snapToGrid w:val="0"/>
      <w:spacing w:line="320" w:lineRule="exact"/>
      <w:jc w:val="center"/>
      <w:textAlignment w:val="baseline"/>
    </w:pPr>
    <w:rPr>
      <w:spacing w:val="20"/>
      <w:kern w:val="28"/>
    </w:rPr>
  </w:style>
  <w:style w:type="paragraph" w:customStyle="1" w:styleId="41">
    <w:name w:val="样式4"/>
    <w:basedOn w:val="3"/>
    <w:qFormat/>
    <w:rsid w:val="003016EB"/>
    <w:rPr>
      <w:rFonts w:eastAsia="Arial"/>
    </w:rPr>
  </w:style>
  <w:style w:type="paragraph" w:customStyle="1" w:styleId="19">
    <w:name w:val="样式1"/>
    <w:basedOn w:val="3"/>
    <w:qFormat/>
    <w:rsid w:val="003016EB"/>
    <w:rPr>
      <w:rFonts w:eastAsia="Arial"/>
    </w:rPr>
  </w:style>
  <w:style w:type="paragraph" w:customStyle="1" w:styleId="16620">
    <w:name w:val="样式 标题 1 + 黑体 三号 非加粗 居中 段前: 6 磅 段后: 6 磅 行距: 固定值 20 磅"/>
    <w:basedOn w:val="1"/>
    <w:qFormat/>
    <w:rsid w:val="003016EB"/>
    <w:pPr>
      <w:spacing w:before="120" w:after="120" w:line="400" w:lineRule="exact"/>
    </w:pPr>
    <w:rPr>
      <w:rFonts w:ascii="黑体" w:eastAsia="黑体" w:hAnsi="黑体" w:cs="宋体"/>
      <w:b w:val="0"/>
      <w:bCs w:val="0"/>
      <w:sz w:val="32"/>
      <w:szCs w:val="20"/>
    </w:rPr>
  </w:style>
  <w:style w:type="paragraph" w:customStyle="1" w:styleId="1a">
    <w:name w:val="纯文本1"/>
    <w:basedOn w:val="a"/>
    <w:qFormat/>
    <w:rsid w:val="003016EB"/>
    <w:pPr>
      <w:adjustRightInd w:val="0"/>
      <w:textAlignment w:val="baseline"/>
    </w:pPr>
    <w:rPr>
      <w:rFonts w:ascii="宋体" w:eastAsia="楷体_GB2312" w:hAnsi="Courier New"/>
      <w:sz w:val="26"/>
    </w:rPr>
  </w:style>
  <w:style w:type="paragraph" w:customStyle="1" w:styleId="afc">
    <w:name w:val="表格"/>
    <w:basedOn w:val="a"/>
    <w:qFormat/>
    <w:rsid w:val="003016EB"/>
    <w:pPr>
      <w:jc w:val="center"/>
      <w:textAlignment w:val="center"/>
    </w:pPr>
    <w:rPr>
      <w:rFonts w:ascii="华文细黑" w:hAnsi="华文细黑"/>
      <w:kern w:val="0"/>
    </w:rPr>
  </w:style>
  <w:style w:type="paragraph" w:customStyle="1" w:styleId="1b">
    <w:name w:val="列出段落1"/>
    <w:basedOn w:val="a"/>
    <w:uiPriority w:val="34"/>
    <w:qFormat/>
    <w:rsid w:val="003016EB"/>
    <w:pPr>
      <w:ind w:firstLineChars="200" w:firstLine="420"/>
    </w:pPr>
  </w:style>
  <w:style w:type="paragraph" w:customStyle="1" w:styleId="23">
    <w:name w:val="纯文本2"/>
    <w:basedOn w:val="a"/>
    <w:qFormat/>
    <w:rsid w:val="003016EB"/>
    <w:rPr>
      <w:rFonts w:ascii="宋体" w:hAnsi="Courier New"/>
      <w:sz w:val="28"/>
    </w:rPr>
  </w:style>
  <w:style w:type="paragraph" w:customStyle="1" w:styleId="1c">
    <w:name w:val="正文文本缩进1"/>
    <w:basedOn w:val="a"/>
    <w:qFormat/>
    <w:rsid w:val="003016EB"/>
    <w:pPr>
      <w:spacing w:line="360" w:lineRule="auto"/>
      <w:ind w:firstLine="420"/>
    </w:pPr>
    <w:rPr>
      <w:rFonts w:ascii="宋体"/>
      <w:sz w:val="24"/>
    </w:rPr>
  </w:style>
  <w:style w:type="paragraph" w:customStyle="1" w:styleId="378020">
    <w:name w:val="样式 标题 3 + (中文) 黑体 小四 非加粗 段前: 7.8 磅 段后: 0 磅 行距: 固定值 20 磅"/>
    <w:basedOn w:val="3"/>
    <w:qFormat/>
    <w:rsid w:val="003016EB"/>
    <w:pPr>
      <w:spacing w:before="0" w:after="0" w:line="400" w:lineRule="exact"/>
    </w:pPr>
    <w:rPr>
      <w:rFonts w:cs="宋体"/>
      <w:b/>
      <w:bCs/>
    </w:rPr>
  </w:style>
  <w:style w:type="paragraph" w:customStyle="1" w:styleId="24">
    <w:name w:val="样式2"/>
    <w:basedOn w:val="3"/>
    <w:rsid w:val="003016EB"/>
  </w:style>
  <w:style w:type="paragraph" w:customStyle="1" w:styleId="Charf1">
    <w:name w:val="Char"/>
    <w:basedOn w:val="a"/>
    <w:qFormat/>
    <w:rsid w:val="003016EB"/>
    <w:pPr>
      <w:tabs>
        <w:tab w:val="left" w:pos="360"/>
      </w:tabs>
    </w:pPr>
    <w:rPr>
      <w:sz w:val="24"/>
    </w:rPr>
  </w:style>
  <w:style w:type="paragraph" w:customStyle="1" w:styleId="PersonalName">
    <w:name w:val="Personal Name"/>
    <w:basedOn w:val="af3"/>
    <w:qFormat/>
    <w:rsid w:val="003016EB"/>
    <w:rPr>
      <w:rFonts w:ascii="Impact" w:hAnsi="Impact"/>
      <w:b w:val="0"/>
      <w:caps/>
      <w:color w:val="000000"/>
      <w:sz w:val="28"/>
      <w:szCs w:val="28"/>
    </w:rPr>
  </w:style>
  <w:style w:type="paragraph" w:customStyle="1" w:styleId="33">
    <w:name w:val="样式3"/>
    <w:basedOn w:val="3"/>
    <w:qFormat/>
    <w:rsid w:val="003016EB"/>
    <w:rPr>
      <w:rFonts w:eastAsia="Arial"/>
    </w:rPr>
  </w:style>
  <w:style w:type="paragraph" w:customStyle="1" w:styleId="2TimesNewRoman5020">
    <w:name w:val="样式 标题 2 + Times New Roman 四号 非加粗 段前: 5 磅 段后: 0 磅 行距: 固定值 20..."/>
    <w:basedOn w:val="2"/>
    <w:qFormat/>
    <w:rsid w:val="003016EB"/>
    <w:pPr>
      <w:spacing w:before="100" w:after="0" w:line="400" w:lineRule="exact"/>
    </w:pPr>
    <w:rPr>
      <w:rFonts w:ascii="Times New Roman" w:hAnsi="Times New Roman" w:cs="宋体"/>
      <w:b w:val="0"/>
      <w:bCs w:val="0"/>
      <w:sz w:val="28"/>
      <w:szCs w:val="20"/>
    </w:rPr>
  </w:style>
  <w:style w:type="paragraph" w:customStyle="1" w:styleId="TOC1">
    <w:name w:val="TOC 标题1"/>
    <w:basedOn w:val="1"/>
    <w:next w:val="a"/>
    <w:uiPriority w:val="39"/>
    <w:qFormat/>
    <w:rsid w:val="003016EB"/>
    <w:pPr>
      <w:spacing w:line="578" w:lineRule="auto"/>
      <w:outlineLvl w:val="9"/>
    </w:pPr>
  </w:style>
  <w:style w:type="paragraph" w:customStyle="1" w:styleId="1d">
    <w:name w:val="1"/>
    <w:basedOn w:val="a"/>
    <w:next w:val="a"/>
    <w:qFormat/>
    <w:rsid w:val="003016EB"/>
  </w:style>
  <w:style w:type="paragraph" w:customStyle="1" w:styleId="afd">
    <w:name w:val="表格文字"/>
    <w:basedOn w:val="a"/>
    <w:qFormat/>
    <w:rsid w:val="003016EB"/>
    <w:pPr>
      <w:adjustRightInd w:val="0"/>
      <w:spacing w:line="420" w:lineRule="atLeast"/>
      <w:jc w:val="left"/>
      <w:textAlignment w:val="baseline"/>
    </w:pPr>
    <w:rPr>
      <w:kern w:val="0"/>
    </w:rPr>
  </w:style>
  <w:style w:type="paragraph" w:customStyle="1" w:styleId="CharChar2CharChar">
    <w:name w:val="Char Char2 Char Char"/>
    <w:basedOn w:val="a7"/>
    <w:uiPriority w:val="99"/>
    <w:unhideWhenUsed/>
    <w:rsid w:val="003016EB"/>
    <w:rPr>
      <w:rFonts w:ascii="Tahoma" w:hAnsi="Tahoma" w:hint="eastAsia"/>
      <w:sz w:val="24"/>
    </w:rPr>
  </w:style>
  <w:style w:type="paragraph" w:customStyle="1" w:styleId="215">
    <w:name w:val="样式 标题 2 + 黑色 行距: 1.5 倍行距"/>
    <w:basedOn w:val="2"/>
    <w:qFormat/>
    <w:rsid w:val="003016EB"/>
    <w:pPr>
      <w:spacing w:line="360" w:lineRule="auto"/>
    </w:pPr>
    <w:rPr>
      <w:rFonts w:eastAsia="宋体" w:cs="宋体"/>
      <w:color w:val="000000"/>
    </w:rPr>
  </w:style>
  <w:style w:type="paragraph" w:customStyle="1" w:styleId="2150">
    <w:name w:val="标题 2 + 黑色 行距: 1.5 倍行距"/>
    <w:basedOn w:val="2"/>
    <w:qFormat/>
    <w:rsid w:val="003016EB"/>
    <w:pPr>
      <w:spacing w:line="360" w:lineRule="auto"/>
    </w:pPr>
    <w:rPr>
      <w:rFonts w:eastAsia="宋体" w:cs="宋体"/>
      <w:color w:val="000000"/>
      <w:szCs w:val="20"/>
    </w:rPr>
  </w:style>
  <w:style w:type="paragraph" w:customStyle="1" w:styleId="Default">
    <w:name w:val="Default"/>
    <w:qFormat/>
    <w:rsid w:val="003016EB"/>
    <w:pPr>
      <w:widowControl w:val="0"/>
      <w:autoSpaceDE w:val="0"/>
      <w:autoSpaceDN w:val="0"/>
      <w:adjustRightInd w:val="0"/>
    </w:pPr>
    <w:rPr>
      <w:rFonts w:ascii="仿宋_GB2312" w:eastAsia="仿宋_GB2312" w:cs="仿宋_GB2312"/>
      <w:color w:val="000000"/>
      <w:sz w:val="24"/>
      <w:szCs w:val="24"/>
    </w:rPr>
  </w:style>
  <w:style w:type="paragraph" w:customStyle="1" w:styleId="ParaCharCharCharCharCharCharCharCharChar1CharCharCharCharCharCharChar">
    <w:name w:val="默认段落字体 Para Char Char Char Char Char Char Char Char Char1 Char Char Char Char Char Char Char"/>
    <w:basedOn w:val="a7"/>
    <w:qFormat/>
    <w:rsid w:val="003016EB"/>
    <w:rPr>
      <w:rFonts w:ascii="Tahoma" w:hAnsi="Tahoma"/>
      <w:sz w:val="24"/>
    </w:rPr>
  </w:style>
  <w:style w:type="paragraph" w:customStyle="1" w:styleId="1e">
    <w:name w:val="列出段落1"/>
    <w:basedOn w:val="a"/>
    <w:qFormat/>
    <w:rsid w:val="003016EB"/>
    <w:pPr>
      <w:ind w:firstLineChars="200" w:firstLine="420"/>
    </w:pPr>
    <w:rPr>
      <w:rFonts w:ascii="Calibri" w:hAnsi="Calibri"/>
      <w:sz w:val="28"/>
    </w:rPr>
  </w:style>
  <w:style w:type="character" w:customStyle="1" w:styleId="HTMLChar">
    <w:name w:val="HTML 预设格式 Char"/>
    <w:basedOn w:val="a0"/>
    <w:link w:val="HTML"/>
    <w:qFormat/>
    <w:rsid w:val="003016EB"/>
    <w:rPr>
      <w:rFonts w:ascii="宋体" w:eastAsiaTheme="minorEastAsia" w:hAnsi="宋体" w:cs="宋体"/>
      <w:kern w:val="1"/>
      <w:sz w:val="24"/>
      <w:szCs w:val="24"/>
      <w:lang w:eastAsia="ar-SA"/>
    </w:rPr>
  </w:style>
  <w:style w:type="paragraph" w:customStyle="1" w:styleId="afe">
    <w:name w:val="段"/>
    <w:qFormat/>
    <w:rsid w:val="003016EB"/>
    <w:pPr>
      <w:autoSpaceDE w:val="0"/>
      <w:autoSpaceDN w:val="0"/>
      <w:ind w:firstLineChars="200" w:firstLine="200"/>
      <w:jc w:val="both"/>
    </w:pPr>
    <w:rPr>
      <w:rFonts w:ascii="宋体"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divs>
    <w:div w:id="1593003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57</Pages>
  <Words>19608</Words>
  <Characters>19805</Characters>
  <Application>Microsoft Office Word</Application>
  <DocSecurity>0</DocSecurity>
  <Lines>825</Lines>
  <Paragraphs>961</Paragraphs>
  <ScaleCrop>false</ScaleCrop>
  <Company>微软中国</Company>
  <LinksUpToDate>false</LinksUpToDate>
  <CharactersWithSpaces>38452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江苏省房屋建筑和市政基础设施工程</dc:title>
  <dc:creator>kikmfga</dc:creator>
  <cp:lastModifiedBy>单钰锋</cp:lastModifiedBy>
  <cp:revision>42</cp:revision>
  <cp:lastPrinted>2017-10-11T13:26:00Z</cp:lastPrinted>
  <dcterms:created xsi:type="dcterms:W3CDTF">2016-03-03T23:50:00Z</dcterms:created>
  <dcterms:modified xsi:type="dcterms:W3CDTF">2018-03-11T09:35:00Z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