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B3342" w14:textId="77777777" w:rsidR="00AC6155" w:rsidRPr="00AC6155" w:rsidRDefault="00AC6155" w:rsidP="00AC6155">
      <w:pPr>
        <w:rPr>
          <w:rFonts w:hint="eastAsia"/>
        </w:rPr>
      </w:pPr>
    </w:p>
    <w:p w14:paraId="25E05678" w14:textId="5BE66A25" w:rsidR="003A600B" w:rsidRPr="00B658F7" w:rsidRDefault="004814DE" w:rsidP="00F76517">
      <w:pPr>
        <w:pStyle w:val="ac"/>
        <w:rPr>
          <w:rFonts w:hint="eastAsia"/>
        </w:rPr>
      </w:pPr>
      <w:bookmarkStart w:id="0" w:name="_Hlk169084280"/>
      <w:r>
        <w:rPr>
          <w:rFonts w:hint="eastAsia"/>
        </w:rPr>
        <w:t>垃圾车及配套压缩箱采购项目</w:t>
      </w:r>
    </w:p>
    <w:bookmarkEnd w:id="0"/>
    <w:p w14:paraId="2A620C17" w14:textId="77777777" w:rsidR="003A600B" w:rsidRPr="004216BB" w:rsidRDefault="003A600B" w:rsidP="00F76517">
      <w:pPr>
        <w:rPr>
          <w:rFonts w:hint="eastAsia"/>
        </w:rPr>
      </w:pPr>
    </w:p>
    <w:p w14:paraId="0E76A7AC" w14:textId="77777777" w:rsidR="003A600B" w:rsidRPr="004216BB" w:rsidRDefault="003A600B" w:rsidP="00F76517">
      <w:pPr>
        <w:pStyle w:val="ac"/>
        <w:rPr>
          <w:rFonts w:hint="eastAsia"/>
        </w:rPr>
      </w:pPr>
    </w:p>
    <w:p w14:paraId="790B38BD" w14:textId="77777777" w:rsidR="003A600B" w:rsidRPr="004216BB" w:rsidRDefault="003A600B" w:rsidP="00F76517">
      <w:pPr>
        <w:rPr>
          <w:rFonts w:hint="eastAsia"/>
        </w:rPr>
      </w:pPr>
    </w:p>
    <w:p w14:paraId="3E8CA0E6" w14:textId="77777777" w:rsidR="003A600B" w:rsidRPr="004216BB" w:rsidRDefault="003A600B" w:rsidP="00F76517">
      <w:pPr>
        <w:pStyle w:val="ac"/>
        <w:rPr>
          <w:rFonts w:hint="eastAsia"/>
        </w:rPr>
      </w:pPr>
    </w:p>
    <w:p w14:paraId="1BB92A91" w14:textId="77777777" w:rsidR="00C40856" w:rsidRPr="004216BB" w:rsidRDefault="00C40856" w:rsidP="00F76517">
      <w:pPr>
        <w:pStyle w:val="2"/>
        <w:rPr>
          <w:rFonts w:hint="eastAsia"/>
        </w:rPr>
      </w:pPr>
    </w:p>
    <w:p w14:paraId="4DBF99AD" w14:textId="77777777" w:rsidR="003A600B" w:rsidRDefault="003A600B" w:rsidP="00F76517">
      <w:pPr>
        <w:pStyle w:val="ac"/>
        <w:rPr>
          <w:rFonts w:hint="eastAsia"/>
        </w:rPr>
      </w:pPr>
    </w:p>
    <w:p w14:paraId="6A9458A0" w14:textId="77777777" w:rsidR="004814DE" w:rsidRPr="004814DE" w:rsidRDefault="004814DE" w:rsidP="004814DE">
      <w:pPr>
        <w:rPr>
          <w:rFonts w:hint="eastAsia"/>
        </w:rPr>
      </w:pPr>
    </w:p>
    <w:p w14:paraId="4A7762BB" w14:textId="77777777" w:rsidR="003A600B" w:rsidRPr="004216BB" w:rsidRDefault="003A600B" w:rsidP="00F76517">
      <w:pPr>
        <w:rPr>
          <w:rFonts w:hint="eastAsia"/>
        </w:rPr>
      </w:pPr>
    </w:p>
    <w:p w14:paraId="5CEC5ED0" w14:textId="77777777" w:rsidR="0065532E" w:rsidRPr="00F0255F" w:rsidRDefault="00000000" w:rsidP="00F0255F">
      <w:pPr>
        <w:spacing w:line="600" w:lineRule="exact"/>
        <w:jc w:val="center"/>
        <w:rPr>
          <w:rFonts w:hint="eastAsia"/>
          <w:sz w:val="52"/>
          <w:szCs w:val="52"/>
        </w:rPr>
      </w:pPr>
      <w:r w:rsidRPr="00F0255F">
        <w:rPr>
          <w:sz w:val="52"/>
          <w:szCs w:val="52"/>
        </w:rPr>
        <w:t>招标文件</w:t>
      </w:r>
    </w:p>
    <w:p w14:paraId="1238F91A" w14:textId="77777777" w:rsidR="003A600B" w:rsidRPr="005B57A3" w:rsidRDefault="003A600B" w:rsidP="00F76517">
      <w:pPr>
        <w:pStyle w:val="ac"/>
        <w:rPr>
          <w:rFonts w:hint="eastAsia"/>
        </w:rPr>
      </w:pPr>
    </w:p>
    <w:p w14:paraId="2EB90E13" w14:textId="77777777" w:rsidR="003A600B" w:rsidRPr="00B658F7" w:rsidRDefault="003A600B" w:rsidP="00F76517">
      <w:pPr>
        <w:pStyle w:val="ac"/>
        <w:rPr>
          <w:rFonts w:hint="eastAsia"/>
        </w:rPr>
      </w:pPr>
    </w:p>
    <w:p w14:paraId="045F7BF5" w14:textId="77777777" w:rsidR="00861B89" w:rsidRPr="004216BB" w:rsidRDefault="00861B89" w:rsidP="00F76517">
      <w:pPr>
        <w:rPr>
          <w:rFonts w:hint="eastAsia"/>
        </w:rPr>
      </w:pPr>
    </w:p>
    <w:p w14:paraId="0C5DA827" w14:textId="77777777" w:rsidR="003A600B" w:rsidRPr="004216BB" w:rsidRDefault="003A600B" w:rsidP="00F76517">
      <w:pPr>
        <w:rPr>
          <w:rFonts w:hint="eastAsia"/>
        </w:rPr>
      </w:pPr>
    </w:p>
    <w:p w14:paraId="00088AF5" w14:textId="77777777" w:rsidR="003A600B" w:rsidRDefault="003A600B" w:rsidP="00F76517">
      <w:pPr>
        <w:rPr>
          <w:rFonts w:hint="eastAsia"/>
        </w:rPr>
      </w:pPr>
    </w:p>
    <w:p w14:paraId="312EA4C5" w14:textId="77777777" w:rsidR="0063400A" w:rsidRDefault="0063400A" w:rsidP="00F76517">
      <w:pPr>
        <w:pStyle w:val="2"/>
        <w:rPr>
          <w:rFonts w:hint="eastAsia"/>
        </w:rPr>
      </w:pPr>
    </w:p>
    <w:p w14:paraId="203E5CFC" w14:textId="77777777" w:rsidR="00907F0A" w:rsidRPr="00907F0A" w:rsidRDefault="00907F0A" w:rsidP="00F76517">
      <w:pPr>
        <w:pStyle w:val="2"/>
        <w:rPr>
          <w:rFonts w:hint="eastAsia"/>
        </w:rPr>
      </w:pPr>
    </w:p>
    <w:p w14:paraId="1AC44F1D" w14:textId="78CED799" w:rsidR="003A600B" w:rsidRPr="004216BB" w:rsidRDefault="003A600B" w:rsidP="00F76517">
      <w:pPr>
        <w:pStyle w:val="ac"/>
        <w:rPr>
          <w:rFonts w:hint="eastAsia"/>
        </w:rPr>
      </w:pPr>
    </w:p>
    <w:p w14:paraId="40A82575" w14:textId="77777777" w:rsidR="00C40856" w:rsidRPr="004216BB" w:rsidRDefault="00C40856" w:rsidP="00F76517">
      <w:pPr>
        <w:rPr>
          <w:rFonts w:hint="eastAsia"/>
        </w:rPr>
      </w:pPr>
    </w:p>
    <w:p w14:paraId="5B05CD10" w14:textId="57BDFB02" w:rsidR="003A600B" w:rsidRPr="00F0255F" w:rsidRDefault="00000000" w:rsidP="00F0255F">
      <w:pPr>
        <w:jc w:val="center"/>
        <w:rPr>
          <w:rFonts w:hint="eastAsia"/>
          <w:sz w:val="28"/>
          <w:szCs w:val="28"/>
        </w:rPr>
      </w:pPr>
      <w:bookmarkStart w:id="1" w:name="_Toc369077541"/>
      <w:bookmarkStart w:id="2" w:name="_Toc368759509"/>
      <w:bookmarkStart w:id="3" w:name="_Toc363326675"/>
      <w:r w:rsidRPr="00F0255F">
        <w:rPr>
          <w:rFonts w:hint="eastAsia"/>
          <w:sz w:val="28"/>
          <w:szCs w:val="28"/>
        </w:rPr>
        <w:t>招标人：</w:t>
      </w:r>
      <w:r w:rsidR="00861B89" w:rsidRPr="00F0255F">
        <w:rPr>
          <w:rFonts w:hint="eastAsia"/>
          <w:sz w:val="28"/>
          <w:szCs w:val="28"/>
        </w:rPr>
        <w:t>盐城市大丰润成物业服务有限公司</w:t>
      </w:r>
    </w:p>
    <w:p w14:paraId="0898C7CA" w14:textId="6F2D4462" w:rsidR="003A600B" w:rsidRPr="00F0255F" w:rsidRDefault="00000000" w:rsidP="00F0255F">
      <w:pPr>
        <w:jc w:val="center"/>
        <w:rPr>
          <w:rFonts w:hint="eastAsia"/>
          <w:sz w:val="28"/>
          <w:szCs w:val="28"/>
        </w:rPr>
      </w:pPr>
      <w:r w:rsidRPr="00F0255F">
        <w:rPr>
          <w:rFonts w:hint="eastAsia"/>
          <w:sz w:val="28"/>
          <w:szCs w:val="28"/>
        </w:rPr>
        <w:t>招标代理机构：</w:t>
      </w:r>
      <w:bookmarkStart w:id="4" w:name="_Toc30104"/>
      <w:r w:rsidR="00861B89" w:rsidRPr="00F0255F">
        <w:rPr>
          <w:rFonts w:hint="eastAsia"/>
          <w:sz w:val="28"/>
          <w:szCs w:val="28"/>
        </w:rPr>
        <w:t>江苏兴华工程项目管理咨询有限公司</w:t>
      </w:r>
    </w:p>
    <w:p w14:paraId="68355637" w14:textId="1F7CF5EF" w:rsidR="003A600B" w:rsidRDefault="00000000" w:rsidP="00F0255F">
      <w:pPr>
        <w:jc w:val="center"/>
        <w:rPr>
          <w:rFonts w:hint="eastAsia"/>
          <w:sz w:val="28"/>
          <w:szCs w:val="28"/>
        </w:rPr>
      </w:pPr>
      <w:r w:rsidRPr="00F0255F">
        <w:rPr>
          <w:sz w:val="28"/>
          <w:szCs w:val="28"/>
        </w:rPr>
        <w:t>二〇二</w:t>
      </w:r>
      <w:r w:rsidRPr="00F0255F">
        <w:rPr>
          <w:rFonts w:hint="eastAsia"/>
          <w:sz w:val="28"/>
          <w:szCs w:val="28"/>
        </w:rPr>
        <w:t>四年</w:t>
      </w:r>
      <w:r w:rsidR="0065532E" w:rsidRPr="00F0255F">
        <w:rPr>
          <w:rFonts w:hint="eastAsia"/>
          <w:sz w:val="28"/>
          <w:szCs w:val="28"/>
        </w:rPr>
        <w:t>十</w:t>
      </w:r>
      <w:r w:rsidRPr="00F0255F">
        <w:rPr>
          <w:sz w:val="28"/>
          <w:szCs w:val="28"/>
        </w:rPr>
        <w:t>月</w:t>
      </w:r>
      <w:bookmarkEnd w:id="4"/>
    </w:p>
    <w:p w14:paraId="11AC2887" w14:textId="77777777" w:rsidR="00EB5A73" w:rsidRPr="00EB5A73" w:rsidRDefault="00EB5A73" w:rsidP="00EB5A73">
      <w:pPr>
        <w:pStyle w:val="2"/>
        <w:rPr>
          <w:rFonts w:hint="eastAsia"/>
        </w:rPr>
      </w:pPr>
    </w:p>
    <w:bookmarkEnd w:id="3" w:displacedByCustomXml="next"/>
    <w:bookmarkEnd w:id="2" w:displacedByCustomXml="next"/>
    <w:bookmarkEnd w:id="1" w:displacedByCustomXml="next"/>
    <w:bookmarkStart w:id="5" w:name="_Toc12743" w:displacedByCustomXml="next"/>
    <w:bookmarkStart w:id="6" w:name="_Toc508216877" w:displacedByCustomXml="next"/>
    <w:bookmarkStart w:id="7" w:name="OLE_LINK4" w:displacedByCustomXml="next"/>
    <w:bookmarkStart w:id="8" w:name="OLE_LINK3" w:displacedByCustomXml="next"/>
    <w:bookmarkStart w:id="9" w:name="OLE_LINK2" w:displacedByCustomXml="next"/>
    <w:bookmarkStart w:id="10" w:name="_Toc368759511" w:displacedByCustomXml="next"/>
    <w:bookmarkStart w:id="11" w:name="OLE_LINK1" w:displacedByCustomXml="next"/>
    <w:bookmarkStart w:id="12" w:name="OLE_LINK5" w:displacedByCustomXml="next"/>
    <w:bookmarkStart w:id="13" w:name="OLE_LINK6" w:displacedByCustomXml="next"/>
    <w:bookmarkStart w:id="14" w:name="_Toc369077550" w:displacedByCustomXml="next"/>
    <w:sdt>
      <w:sdtPr>
        <w:rPr>
          <w:rFonts w:hAnsi="Times New Roman"/>
          <w:kern w:val="0"/>
          <w:sz w:val="24"/>
          <w:szCs w:val="24"/>
        </w:rPr>
        <w:id w:val="147459148"/>
        <w:docPartObj>
          <w:docPartGallery w:val="Table of Contents"/>
          <w:docPartUnique/>
        </w:docPartObj>
      </w:sdtPr>
      <w:sdtEndPr>
        <w:rPr>
          <w:rFonts w:hAnsi="宋体"/>
          <w:kern w:val="2"/>
        </w:rPr>
      </w:sdtEndPr>
      <w:sdtContent>
        <w:sdt>
          <w:sdtPr>
            <w:rPr>
              <w:rFonts w:hAnsi="Times New Roman"/>
              <w:kern w:val="0"/>
              <w:sz w:val="24"/>
              <w:szCs w:val="24"/>
            </w:rPr>
            <w:id w:val="1000536686"/>
            <w:docPartObj>
              <w:docPartGallery w:val="Table of Contents"/>
              <w:docPartUnique/>
            </w:docPartObj>
          </w:sdtPr>
          <w:sdtContent>
            <w:p w14:paraId="60203D56" w14:textId="77777777" w:rsidR="00F0255F" w:rsidRPr="0063400A" w:rsidRDefault="00F0255F" w:rsidP="00F0255F">
              <w:pPr>
                <w:ind w:firstLineChars="1600" w:firstLine="3840"/>
                <w:rPr>
                  <w:rFonts w:hint="eastAsia"/>
                  <w:sz w:val="36"/>
                  <w:szCs w:val="36"/>
                </w:rPr>
              </w:pPr>
              <w:r w:rsidRPr="0063400A">
                <w:rPr>
                  <w:rFonts w:hint="eastAsia"/>
                  <w:sz w:val="36"/>
                  <w:szCs w:val="36"/>
                </w:rPr>
                <w:t>总</w:t>
              </w:r>
              <w:r w:rsidRPr="0063400A">
                <w:rPr>
                  <w:sz w:val="36"/>
                  <w:szCs w:val="36"/>
                </w:rPr>
                <w:t>目录</w:t>
              </w:r>
            </w:p>
            <w:p w14:paraId="4FDE01A7" w14:textId="77777777" w:rsidR="00F0255F" w:rsidRPr="004216BB" w:rsidRDefault="00F0255F" w:rsidP="00F0255F">
              <w:pPr>
                <w:pStyle w:val="ac"/>
                <w:rPr>
                  <w:rFonts w:hint="eastAsia"/>
                </w:rPr>
              </w:pPr>
            </w:p>
            <w:p w14:paraId="12F255B6" w14:textId="2CBE8F69" w:rsidR="00F0255F" w:rsidRDefault="00F0255F" w:rsidP="00F0255F">
              <w:pPr>
                <w:pStyle w:val="TOC1"/>
                <w:tabs>
                  <w:tab w:val="right" w:leader="dot" w:pos="9627"/>
                </w:tabs>
                <w:rPr>
                  <w:rFonts w:asciiTheme="minorHAnsi" w:eastAsiaTheme="minorEastAsia" w:hAnsiTheme="minorHAnsi" w:cstheme="minorBidi" w:hint="eastAsia"/>
                  <w:noProof/>
                  <w:szCs w:val="22"/>
                  <w14:ligatures w14:val="standardContextual"/>
                </w:rPr>
              </w:pPr>
              <w:r w:rsidRPr="004216BB">
                <w:fldChar w:fldCharType="begin"/>
              </w:r>
              <w:r w:rsidRPr="004216BB">
                <w:instrText xml:space="preserve">TOC \o "1-1" \h \u </w:instrText>
              </w:r>
              <w:r w:rsidRPr="004216BB">
                <w:fldChar w:fldCharType="separate"/>
              </w:r>
              <w:hyperlink w:anchor="_Toc170484948" w:history="1">
                <w:r w:rsidRPr="002021F2">
                  <w:rPr>
                    <w:rStyle w:val="aff9"/>
                    <w:noProof/>
                  </w:rPr>
                  <w:t>第一章 招标公告</w:t>
                </w:r>
                <w:r>
                  <w:rPr>
                    <w:noProof/>
                  </w:rPr>
                  <w:tab/>
                </w:r>
                <w:r>
                  <w:rPr>
                    <w:noProof/>
                  </w:rPr>
                  <w:fldChar w:fldCharType="begin"/>
                </w:r>
                <w:r>
                  <w:rPr>
                    <w:noProof/>
                  </w:rPr>
                  <w:instrText xml:space="preserve"> PAGEREF _Toc170484948 \h </w:instrText>
                </w:r>
                <w:r>
                  <w:rPr>
                    <w:noProof/>
                  </w:rPr>
                </w:r>
                <w:r>
                  <w:rPr>
                    <w:noProof/>
                  </w:rPr>
                  <w:fldChar w:fldCharType="separate"/>
                </w:r>
                <w:r w:rsidR="00D053B2">
                  <w:rPr>
                    <w:rFonts w:hint="eastAsia"/>
                    <w:noProof/>
                  </w:rPr>
                  <w:t>3</w:t>
                </w:r>
                <w:r>
                  <w:rPr>
                    <w:noProof/>
                  </w:rPr>
                  <w:fldChar w:fldCharType="end"/>
                </w:r>
              </w:hyperlink>
            </w:p>
            <w:p w14:paraId="75CEEC20" w14:textId="31DD9767" w:rsidR="00F0255F" w:rsidRDefault="00F0255F" w:rsidP="00F0255F">
              <w:pPr>
                <w:pStyle w:val="TOC1"/>
                <w:tabs>
                  <w:tab w:val="right" w:leader="dot" w:pos="9627"/>
                </w:tabs>
                <w:rPr>
                  <w:rFonts w:asciiTheme="minorHAnsi" w:eastAsiaTheme="minorEastAsia" w:hAnsiTheme="minorHAnsi" w:cstheme="minorBidi" w:hint="eastAsia"/>
                  <w:noProof/>
                  <w:szCs w:val="22"/>
                  <w14:ligatures w14:val="standardContextual"/>
                </w:rPr>
              </w:pPr>
              <w:hyperlink w:anchor="_Toc170484949" w:history="1">
                <w:r w:rsidRPr="002021F2">
                  <w:rPr>
                    <w:rStyle w:val="aff9"/>
                    <w:noProof/>
                  </w:rPr>
                  <w:t>第二章投标人须知</w:t>
                </w:r>
                <w:r>
                  <w:rPr>
                    <w:noProof/>
                  </w:rPr>
                  <w:tab/>
                </w:r>
                <w:r>
                  <w:rPr>
                    <w:noProof/>
                  </w:rPr>
                  <w:fldChar w:fldCharType="begin"/>
                </w:r>
                <w:r>
                  <w:rPr>
                    <w:noProof/>
                  </w:rPr>
                  <w:instrText xml:space="preserve"> PAGEREF _Toc170484949 \h </w:instrText>
                </w:r>
                <w:r>
                  <w:rPr>
                    <w:noProof/>
                  </w:rPr>
                </w:r>
                <w:r>
                  <w:rPr>
                    <w:noProof/>
                  </w:rPr>
                  <w:fldChar w:fldCharType="separate"/>
                </w:r>
                <w:r w:rsidR="00D053B2">
                  <w:rPr>
                    <w:rFonts w:hint="eastAsia"/>
                    <w:noProof/>
                  </w:rPr>
                  <w:t>7</w:t>
                </w:r>
                <w:r>
                  <w:rPr>
                    <w:noProof/>
                  </w:rPr>
                  <w:fldChar w:fldCharType="end"/>
                </w:r>
              </w:hyperlink>
            </w:p>
            <w:p w14:paraId="1E456CA1" w14:textId="0E95D611" w:rsidR="00F0255F" w:rsidRDefault="00F0255F" w:rsidP="00F0255F">
              <w:pPr>
                <w:pStyle w:val="TOC1"/>
                <w:tabs>
                  <w:tab w:val="right" w:leader="dot" w:pos="9627"/>
                </w:tabs>
                <w:rPr>
                  <w:rFonts w:asciiTheme="minorHAnsi" w:eastAsiaTheme="minorEastAsia" w:hAnsiTheme="minorHAnsi" w:cstheme="minorBidi" w:hint="eastAsia"/>
                  <w:noProof/>
                  <w:szCs w:val="22"/>
                  <w14:ligatures w14:val="standardContextual"/>
                </w:rPr>
              </w:pPr>
              <w:hyperlink w:anchor="_Toc170484950" w:history="1">
                <w:r w:rsidRPr="002021F2">
                  <w:rPr>
                    <w:rStyle w:val="aff9"/>
                    <w:noProof/>
                  </w:rPr>
                  <w:t>第三章评标办法（综合评分法）</w:t>
                </w:r>
                <w:r>
                  <w:rPr>
                    <w:noProof/>
                  </w:rPr>
                  <w:tab/>
                </w:r>
                <w:r>
                  <w:rPr>
                    <w:noProof/>
                  </w:rPr>
                  <w:fldChar w:fldCharType="begin"/>
                </w:r>
                <w:r>
                  <w:rPr>
                    <w:noProof/>
                  </w:rPr>
                  <w:instrText xml:space="preserve"> PAGEREF _Toc170484950 \h </w:instrText>
                </w:r>
                <w:r>
                  <w:rPr>
                    <w:noProof/>
                  </w:rPr>
                </w:r>
                <w:r>
                  <w:rPr>
                    <w:noProof/>
                  </w:rPr>
                  <w:fldChar w:fldCharType="separate"/>
                </w:r>
                <w:r w:rsidR="00D053B2">
                  <w:rPr>
                    <w:rFonts w:hint="eastAsia"/>
                    <w:noProof/>
                  </w:rPr>
                  <w:t>26</w:t>
                </w:r>
                <w:r>
                  <w:rPr>
                    <w:noProof/>
                  </w:rPr>
                  <w:fldChar w:fldCharType="end"/>
                </w:r>
              </w:hyperlink>
            </w:p>
            <w:p w14:paraId="686530A1" w14:textId="71676D6C" w:rsidR="00F0255F" w:rsidRDefault="00F0255F" w:rsidP="00F0255F">
              <w:pPr>
                <w:pStyle w:val="TOC1"/>
                <w:tabs>
                  <w:tab w:val="right" w:leader="dot" w:pos="9627"/>
                </w:tabs>
                <w:rPr>
                  <w:rFonts w:asciiTheme="minorHAnsi" w:eastAsiaTheme="minorEastAsia" w:hAnsiTheme="minorHAnsi" w:cstheme="minorBidi" w:hint="eastAsia"/>
                  <w:noProof/>
                  <w:szCs w:val="22"/>
                  <w14:ligatures w14:val="standardContextual"/>
                </w:rPr>
              </w:pPr>
              <w:hyperlink w:anchor="_Toc170484951" w:history="1">
                <w:r w:rsidRPr="002021F2">
                  <w:rPr>
                    <w:rStyle w:val="aff9"/>
                    <w:noProof/>
                  </w:rPr>
                  <w:t>第五章采购需求</w:t>
                </w:r>
                <w:r>
                  <w:rPr>
                    <w:noProof/>
                  </w:rPr>
                  <w:tab/>
                </w:r>
                <w:r>
                  <w:rPr>
                    <w:noProof/>
                  </w:rPr>
                  <w:fldChar w:fldCharType="begin"/>
                </w:r>
                <w:r>
                  <w:rPr>
                    <w:noProof/>
                  </w:rPr>
                  <w:instrText xml:space="preserve"> PAGEREF _Toc170484951 \h </w:instrText>
                </w:r>
                <w:r>
                  <w:rPr>
                    <w:noProof/>
                  </w:rPr>
                </w:r>
                <w:r>
                  <w:rPr>
                    <w:noProof/>
                  </w:rPr>
                  <w:fldChar w:fldCharType="separate"/>
                </w:r>
                <w:r w:rsidR="00D053B2">
                  <w:rPr>
                    <w:rFonts w:hint="eastAsia"/>
                    <w:noProof/>
                  </w:rPr>
                  <w:t>- 35 -</w:t>
                </w:r>
                <w:r>
                  <w:rPr>
                    <w:noProof/>
                  </w:rPr>
                  <w:fldChar w:fldCharType="end"/>
                </w:r>
              </w:hyperlink>
            </w:p>
            <w:p w14:paraId="0D079005" w14:textId="7F2EE729" w:rsidR="00F0255F" w:rsidRDefault="00F0255F" w:rsidP="00F0255F">
              <w:pPr>
                <w:pStyle w:val="TOC1"/>
                <w:tabs>
                  <w:tab w:val="right" w:leader="dot" w:pos="9627"/>
                </w:tabs>
                <w:rPr>
                  <w:rFonts w:asciiTheme="minorHAnsi" w:eastAsiaTheme="minorEastAsia" w:hAnsiTheme="minorHAnsi" w:cstheme="minorBidi" w:hint="eastAsia"/>
                  <w:noProof/>
                  <w:szCs w:val="22"/>
                  <w14:ligatures w14:val="standardContextual"/>
                </w:rPr>
              </w:pPr>
              <w:hyperlink w:anchor="_Toc170484952" w:history="1">
                <w:r w:rsidRPr="002021F2">
                  <w:rPr>
                    <w:rStyle w:val="aff9"/>
                    <w:noProof/>
                  </w:rPr>
                  <w:t>第六章投标文件格式</w:t>
                </w:r>
                <w:r>
                  <w:rPr>
                    <w:noProof/>
                  </w:rPr>
                  <w:tab/>
                </w:r>
                <w:r>
                  <w:rPr>
                    <w:noProof/>
                  </w:rPr>
                  <w:fldChar w:fldCharType="begin"/>
                </w:r>
                <w:r>
                  <w:rPr>
                    <w:noProof/>
                  </w:rPr>
                  <w:instrText xml:space="preserve"> PAGEREF _Toc170484952 \h </w:instrText>
                </w:r>
                <w:r>
                  <w:rPr>
                    <w:noProof/>
                  </w:rPr>
                </w:r>
                <w:r>
                  <w:rPr>
                    <w:noProof/>
                  </w:rPr>
                  <w:fldChar w:fldCharType="separate"/>
                </w:r>
                <w:r w:rsidR="00D053B2">
                  <w:rPr>
                    <w:rFonts w:hint="eastAsia"/>
                    <w:noProof/>
                  </w:rPr>
                  <w:t>- 39 -</w:t>
                </w:r>
                <w:r>
                  <w:rPr>
                    <w:noProof/>
                  </w:rPr>
                  <w:fldChar w:fldCharType="end"/>
                </w:r>
              </w:hyperlink>
            </w:p>
            <w:p w14:paraId="762CC922" w14:textId="1C07163F" w:rsidR="00F0255F" w:rsidRDefault="00F0255F" w:rsidP="00F0255F">
              <w:pPr>
                <w:pStyle w:val="TOC1"/>
                <w:tabs>
                  <w:tab w:val="right" w:leader="dot" w:pos="9627"/>
                </w:tabs>
                <w:rPr>
                  <w:rFonts w:asciiTheme="minorHAnsi" w:eastAsiaTheme="minorEastAsia" w:hAnsiTheme="minorHAnsi" w:cstheme="minorBidi" w:hint="eastAsia"/>
                  <w:noProof/>
                  <w:szCs w:val="22"/>
                  <w14:ligatures w14:val="standardContextual"/>
                </w:rPr>
              </w:pPr>
              <w:hyperlink w:anchor="_Toc170484953" w:history="1">
                <w:r w:rsidRPr="002021F2">
                  <w:rPr>
                    <w:rStyle w:val="aff9"/>
                    <w:noProof/>
                  </w:rPr>
                  <w:t>封面</w:t>
                </w:r>
                <w:r>
                  <w:rPr>
                    <w:noProof/>
                  </w:rPr>
                  <w:tab/>
                </w:r>
                <w:r>
                  <w:rPr>
                    <w:noProof/>
                  </w:rPr>
                  <w:fldChar w:fldCharType="begin"/>
                </w:r>
                <w:r>
                  <w:rPr>
                    <w:noProof/>
                  </w:rPr>
                  <w:instrText xml:space="preserve"> PAGEREF _Toc170484953 \h </w:instrText>
                </w:r>
                <w:r>
                  <w:rPr>
                    <w:noProof/>
                  </w:rPr>
                </w:r>
                <w:r>
                  <w:rPr>
                    <w:noProof/>
                  </w:rPr>
                  <w:fldChar w:fldCharType="separate"/>
                </w:r>
                <w:r w:rsidR="00D053B2">
                  <w:rPr>
                    <w:rFonts w:hint="eastAsia"/>
                    <w:noProof/>
                  </w:rPr>
                  <w:t>- 40 -</w:t>
                </w:r>
                <w:r>
                  <w:rPr>
                    <w:noProof/>
                  </w:rPr>
                  <w:fldChar w:fldCharType="end"/>
                </w:r>
              </w:hyperlink>
            </w:p>
            <w:p w14:paraId="2F2D1BD5" w14:textId="77777777" w:rsidR="00F0255F" w:rsidRDefault="00F0255F" w:rsidP="00F0255F">
              <w:pPr>
                <w:pStyle w:val="affc"/>
                <w:spacing w:line="900" w:lineRule="exact"/>
                <w:jc w:val="left"/>
                <w:rPr>
                  <w:sz w:val="24"/>
                  <w:szCs w:val="24"/>
                </w:rPr>
              </w:pPr>
              <w:r w:rsidRPr="004216BB">
                <w:rPr>
                  <w:rFonts w:hAnsi="宋体"/>
                  <w:sz w:val="24"/>
                  <w:szCs w:val="24"/>
                </w:rPr>
                <w:fldChar w:fldCharType="end"/>
              </w:r>
            </w:p>
          </w:sdtContent>
        </w:sdt>
        <w:p w14:paraId="593E9974" w14:textId="7091853B" w:rsidR="003A600B" w:rsidRPr="004216BB" w:rsidRDefault="00000000" w:rsidP="00F0255F">
          <w:pPr>
            <w:rPr>
              <w:rFonts w:hint="eastAsia"/>
              <w:sz w:val="24"/>
              <w:szCs w:val="24"/>
            </w:rPr>
          </w:pPr>
        </w:p>
      </w:sdtContent>
    </w:sdt>
    <w:p w14:paraId="5191EB21" w14:textId="77777777" w:rsidR="003A600B" w:rsidRPr="004216BB" w:rsidRDefault="00000000" w:rsidP="00F76517">
      <w:pPr>
        <w:rPr>
          <w:rFonts w:hint="eastAsia"/>
        </w:rPr>
      </w:pPr>
      <w:r w:rsidRPr="004216BB">
        <w:br w:type="page"/>
      </w:r>
    </w:p>
    <w:p w14:paraId="65F631B8" w14:textId="77777777" w:rsidR="003A600B" w:rsidRPr="004216BB" w:rsidRDefault="00000000" w:rsidP="00F76517">
      <w:pPr>
        <w:pStyle w:val="1"/>
        <w:rPr>
          <w:rFonts w:hint="eastAsia"/>
        </w:rPr>
      </w:pPr>
      <w:bookmarkStart w:id="15" w:name="_Toc170484948"/>
      <w:r w:rsidRPr="004216BB">
        <w:lastRenderedPageBreak/>
        <w:t>第一章</w:t>
      </w:r>
      <w:r w:rsidRPr="004216BB">
        <w:rPr>
          <w:rFonts w:hint="eastAsia"/>
        </w:rPr>
        <w:t xml:space="preserve"> </w:t>
      </w:r>
      <w:bookmarkStart w:id="16" w:name="OLE_LINK7"/>
      <w:bookmarkStart w:id="17" w:name="OLE_LINK8"/>
      <w:r w:rsidRPr="004216BB">
        <w:t>招标公告</w:t>
      </w:r>
      <w:bookmarkEnd w:id="6"/>
      <w:bookmarkEnd w:id="5"/>
      <w:bookmarkEnd w:id="15"/>
    </w:p>
    <w:p w14:paraId="30DE4CCA" w14:textId="68376F6E" w:rsidR="003A600B" w:rsidRPr="009C3A38" w:rsidRDefault="00000000" w:rsidP="00F76517">
      <w:pPr>
        <w:rPr>
          <w:rFonts w:hint="eastAsia"/>
        </w:rPr>
      </w:pPr>
      <w:bookmarkStart w:id="18" w:name="_Toc363326679"/>
      <w:bookmarkStart w:id="19" w:name="_Toc387526373"/>
      <w:bookmarkStart w:id="20" w:name="_Toc368759512"/>
      <w:bookmarkStart w:id="21" w:name="_Toc387526177"/>
      <w:bookmarkStart w:id="22" w:name="_Toc508216878"/>
      <w:bookmarkStart w:id="23" w:name="_Toc369077558"/>
      <w:bookmarkStart w:id="24" w:name="_Toc387526281"/>
      <w:bookmarkStart w:id="25" w:name="_Toc184635069"/>
      <w:bookmarkStart w:id="26" w:name="_Toc6770"/>
      <w:bookmarkStart w:id="27" w:name="_Toc397928547"/>
      <w:bookmarkEnd w:id="14"/>
      <w:bookmarkEnd w:id="13"/>
      <w:bookmarkEnd w:id="12"/>
      <w:bookmarkEnd w:id="11"/>
      <w:bookmarkEnd w:id="10"/>
      <w:bookmarkEnd w:id="9"/>
      <w:bookmarkEnd w:id="8"/>
      <w:bookmarkEnd w:id="7"/>
      <w:r w:rsidRPr="009C3A38">
        <w:rPr>
          <w:b/>
          <w:bCs/>
        </w:rPr>
        <w:t>项目概况：</w:t>
      </w:r>
      <w:r w:rsidR="004814DE">
        <w:rPr>
          <w:rFonts w:hint="eastAsia"/>
          <w:u w:val="single"/>
        </w:rPr>
        <w:t>垃圾车及配套压缩箱采购项目</w:t>
      </w:r>
      <w:r w:rsidRPr="009C3A38">
        <w:t>的潜在投标人应在“新点电子交易平台-大丰政府采购系统”（网址：</w:t>
      </w:r>
      <w:r w:rsidR="003A600B">
        <w:fldChar w:fldCharType="begin"/>
      </w:r>
      <w:r w:rsidR="003A600B">
        <w:instrText>HYPERLINK "https://www.etrading.cn/BREpointSSO/login/oauth2login）获取招标文件，并于2023年"</w:instrText>
      </w:r>
      <w:r w:rsidR="003A600B">
        <w:rPr>
          <w:rFonts w:hint="eastAsia"/>
        </w:rPr>
        <w:fldChar w:fldCharType="separate"/>
      </w:r>
      <w:r w:rsidR="003A600B" w:rsidRPr="009C3A38">
        <w:rPr>
          <w:rStyle w:val="aff9"/>
          <w:color w:val="auto"/>
        </w:rPr>
        <w:t>https://www.etrading.cn/BREpointSSO/login/oauth2login）获取招标文件，并于202</w:t>
      </w:r>
      <w:r w:rsidR="003A600B" w:rsidRPr="009C3A38">
        <w:rPr>
          <w:rStyle w:val="aff9"/>
          <w:rFonts w:hint="eastAsia"/>
          <w:color w:val="auto"/>
        </w:rPr>
        <w:t>4</w:t>
      </w:r>
      <w:r w:rsidR="003A600B" w:rsidRPr="009C3A38">
        <w:rPr>
          <w:rStyle w:val="aff9"/>
          <w:color w:val="auto"/>
        </w:rPr>
        <w:t>年</w:t>
      </w:r>
      <w:r w:rsidR="003A600B">
        <w:rPr>
          <w:rStyle w:val="aff9"/>
          <w:color w:val="auto"/>
        </w:rPr>
        <w:fldChar w:fldCharType="end"/>
      </w:r>
      <w:r w:rsidRPr="009C3A38">
        <w:rPr>
          <w:rFonts w:hint="eastAsia"/>
          <w:u w:val="single"/>
        </w:rPr>
        <w:t xml:space="preserve"> </w:t>
      </w:r>
      <w:r w:rsidR="0065532E">
        <w:rPr>
          <w:rFonts w:hint="eastAsia"/>
          <w:u w:val="single"/>
        </w:rPr>
        <w:t>1</w:t>
      </w:r>
      <w:r w:rsidR="009A1968">
        <w:rPr>
          <w:rFonts w:hint="eastAsia"/>
          <w:u w:val="single"/>
        </w:rPr>
        <w:t>1</w:t>
      </w:r>
      <w:r w:rsidRPr="009C3A38">
        <w:rPr>
          <w:rFonts w:hint="eastAsia"/>
          <w:u w:val="single"/>
        </w:rPr>
        <w:t xml:space="preserve"> </w:t>
      </w:r>
      <w:r w:rsidRPr="009C3A38">
        <w:t>月</w:t>
      </w:r>
      <w:r w:rsidRPr="009C3A38">
        <w:rPr>
          <w:rFonts w:hint="eastAsia"/>
          <w:u w:val="single"/>
        </w:rPr>
        <w:t xml:space="preserve"> </w:t>
      </w:r>
      <w:r w:rsidR="00034E78">
        <w:rPr>
          <w:rFonts w:hint="eastAsia"/>
          <w:u w:val="single"/>
        </w:rPr>
        <w:t>7</w:t>
      </w:r>
      <w:r w:rsidR="0065532E">
        <w:rPr>
          <w:rFonts w:hint="eastAsia"/>
          <w:u w:val="single"/>
        </w:rPr>
        <w:t xml:space="preserve">  </w:t>
      </w:r>
      <w:r w:rsidR="00861B89" w:rsidRPr="009C3A38">
        <w:rPr>
          <w:rFonts w:hint="eastAsia"/>
          <w:u w:val="single"/>
        </w:rPr>
        <w:t xml:space="preserve"> </w:t>
      </w:r>
      <w:r w:rsidRPr="009C3A38">
        <w:rPr>
          <w:rFonts w:hint="eastAsia"/>
          <w:u w:val="single"/>
        </w:rPr>
        <w:t xml:space="preserve"> </w:t>
      </w:r>
      <w:r w:rsidRPr="009C3A38">
        <w:t>日</w:t>
      </w:r>
      <w:r w:rsidRPr="009C3A38">
        <w:rPr>
          <w:rFonts w:hint="eastAsia"/>
          <w:u w:val="single"/>
        </w:rPr>
        <w:t xml:space="preserve"> </w:t>
      </w:r>
      <w:r w:rsidR="004814DE">
        <w:rPr>
          <w:rFonts w:hint="eastAsia"/>
          <w:u w:val="single"/>
        </w:rPr>
        <w:t xml:space="preserve"> </w:t>
      </w:r>
      <w:r w:rsidR="00034E78">
        <w:rPr>
          <w:rFonts w:hint="eastAsia"/>
          <w:u w:val="single"/>
        </w:rPr>
        <w:t>9</w:t>
      </w:r>
      <w:r w:rsidR="004814DE">
        <w:rPr>
          <w:rFonts w:hint="eastAsia"/>
          <w:u w:val="single"/>
        </w:rPr>
        <w:t xml:space="preserve">  </w:t>
      </w:r>
      <w:r w:rsidR="0047509B">
        <w:rPr>
          <w:rFonts w:hint="eastAsia"/>
          <w:u w:val="single"/>
        </w:rPr>
        <w:t xml:space="preserve"> </w:t>
      </w:r>
      <w:r w:rsidRPr="009C3A38">
        <w:t>时</w:t>
      </w:r>
      <w:r w:rsidRPr="009C3A38">
        <w:rPr>
          <w:rFonts w:hint="eastAsia"/>
          <w:u w:val="single"/>
        </w:rPr>
        <w:t xml:space="preserve"> 00 </w:t>
      </w:r>
      <w:r w:rsidRPr="009C3A38">
        <w:t>分</w:t>
      </w:r>
      <w:r w:rsidRPr="009C3A38">
        <w:rPr>
          <w:rFonts w:hint="eastAsia"/>
          <w:u w:val="single"/>
        </w:rPr>
        <w:t xml:space="preserve"> 00 </w:t>
      </w:r>
      <w:r w:rsidRPr="009C3A38">
        <w:t>秒（北京时间）前递交投标文件。</w:t>
      </w:r>
    </w:p>
    <w:p w14:paraId="5B34BF44" w14:textId="77777777" w:rsidR="003A600B" w:rsidRPr="009C3A38" w:rsidRDefault="00000000" w:rsidP="00F76517">
      <w:pPr>
        <w:rPr>
          <w:rFonts w:hint="eastAsia"/>
        </w:rPr>
      </w:pPr>
      <w:r w:rsidRPr="009C3A38">
        <w:t>一、项目基本概况</w:t>
      </w:r>
    </w:p>
    <w:p w14:paraId="119A8466" w14:textId="594F9434" w:rsidR="003A600B" w:rsidRPr="009C3A38" w:rsidRDefault="00000000" w:rsidP="00F76517">
      <w:pPr>
        <w:rPr>
          <w:rFonts w:hint="eastAsia"/>
        </w:rPr>
      </w:pPr>
      <w:r w:rsidRPr="009C3A38">
        <w:rPr>
          <w:rFonts w:cs="宋体" w:hint="eastAsia"/>
        </w:rPr>
        <w:t>1、</w:t>
      </w:r>
      <w:r w:rsidRPr="009C3A38">
        <w:t>项目编号：</w:t>
      </w:r>
      <w:r w:rsidR="0051153B" w:rsidRPr="0051153B">
        <w:rPr>
          <w:rFonts w:hint="eastAsia"/>
        </w:rPr>
        <w:t>DFCG202410002</w:t>
      </w:r>
      <w:r w:rsidR="00861B89" w:rsidRPr="009C3A38">
        <w:rPr>
          <w:rFonts w:hint="eastAsia"/>
        </w:rPr>
        <w:t xml:space="preserve">              </w:t>
      </w:r>
    </w:p>
    <w:p w14:paraId="6FD5F7B9" w14:textId="6C238E50" w:rsidR="003A600B" w:rsidRPr="009C3A38" w:rsidRDefault="00000000" w:rsidP="00F76517">
      <w:pPr>
        <w:rPr>
          <w:rFonts w:hint="eastAsia"/>
        </w:rPr>
      </w:pPr>
      <w:r w:rsidRPr="009C3A38">
        <w:rPr>
          <w:rFonts w:cs="宋体" w:hint="eastAsia"/>
        </w:rPr>
        <w:t>2、</w:t>
      </w:r>
      <w:r w:rsidRPr="009C3A38">
        <w:t>项目名称：</w:t>
      </w:r>
      <w:r w:rsidR="004814DE">
        <w:rPr>
          <w:rFonts w:hint="eastAsia"/>
        </w:rPr>
        <w:t>垃圾车及配套压缩箱采购项目</w:t>
      </w:r>
    </w:p>
    <w:p w14:paraId="7E8D56A9" w14:textId="2E8596CE" w:rsidR="003A600B" w:rsidRPr="009C3A38" w:rsidRDefault="00000000" w:rsidP="00F76517">
      <w:pPr>
        <w:rPr>
          <w:rFonts w:hint="eastAsia"/>
          <w:u w:val="single"/>
        </w:rPr>
      </w:pPr>
      <w:r w:rsidRPr="009C3A38">
        <w:rPr>
          <w:rFonts w:cs="宋体" w:hint="eastAsia"/>
        </w:rPr>
        <w:t>3、</w:t>
      </w:r>
      <w:r w:rsidRPr="009C3A38">
        <w:t>最高限价：</w:t>
      </w:r>
      <w:r w:rsidR="0012156F" w:rsidRPr="009C3A38">
        <w:rPr>
          <w:rFonts w:hint="eastAsia"/>
          <w:u w:val="single"/>
        </w:rPr>
        <w:t>1</w:t>
      </w:r>
      <w:r w:rsidR="00EB5A73">
        <w:rPr>
          <w:rFonts w:hint="eastAsia"/>
          <w:u w:val="single"/>
        </w:rPr>
        <w:t>0</w:t>
      </w:r>
      <w:r w:rsidR="0012156F" w:rsidRPr="009C3A38">
        <w:rPr>
          <w:rFonts w:hint="eastAsia"/>
          <w:u w:val="single"/>
        </w:rPr>
        <w:t>0</w:t>
      </w:r>
      <w:r w:rsidR="0089323C" w:rsidRPr="009C3A38">
        <w:rPr>
          <w:rFonts w:hint="eastAsia"/>
          <w:u w:val="single"/>
        </w:rPr>
        <w:t>万元</w:t>
      </w:r>
    </w:p>
    <w:p w14:paraId="0F428550" w14:textId="0408A32A" w:rsidR="003A600B" w:rsidRPr="009C3A38" w:rsidRDefault="00000000" w:rsidP="00F76517">
      <w:pPr>
        <w:rPr>
          <w:rFonts w:hint="eastAsia"/>
        </w:rPr>
      </w:pPr>
      <w:r w:rsidRPr="009C3A38">
        <w:rPr>
          <w:rFonts w:cs="宋体" w:hint="eastAsia"/>
        </w:rPr>
        <w:t>4、</w:t>
      </w:r>
      <w:r w:rsidR="00C53145" w:rsidRPr="009C3A38">
        <w:rPr>
          <w:rFonts w:hint="eastAsia"/>
        </w:rPr>
        <w:t>标段划分及采购内容：本项目共分为1个标段，采购内容：</w:t>
      </w:r>
      <w:r w:rsidR="0089323C" w:rsidRPr="009C3A38">
        <w:rPr>
          <w:rFonts w:hint="eastAsia"/>
        </w:rPr>
        <w:t>拉臂式垃圾车1辆及配套垃圾压缩箱2台</w:t>
      </w:r>
      <w:r w:rsidRPr="009C3A38">
        <w:rPr>
          <w:rFonts w:hint="eastAsia"/>
        </w:rPr>
        <w:t>，详见</w:t>
      </w:r>
      <w:r w:rsidR="00C53145" w:rsidRPr="009C3A38">
        <w:rPr>
          <w:rFonts w:hint="eastAsia"/>
        </w:rPr>
        <w:t>第五章</w:t>
      </w:r>
      <w:r w:rsidRPr="009C3A38">
        <w:rPr>
          <w:rFonts w:hint="eastAsia"/>
        </w:rPr>
        <w:t>招标需求</w:t>
      </w:r>
      <w:r w:rsidR="0028155E">
        <w:rPr>
          <w:rFonts w:hint="eastAsia"/>
        </w:rPr>
        <w:t>。</w:t>
      </w:r>
    </w:p>
    <w:p w14:paraId="0601018B" w14:textId="169EF60B" w:rsidR="003A600B" w:rsidRPr="009C3A38" w:rsidRDefault="00000000" w:rsidP="00F76517">
      <w:pPr>
        <w:rPr>
          <w:rFonts w:hint="eastAsia"/>
        </w:rPr>
      </w:pPr>
      <w:r w:rsidRPr="009C3A38">
        <w:rPr>
          <w:rFonts w:hint="eastAsia"/>
        </w:rPr>
        <w:t>5、合同履行期</w:t>
      </w:r>
      <w:r w:rsidRPr="0091337D">
        <w:rPr>
          <w:rFonts w:hint="eastAsia"/>
        </w:rPr>
        <w:t>限：</w:t>
      </w:r>
      <w:bookmarkStart w:id="28" w:name="_Hlk169084406"/>
      <w:r w:rsidR="0035436A" w:rsidRPr="0091337D">
        <w:rPr>
          <w:rFonts w:hint="eastAsia"/>
        </w:rPr>
        <w:t>自</w:t>
      </w:r>
      <w:r w:rsidRPr="0091337D">
        <w:rPr>
          <w:rFonts w:hint="eastAsia"/>
        </w:rPr>
        <w:t>合同签订之日起</w:t>
      </w:r>
      <w:r w:rsidR="00245E00" w:rsidRPr="0091337D">
        <w:rPr>
          <w:rFonts w:hint="eastAsia"/>
        </w:rPr>
        <w:t>3</w:t>
      </w:r>
      <w:r w:rsidRPr="0091337D">
        <w:rPr>
          <w:rFonts w:hint="eastAsia"/>
        </w:rPr>
        <w:t>0</w:t>
      </w:r>
      <w:proofErr w:type="gramStart"/>
      <w:r w:rsidRPr="0091337D">
        <w:rPr>
          <w:rFonts w:hint="eastAsia"/>
        </w:rPr>
        <w:t>日历天</w:t>
      </w:r>
      <w:proofErr w:type="gramEnd"/>
      <w:r w:rsidRPr="0091337D">
        <w:rPr>
          <w:rFonts w:hint="eastAsia"/>
        </w:rPr>
        <w:t>内完成改装、供货交付等事宜。</w:t>
      </w:r>
      <w:r w:rsidR="00325522" w:rsidRPr="0091337D">
        <w:rPr>
          <w:rFonts w:hint="eastAsia"/>
        </w:rPr>
        <w:t>为方便投标文件</w:t>
      </w:r>
      <w:r w:rsidR="00325522">
        <w:rPr>
          <w:rFonts w:hint="eastAsia"/>
        </w:rPr>
        <w:t>编制，开标一览表上可直接填写“30</w:t>
      </w:r>
      <w:r w:rsidR="00325522">
        <w:t>日历天”。</w:t>
      </w:r>
    </w:p>
    <w:p w14:paraId="5B4AE5F8" w14:textId="6E15DF27" w:rsidR="00C53145" w:rsidRPr="00ED5544" w:rsidRDefault="00C53145" w:rsidP="00F76517">
      <w:pPr>
        <w:rPr>
          <w:rFonts w:hint="eastAsia"/>
        </w:rPr>
      </w:pPr>
      <w:r w:rsidRPr="009C3A38">
        <w:rPr>
          <w:rFonts w:hint="eastAsia"/>
        </w:rPr>
        <w:t>6、质量要求：相关质量验收规范合格标准，所有货物、材料质量等级符合招标文件中技术需求、国家现行的相关规范标准及有关部门最新颁布的相应的最新标准。</w:t>
      </w:r>
      <w:r w:rsidR="00ED5544">
        <w:rPr>
          <w:rFonts w:hint="eastAsia"/>
        </w:rPr>
        <w:t>为方便投标文件编制，开标一览表上可直接填写“合格</w:t>
      </w:r>
      <w:r w:rsidR="00ED5544">
        <w:t>”。</w:t>
      </w:r>
    </w:p>
    <w:bookmarkEnd w:id="28"/>
    <w:p w14:paraId="6FA4DCCD" w14:textId="7EBA0FAF" w:rsidR="003A600B" w:rsidRPr="009C3A38" w:rsidRDefault="00C53145" w:rsidP="00F76517">
      <w:pPr>
        <w:rPr>
          <w:rFonts w:hint="eastAsia"/>
          <w:u w:val="single"/>
        </w:rPr>
      </w:pPr>
      <w:r w:rsidRPr="009C3A38">
        <w:rPr>
          <w:rFonts w:hint="eastAsia"/>
        </w:rPr>
        <w:t>7、质保期：</w:t>
      </w:r>
      <w:r w:rsidR="00232E1F" w:rsidRPr="009C3A38">
        <w:rPr>
          <w:rFonts w:hint="eastAsia"/>
          <w:u w:val="single"/>
        </w:rPr>
        <w:t>三</w:t>
      </w:r>
      <w:r w:rsidRPr="009C3A38">
        <w:rPr>
          <w:rFonts w:hint="eastAsia"/>
          <w:u w:val="single"/>
        </w:rPr>
        <w:t>年</w:t>
      </w:r>
    </w:p>
    <w:p w14:paraId="22B7A43A" w14:textId="77777777" w:rsidR="003A600B" w:rsidRPr="009C3A38" w:rsidRDefault="00000000" w:rsidP="00F76517">
      <w:pPr>
        <w:rPr>
          <w:rFonts w:hint="eastAsia"/>
        </w:rPr>
      </w:pPr>
      <w:r w:rsidRPr="009C3A38">
        <w:t>二、申请人的资格要求：</w:t>
      </w:r>
    </w:p>
    <w:p w14:paraId="7DD28214" w14:textId="77777777" w:rsidR="00C53145" w:rsidRPr="009C3A38" w:rsidRDefault="00C53145" w:rsidP="00F76517">
      <w:pPr>
        <w:rPr>
          <w:rFonts w:cs="宋体" w:hint="eastAsia"/>
          <w:kern w:val="0"/>
          <w:shd w:val="clear" w:color="auto" w:fill="FFFFFF"/>
        </w:rPr>
      </w:pPr>
      <w:r w:rsidRPr="009C3A38">
        <w:rPr>
          <w:rFonts w:hint="eastAsia"/>
        </w:rPr>
        <w:t>1、具有独立法人资格，具备与本招标项目相对应的经营资格及供货、售后维修保养能力</w:t>
      </w:r>
      <w:r w:rsidRPr="009C3A38">
        <w:rPr>
          <w:rFonts w:cs="宋体" w:hint="eastAsia"/>
          <w:kern w:val="0"/>
          <w:shd w:val="clear" w:color="auto" w:fill="FFFFFF"/>
        </w:rPr>
        <w:t>，具有履行合同所必需的设备和专业技术能力，能按照招标文件要求提供招标项目的货物和服务</w:t>
      </w:r>
      <w:r w:rsidRPr="009C3A38">
        <w:rPr>
          <w:rFonts w:hint="eastAsia"/>
        </w:rPr>
        <w:t>；</w:t>
      </w:r>
      <w:r w:rsidRPr="009C3A38">
        <w:rPr>
          <w:rFonts w:hint="eastAsia"/>
          <w:b/>
          <w:bCs/>
        </w:rPr>
        <w:t>投标时提供承诺函，格式自拟；</w:t>
      </w:r>
    </w:p>
    <w:p w14:paraId="0FD53520" w14:textId="77777777" w:rsidR="00C53145" w:rsidRPr="009C3A38" w:rsidRDefault="00C53145" w:rsidP="00F76517">
      <w:pPr>
        <w:rPr>
          <w:rFonts w:hint="eastAsia"/>
          <w:shd w:val="clear" w:color="auto" w:fill="FFFFFF"/>
        </w:rPr>
      </w:pPr>
      <w:r w:rsidRPr="009C3A38">
        <w:rPr>
          <w:rFonts w:hint="eastAsia"/>
          <w:shd w:val="clear" w:color="auto" w:fill="FFFFFF"/>
        </w:rPr>
        <w:t>2、</w:t>
      </w:r>
      <w:r w:rsidRPr="009C3A38">
        <w:rPr>
          <w:shd w:val="clear" w:color="auto" w:fill="FFFFFF"/>
        </w:rPr>
        <w:t>未处于被责令停业、投标资格被取消或者财产被接管、冻结和破产状态；</w:t>
      </w:r>
      <w:r w:rsidRPr="009C3A38">
        <w:rPr>
          <w:rFonts w:hint="eastAsia"/>
          <w:b/>
          <w:bCs/>
        </w:rPr>
        <w:t>投标时提供承诺函，格式自拟；</w:t>
      </w:r>
    </w:p>
    <w:p w14:paraId="0163C9D8" w14:textId="77777777" w:rsidR="00C53145" w:rsidRPr="009C3A38" w:rsidRDefault="00C53145" w:rsidP="00F76517">
      <w:pPr>
        <w:rPr>
          <w:rFonts w:hint="eastAsia"/>
          <w:shd w:val="clear" w:color="auto" w:fill="FFFFFF"/>
        </w:rPr>
      </w:pPr>
      <w:r w:rsidRPr="009C3A38">
        <w:rPr>
          <w:rFonts w:hint="eastAsia"/>
          <w:shd w:val="clear" w:color="auto" w:fill="FFFFFF"/>
        </w:rPr>
        <w:t>3、</w:t>
      </w:r>
      <w:r w:rsidRPr="009C3A38">
        <w:rPr>
          <w:shd w:val="clear" w:color="auto" w:fill="FFFFFF"/>
        </w:rPr>
        <w:t>企业没有因骗取中标或者严重违约以及发生重大质量事故等违法违规问题，被有关部门暂停投标资格并在暂停期内的；</w:t>
      </w:r>
      <w:r w:rsidRPr="009C3A38">
        <w:rPr>
          <w:rFonts w:hint="eastAsia"/>
          <w:b/>
          <w:bCs/>
        </w:rPr>
        <w:t>投标时提供承诺函，格式自拟；</w:t>
      </w:r>
    </w:p>
    <w:p w14:paraId="6C43264D" w14:textId="77777777" w:rsidR="00C53145" w:rsidRPr="009C3A38" w:rsidRDefault="00C53145" w:rsidP="00F76517">
      <w:pPr>
        <w:rPr>
          <w:rFonts w:hint="eastAsia"/>
        </w:rPr>
      </w:pPr>
      <w:r w:rsidRPr="009C3A38">
        <w:rPr>
          <w:rFonts w:hint="eastAsia"/>
        </w:rPr>
        <w:t>4、项目负责人和委托代理人（可以与项目负责人为同一人）须保证为投标人本单位（含分支机构）的正式员工，提供202</w:t>
      </w:r>
      <w:r w:rsidRPr="009C3A38">
        <w:t>4</w:t>
      </w:r>
      <w:r w:rsidRPr="009C3A38">
        <w:rPr>
          <w:rFonts w:hint="eastAsia"/>
        </w:rPr>
        <w:t>年</w:t>
      </w:r>
      <w:r w:rsidRPr="009C3A38">
        <w:t>1</w:t>
      </w:r>
      <w:r w:rsidRPr="009C3A38">
        <w:rPr>
          <w:rFonts w:hint="eastAsia"/>
        </w:rPr>
        <w:t>月份以来任意连续两个月均在本单位（含分支机构）缴纳养老保险证明。</w:t>
      </w:r>
      <w:proofErr w:type="gramStart"/>
      <w:r w:rsidRPr="009C3A38">
        <w:rPr>
          <w:rFonts w:hint="eastAsia"/>
        </w:rPr>
        <w:t>社保证明需体现</w:t>
      </w:r>
      <w:proofErr w:type="gramEnd"/>
      <w:r w:rsidRPr="009C3A38">
        <w:rPr>
          <w:rFonts w:hint="eastAsia"/>
        </w:rPr>
        <w:t>缴费时间并加盖社保部门</w:t>
      </w:r>
      <w:proofErr w:type="gramStart"/>
      <w:r w:rsidRPr="009C3A38">
        <w:rPr>
          <w:rFonts w:hint="eastAsia"/>
        </w:rPr>
        <w:t>有效章</w:t>
      </w:r>
      <w:proofErr w:type="gramEnd"/>
      <w:r w:rsidRPr="009C3A38">
        <w:rPr>
          <w:rFonts w:hint="eastAsia"/>
        </w:rPr>
        <w:t>印，投标人也可提供印有社会保险管理中心参保缴费证明电子专用章的养老保险缴费清单和参保缴费证明查询途径。</w:t>
      </w:r>
    </w:p>
    <w:p w14:paraId="5E048E84" w14:textId="13BC54E8" w:rsidR="001E1487" w:rsidRDefault="00C53145" w:rsidP="00F76517">
      <w:pPr>
        <w:rPr>
          <w:rFonts w:hint="eastAsia"/>
          <w:shd w:val="clear" w:color="auto" w:fill="FFFFFF"/>
        </w:rPr>
      </w:pPr>
      <w:r w:rsidRPr="009C3A38">
        <w:rPr>
          <w:rFonts w:hint="eastAsia"/>
          <w:shd w:val="clear" w:color="auto" w:fill="FFFFFF"/>
        </w:rPr>
        <w:lastRenderedPageBreak/>
        <w:t>5、投标人应保证招标人在使用该采购</w:t>
      </w:r>
      <w:r w:rsidR="001E1487">
        <w:rPr>
          <w:rFonts w:hint="eastAsia"/>
          <w:shd w:val="clear" w:color="auto" w:fill="FFFFFF"/>
        </w:rPr>
        <w:t>项目货物服务</w:t>
      </w:r>
      <w:r w:rsidR="001E1487" w:rsidRPr="00B02161">
        <w:rPr>
          <w:rFonts w:hint="eastAsia"/>
          <w:shd w:val="clear" w:color="auto" w:fill="FFFFFF"/>
        </w:rPr>
        <w:t>或其任何一部分时不受第三方提出侵犯其专利权、版权、商标权和设计权等知识产权的起诉。一旦出现侵权，一律由投标人承担全部责任</w:t>
      </w:r>
      <w:r w:rsidR="001E1487" w:rsidRPr="00B02161">
        <w:rPr>
          <w:shd w:val="clear" w:color="auto" w:fill="FFFFFF"/>
        </w:rPr>
        <w:t>；</w:t>
      </w:r>
    </w:p>
    <w:p w14:paraId="05631216" w14:textId="68DC1452" w:rsidR="00C53145" w:rsidRPr="009C3A38" w:rsidRDefault="00C53145" w:rsidP="00F76517">
      <w:pPr>
        <w:rPr>
          <w:rFonts w:hint="eastAsia"/>
          <w:shd w:val="clear" w:color="auto" w:fill="FFFFFF"/>
        </w:rPr>
      </w:pPr>
      <w:r w:rsidRPr="009C3A38">
        <w:rPr>
          <w:rFonts w:hint="eastAsia"/>
          <w:shd w:val="clear" w:color="auto" w:fill="FFFFFF"/>
        </w:rPr>
        <w:t>6、</w:t>
      </w:r>
      <w:r w:rsidRPr="009C3A38">
        <w:rPr>
          <w:shd w:val="clear" w:color="auto" w:fill="FFFFFF"/>
        </w:rPr>
        <w:t>单位负责人为同一人或者存在控股、管理关系的不同供应商，不得同时参加本项目采购活动</w:t>
      </w:r>
      <w:r w:rsidRPr="009C3A38">
        <w:rPr>
          <w:rFonts w:hint="eastAsia"/>
          <w:shd w:val="clear" w:color="auto" w:fill="FFFFFF"/>
        </w:rPr>
        <w:t>，否则相关投标均无效。</w:t>
      </w:r>
    </w:p>
    <w:p w14:paraId="44B983D9" w14:textId="77777777" w:rsidR="00C53145" w:rsidRPr="009C3A38" w:rsidRDefault="00C53145" w:rsidP="00F76517">
      <w:pPr>
        <w:rPr>
          <w:rFonts w:hint="eastAsia"/>
          <w:shd w:val="clear" w:color="auto" w:fill="FFFFFF"/>
        </w:rPr>
      </w:pPr>
      <w:r w:rsidRPr="009C3A38">
        <w:rPr>
          <w:rFonts w:hint="eastAsia"/>
          <w:shd w:val="clear" w:color="auto" w:fill="FFFFFF"/>
        </w:rPr>
        <w:t>7、在“信用中国”网站（www.creditchina.gov.cn）查询，无被列入失信被执行人、重大税收违法失信主体、政府采购严重违法失信行为记录名单。</w:t>
      </w:r>
      <w:r w:rsidRPr="009C3A38">
        <w:rPr>
          <w:rFonts w:hint="eastAsia"/>
          <w:b/>
          <w:bCs/>
          <w:shd w:val="clear" w:color="auto" w:fill="FFFFFF"/>
        </w:rPr>
        <w:t>（投标文件中提供承诺函或官方网站查询截图）</w:t>
      </w:r>
    </w:p>
    <w:p w14:paraId="1C03FBF8" w14:textId="77777777" w:rsidR="00C53145" w:rsidRPr="009C3A38" w:rsidRDefault="00C53145" w:rsidP="00F76517">
      <w:pPr>
        <w:rPr>
          <w:rFonts w:hint="eastAsia"/>
          <w:shd w:val="clear" w:color="auto" w:fill="FFFFFF"/>
        </w:rPr>
      </w:pPr>
      <w:r w:rsidRPr="009C3A38">
        <w:rPr>
          <w:rFonts w:hint="eastAsia"/>
          <w:shd w:val="clear" w:color="auto" w:fill="FFFFFF"/>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w:t>
      </w:r>
      <w:proofErr w:type="gramStart"/>
      <w:r w:rsidRPr="009C3A38">
        <w:rPr>
          <w:rFonts w:hint="eastAsia"/>
          <w:shd w:val="clear" w:color="auto" w:fill="FFFFFF"/>
        </w:rPr>
        <w:t>作出</w:t>
      </w:r>
      <w:proofErr w:type="gramEnd"/>
      <w:r w:rsidRPr="009C3A38">
        <w:rPr>
          <w:rFonts w:hint="eastAsia"/>
          <w:shd w:val="clear" w:color="auto" w:fill="FFFFFF"/>
        </w:rPr>
        <w:t>的决定。</w:t>
      </w:r>
    </w:p>
    <w:p w14:paraId="5FE60E4B" w14:textId="77777777" w:rsidR="00C53145" w:rsidRPr="009C3A38" w:rsidRDefault="00C53145" w:rsidP="00F76517">
      <w:pPr>
        <w:rPr>
          <w:rFonts w:hint="eastAsia"/>
          <w:shd w:val="clear" w:color="auto" w:fill="FFFFFF"/>
        </w:rPr>
      </w:pPr>
      <w:r w:rsidRPr="009C3A38">
        <w:rPr>
          <w:rFonts w:hint="eastAsia"/>
          <w:shd w:val="clear" w:color="auto" w:fill="FFFFFF"/>
        </w:rPr>
        <w:t>8、</w:t>
      </w:r>
      <w:r w:rsidRPr="009C3A38">
        <w:rPr>
          <w:shd w:val="clear" w:color="auto" w:fill="FFFFFF"/>
        </w:rPr>
        <w:t>本次招标</w:t>
      </w:r>
      <w:r w:rsidRPr="009C3A38">
        <w:rPr>
          <w:rFonts w:hint="eastAsia"/>
          <w:shd w:val="clear" w:color="auto" w:fill="FFFFFF"/>
        </w:rPr>
        <w:t>不接受</w:t>
      </w:r>
      <w:r w:rsidRPr="009C3A38">
        <w:rPr>
          <w:shd w:val="clear" w:color="auto" w:fill="FFFFFF"/>
        </w:rPr>
        <w:t>联合体投标；</w:t>
      </w:r>
    </w:p>
    <w:p w14:paraId="2308C537" w14:textId="034A0D20" w:rsidR="003A600B" w:rsidRPr="009C3A38" w:rsidRDefault="00C53145" w:rsidP="00F76517">
      <w:pPr>
        <w:rPr>
          <w:rFonts w:hint="eastAsia"/>
          <w:shd w:val="clear" w:color="auto" w:fill="FFFFFF"/>
        </w:rPr>
      </w:pPr>
      <w:r w:rsidRPr="009C3A38">
        <w:rPr>
          <w:shd w:val="clear" w:color="auto" w:fill="FFFFFF"/>
        </w:rPr>
        <w:t>9</w:t>
      </w:r>
      <w:r w:rsidRPr="009C3A38">
        <w:rPr>
          <w:rFonts w:hint="eastAsia"/>
          <w:shd w:val="clear" w:color="auto" w:fill="FFFFFF"/>
        </w:rPr>
        <w:t>、</w:t>
      </w:r>
      <w:r w:rsidRPr="009C3A38">
        <w:rPr>
          <w:shd w:val="clear" w:color="auto" w:fill="FFFFFF"/>
        </w:rPr>
        <w:t>符合相关法律、法规规定的其他要求。</w:t>
      </w:r>
    </w:p>
    <w:p w14:paraId="2282975D" w14:textId="77777777" w:rsidR="003A600B" w:rsidRPr="009C3A38" w:rsidRDefault="00000000" w:rsidP="00F76517">
      <w:pPr>
        <w:rPr>
          <w:rFonts w:hint="eastAsia"/>
        </w:rPr>
      </w:pPr>
      <w:r w:rsidRPr="009C3A38">
        <w:t>三、获取招标文件</w:t>
      </w:r>
    </w:p>
    <w:p w14:paraId="06F59019" w14:textId="78A088BE" w:rsidR="003A600B" w:rsidRPr="009C3A38" w:rsidRDefault="00000000" w:rsidP="00F76517">
      <w:pPr>
        <w:rPr>
          <w:rFonts w:hint="eastAsia"/>
        </w:rPr>
      </w:pPr>
      <w:r w:rsidRPr="009C3A38">
        <w:t>1、请各投标申请人于</w:t>
      </w:r>
      <w:r w:rsidRPr="009C3A38">
        <w:rPr>
          <w:rFonts w:hint="eastAsia"/>
          <w:u w:val="single"/>
        </w:rPr>
        <w:t xml:space="preserve"> 2024 </w:t>
      </w:r>
      <w:r w:rsidRPr="009C3A38">
        <w:t>年</w:t>
      </w:r>
      <w:r w:rsidRPr="009C3A38">
        <w:rPr>
          <w:rFonts w:hint="eastAsia"/>
          <w:u w:val="single"/>
        </w:rPr>
        <w:t xml:space="preserve"> </w:t>
      </w:r>
      <w:r w:rsidR="00EF6F8E">
        <w:rPr>
          <w:rFonts w:hint="eastAsia"/>
          <w:u w:val="single"/>
        </w:rPr>
        <w:t>10</w:t>
      </w:r>
      <w:r w:rsidR="00CD4D12" w:rsidRPr="009C3A38">
        <w:rPr>
          <w:rFonts w:hint="eastAsia"/>
          <w:u w:val="single"/>
        </w:rPr>
        <w:t xml:space="preserve"> </w:t>
      </w:r>
      <w:r w:rsidRPr="009C3A38">
        <w:t>月</w:t>
      </w:r>
      <w:r w:rsidRPr="009C3A38">
        <w:rPr>
          <w:rFonts w:hint="eastAsia"/>
          <w:u w:val="single"/>
        </w:rPr>
        <w:t xml:space="preserve"> </w:t>
      </w:r>
      <w:r w:rsidR="00CD4D12" w:rsidRPr="009C3A38">
        <w:rPr>
          <w:rFonts w:hint="eastAsia"/>
          <w:u w:val="single"/>
        </w:rPr>
        <w:t xml:space="preserve"> </w:t>
      </w:r>
      <w:r w:rsidR="00034E78">
        <w:rPr>
          <w:rFonts w:hint="eastAsia"/>
          <w:u w:val="single"/>
        </w:rPr>
        <w:t>16</w:t>
      </w:r>
      <w:r w:rsidR="00EF6F8E">
        <w:rPr>
          <w:rFonts w:hint="eastAsia"/>
          <w:u w:val="single"/>
        </w:rPr>
        <w:t xml:space="preserve"> </w:t>
      </w:r>
      <w:r w:rsidR="00CD4D12" w:rsidRPr="009C3A38">
        <w:rPr>
          <w:rFonts w:hint="eastAsia"/>
          <w:u w:val="single"/>
        </w:rPr>
        <w:t xml:space="preserve"> </w:t>
      </w:r>
      <w:r w:rsidRPr="009C3A38">
        <w:t>日至</w:t>
      </w:r>
      <w:r w:rsidRPr="009C3A38">
        <w:rPr>
          <w:rFonts w:hint="eastAsia"/>
          <w:u w:val="single"/>
        </w:rPr>
        <w:t xml:space="preserve"> 2024 </w:t>
      </w:r>
      <w:r w:rsidRPr="009C3A38">
        <w:t>年</w:t>
      </w:r>
      <w:r w:rsidRPr="009C3A38">
        <w:rPr>
          <w:rFonts w:hint="eastAsia"/>
          <w:u w:val="single"/>
        </w:rPr>
        <w:t xml:space="preserve"> </w:t>
      </w:r>
      <w:r w:rsidR="00EF6F8E">
        <w:rPr>
          <w:rFonts w:hint="eastAsia"/>
          <w:u w:val="single"/>
        </w:rPr>
        <w:t>10</w:t>
      </w:r>
      <w:r w:rsidRPr="009C3A38">
        <w:rPr>
          <w:rFonts w:hint="eastAsia"/>
          <w:u w:val="single"/>
        </w:rPr>
        <w:t xml:space="preserve"> </w:t>
      </w:r>
      <w:r w:rsidRPr="009C3A38">
        <w:t>月</w:t>
      </w:r>
      <w:r w:rsidRPr="009C3A38">
        <w:rPr>
          <w:rFonts w:hint="eastAsia"/>
          <w:u w:val="single"/>
        </w:rPr>
        <w:t xml:space="preserve"> </w:t>
      </w:r>
      <w:r w:rsidR="00EF6F8E">
        <w:rPr>
          <w:rFonts w:hint="eastAsia"/>
          <w:u w:val="single"/>
        </w:rPr>
        <w:t xml:space="preserve"> </w:t>
      </w:r>
      <w:r w:rsidR="00034E78">
        <w:rPr>
          <w:rFonts w:hint="eastAsia"/>
          <w:u w:val="single"/>
        </w:rPr>
        <w:t>23</w:t>
      </w:r>
      <w:r w:rsidR="00CD4D12" w:rsidRPr="009C3A38">
        <w:rPr>
          <w:rFonts w:hint="eastAsia"/>
          <w:u w:val="single"/>
        </w:rPr>
        <w:t xml:space="preserve"> </w:t>
      </w:r>
      <w:r w:rsidRPr="009C3A38">
        <w:rPr>
          <w:rFonts w:hint="eastAsia"/>
          <w:u w:val="single"/>
        </w:rPr>
        <w:t xml:space="preserve"> </w:t>
      </w:r>
      <w:r w:rsidRPr="009C3A38">
        <w:t>日登入“新点电子交易平台-大丰政府采购系统”（网址：https://www.etrading.cn/BREpointSSO/login/oauth2login）</w:t>
      </w:r>
      <w:r w:rsidR="00C53145" w:rsidRPr="009C3A38">
        <w:rPr>
          <w:rFonts w:hint="eastAsia"/>
        </w:rPr>
        <w:t>免费</w:t>
      </w:r>
      <w:r w:rsidRPr="009C3A38">
        <w:t>下载招标文件，如在规定时间内未下载招标文件，由此引起的无法投标等情形的，责任自负。</w:t>
      </w:r>
    </w:p>
    <w:p w14:paraId="15A5C33C" w14:textId="77777777" w:rsidR="003A600B" w:rsidRPr="009C3A38" w:rsidRDefault="00000000" w:rsidP="00F76517">
      <w:pPr>
        <w:rPr>
          <w:rFonts w:hint="eastAsia"/>
        </w:rPr>
      </w:pPr>
      <w:r w:rsidRPr="009C3A38">
        <w:t>2、招标文件获取方式：各潜在投标人（供应商）使用“CA数字证书（CA锁）”或“账号密码”登录“新点电子交易平台-大丰政府采购系统（网址：https://www.etrading.cn/BREpointSSO/login/oauth2login）”获取。办理CA数字证书（CA锁）以及电子签章相关事宜见（http://dfggzy.com/dfweb/infodetail/?infoid=9c34520d-979a-4630-a939-9b3fbd2253db&amp;categoryNum=029）</w:t>
      </w:r>
      <w:proofErr w:type="gramStart"/>
      <w:r w:rsidRPr="009C3A38">
        <w:t>”</w:t>
      </w:r>
      <w:proofErr w:type="gramEnd"/>
      <w:r w:rsidRPr="009C3A38">
        <w:t>。</w:t>
      </w:r>
    </w:p>
    <w:p w14:paraId="09C89B2C" w14:textId="1D25E45F" w:rsidR="003A600B" w:rsidRPr="009C3A38" w:rsidRDefault="00C53145" w:rsidP="00F76517">
      <w:pPr>
        <w:rPr>
          <w:rFonts w:hint="eastAsia"/>
          <w:u w:val="single"/>
        </w:rPr>
      </w:pPr>
      <w:r w:rsidRPr="009C3A38">
        <w:rPr>
          <w:rFonts w:hint="eastAsia"/>
        </w:rPr>
        <w:t>3</w:t>
      </w:r>
      <w:r w:rsidRPr="009C3A38">
        <w:t>、各潜在投标人（供应商）可登录大丰公共资源电子交易平台-点击查看“招投标常见问题”-点击“【投标人】怎么参与大丰政府采购全程电子化项目（http://dfggzy.com/dfweb/infodetail/?infoid=9c34520d-979a-4630-a939-9b3fbd2253db&amp;categoryNum=029）”，或者工作时间拨打4009280095-5，或者加入QQ群（问题解决群）：384422310，或者工作时间拨打招标代理电话：</w:t>
      </w:r>
      <w:r w:rsidRPr="009C3A38">
        <w:rPr>
          <w:rFonts w:hint="eastAsia"/>
          <w:u w:val="single"/>
        </w:rPr>
        <w:t>0515-</w:t>
      </w:r>
      <w:r w:rsidR="002519AD">
        <w:rPr>
          <w:rFonts w:hint="eastAsia"/>
          <w:u w:val="single"/>
        </w:rPr>
        <w:t>83839668</w:t>
      </w:r>
      <w:r w:rsidR="00F472FD" w:rsidRPr="00F472FD">
        <w:rPr>
          <w:rFonts w:hint="eastAsia"/>
        </w:rPr>
        <w:t>。</w:t>
      </w:r>
    </w:p>
    <w:p w14:paraId="6FF59237" w14:textId="77777777" w:rsidR="003A600B" w:rsidRPr="009C3A38" w:rsidRDefault="00000000" w:rsidP="00F76517">
      <w:pPr>
        <w:rPr>
          <w:rFonts w:hint="eastAsia"/>
        </w:rPr>
      </w:pPr>
      <w:r w:rsidRPr="009C3A38">
        <w:t>四、提交投标文件截止时间、开标时间、地点</w:t>
      </w:r>
    </w:p>
    <w:p w14:paraId="3AF740C4" w14:textId="7A6A7D95" w:rsidR="003A600B" w:rsidRPr="009C3A38" w:rsidRDefault="00000000" w:rsidP="00F76517">
      <w:pPr>
        <w:rPr>
          <w:rFonts w:hint="eastAsia"/>
        </w:rPr>
      </w:pPr>
      <w:r w:rsidRPr="009C3A38">
        <w:t>1、提交投标文件截止时间：202</w:t>
      </w:r>
      <w:r w:rsidRPr="009C3A38">
        <w:rPr>
          <w:rFonts w:hint="eastAsia"/>
        </w:rPr>
        <w:t>4</w:t>
      </w:r>
      <w:r w:rsidRPr="009C3A38">
        <w:t>年</w:t>
      </w:r>
      <w:r w:rsidRPr="009C3A38">
        <w:rPr>
          <w:rFonts w:hint="eastAsia"/>
        </w:rPr>
        <w:t xml:space="preserve"> </w:t>
      </w:r>
      <w:r w:rsidR="009A1968">
        <w:rPr>
          <w:rFonts w:hint="eastAsia"/>
        </w:rPr>
        <w:t>11</w:t>
      </w:r>
      <w:r w:rsidRPr="009C3A38">
        <w:rPr>
          <w:rFonts w:hint="eastAsia"/>
        </w:rPr>
        <w:t xml:space="preserve"> </w:t>
      </w:r>
      <w:r w:rsidRPr="009C3A38">
        <w:t>月</w:t>
      </w:r>
      <w:r w:rsidRPr="008676EC">
        <w:rPr>
          <w:rFonts w:hint="eastAsia"/>
          <w:u w:val="single"/>
        </w:rPr>
        <w:t xml:space="preserve"> </w:t>
      </w:r>
      <w:r w:rsidR="00034E78">
        <w:rPr>
          <w:rFonts w:hint="eastAsia"/>
          <w:u w:val="single"/>
        </w:rPr>
        <w:t xml:space="preserve"> 7</w:t>
      </w:r>
      <w:r w:rsidR="00CD4D12" w:rsidRPr="008676EC">
        <w:rPr>
          <w:rFonts w:hint="eastAsia"/>
          <w:u w:val="single"/>
        </w:rPr>
        <w:t xml:space="preserve">  </w:t>
      </w:r>
      <w:r w:rsidRPr="009C3A38">
        <w:t>日</w:t>
      </w:r>
      <w:r w:rsidRPr="009C3A38">
        <w:rPr>
          <w:rFonts w:hint="eastAsia"/>
        </w:rPr>
        <w:t xml:space="preserve"> </w:t>
      </w:r>
      <w:r w:rsidR="00034E78">
        <w:rPr>
          <w:rFonts w:hint="eastAsia"/>
        </w:rPr>
        <w:t>9</w:t>
      </w:r>
      <w:r w:rsidRPr="009C3A38">
        <w:rPr>
          <w:rFonts w:hint="eastAsia"/>
        </w:rPr>
        <w:t xml:space="preserve"> </w:t>
      </w:r>
      <w:r w:rsidRPr="009C3A38">
        <w:t>时</w:t>
      </w:r>
      <w:r w:rsidRPr="009C3A38">
        <w:rPr>
          <w:rFonts w:hint="eastAsia"/>
        </w:rPr>
        <w:t xml:space="preserve"> 00 </w:t>
      </w:r>
      <w:r w:rsidRPr="009C3A38">
        <w:t>分</w:t>
      </w:r>
      <w:r w:rsidRPr="009C3A38">
        <w:rPr>
          <w:rFonts w:hint="eastAsia"/>
        </w:rPr>
        <w:t xml:space="preserve"> 00 </w:t>
      </w:r>
      <w:r w:rsidRPr="009C3A38">
        <w:t>秒。</w:t>
      </w:r>
    </w:p>
    <w:p w14:paraId="3A7C718D" w14:textId="77777777" w:rsidR="003A600B" w:rsidRPr="009C3A38" w:rsidRDefault="00000000" w:rsidP="00F76517">
      <w:pPr>
        <w:rPr>
          <w:rFonts w:hint="eastAsia"/>
          <w:u w:val="single"/>
        </w:rPr>
      </w:pPr>
      <w:r w:rsidRPr="009C3A38">
        <w:t>2、提交投标文件的地点：“投标文件制作工具”生成的</w:t>
      </w:r>
      <w:proofErr w:type="spellStart"/>
      <w:r w:rsidRPr="009C3A38">
        <w:t>xetf</w:t>
      </w:r>
      <w:proofErr w:type="spellEnd"/>
      <w:r w:rsidRPr="009C3A38">
        <w:t>格式的电子档上传至新点电子交易平台-大丰政府采购系统（网址：https://www.etrading.cn/BREpointSSO/login/oauth2login）。</w:t>
      </w:r>
    </w:p>
    <w:p w14:paraId="531CF99A" w14:textId="77777777" w:rsidR="003A600B" w:rsidRPr="009C3A38" w:rsidRDefault="00000000" w:rsidP="00F76517">
      <w:pPr>
        <w:rPr>
          <w:rFonts w:hint="eastAsia"/>
        </w:rPr>
      </w:pPr>
      <w:r w:rsidRPr="009C3A38">
        <w:lastRenderedPageBreak/>
        <w:t>3、逾期提交的投标文件将被拒收并退回。</w:t>
      </w:r>
    </w:p>
    <w:p w14:paraId="19A05872" w14:textId="77777777" w:rsidR="003A600B" w:rsidRPr="009C3A38" w:rsidRDefault="00000000" w:rsidP="00F76517">
      <w:pPr>
        <w:rPr>
          <w:rFonts w:hint="eastAsia"/>
        </w:rPr>
      </w:pPr>
      <w:r w:rsidRPr="009C3A38">
        <w:t>4、开标时间：投标文件提交截止时间。</w:t>
      </w:r>
    </w:p>
    <w:p w14:paraId="376DDC8A" w14:textId="77777777" w:rsidR="003A600B" w:rsidRPr="009C3A38" w:rsidRDefault="00000000" w:rsidP="00F76517">
      <w:pPr>
        <w:rPr>
          <w:rFonts w:hint="eastAsia"/>
          <w:b/>
          <w:bCs/>
        </w:rPr>
      </w:pPr>
      <w:r w:rsidRPr="009C3A38">
        <w:t>5、开标地点：本项目实行不见面开标，各投标人（供应商）的授权委托人或</w:t>
      </w:r>
      <w:r w:rsidRPr="009C3A38">
        <w:rPr>
          <w:rFonts w:hint="eastAsia"/>
        </w:rPr>
        <w:t>法定代表人</w:t>
      </w:r>
      <w:r w:rsidRPr="009C3A38">
        <w:t>应在投标文件提交截止时间前提前登入“开标大厅系统”（步骤：登入-投标人-CA登录-江苏省CA），到达投标文件提交截止时间后，首先进入开标程序中的投标文件解密会议，然后按系统提示完成投标文件解密。网址为http://js.etrading.cn/EpointBidOpening/bidopeninghallaction/hall/login。投标人未按时完成投标文件解密或解密未成功的，均被视为投标人放弃本次投标（无效投标）。解密完成后投标人可自行决定是否继续参加开（唱）标会议，投标人未参加开标的，视同认可开标结果。</w:t>
      </w:r>
    </w:p>
    <w:p w14:paraId="0CB26CC8" w14:textId="77777777" w:rsidR="003A600B" w:rsidRPr="009C3A38" w:rsidRDefault="00000000" w:rsidP="00F76517">
      <w:pPr>
        <w:rPr>
          <w:rFonts w:hint="eastAsia"/>
        </w:rPr>
      </w:pPr>
      <w:r w:rsidRPr="009C3A38">
        <w:t>五、公告期限</w:t>
      </w:r>
    </w:p>
    <w:p w14:paraId="3403F58C" w14:textId="77777777" w:rsidR="003A600B" w:rsidRPr="009C3A38" w:rsidRDefault="00000000" w:rsidP="00F76517">
      <w:pPr>
        <w:rPr>
          <w:rFonts w:hint="eastAsia"/>
          <w:b/>
          <w:bCs/>
        </w:rPr>
      </w:pPr>
      <w:r w:rsidRPr="009C3A38">
        <w:t>自本公告发布之日起5个工作日。</w:t>
      </w:r>
    </w:p>
    <w:p w14:paraId="16EFBAE0" w14:textId="77777777" w:rsidR="003A600B" w:rsidRPr="009C3A38" w:rsidRDefault="00000000" w:rsidP="00F76517">
      <w:pPr>
        <w:rPr>
          <w:rFonts w:hint="eastAsia"/>
        </w:rPr>
      </w:pPr>
      <w:r w:rsidRPr="009C3A38">
        <w:t>六、其他补充事宜</w:t>
      </w:r>
    </w:p>
    <w:p w14:paraId="05E0F400" w14:textId="77777777" w:rsidR="003A600B" w:rsidRPr="009C3A38" w:rsidRDefault="00000000" w:rsidP="00F76517">
      <w:pPr>
        <w:rPr>
          <w:rFonts w:hint="eastAsia"/>
        </w:rPr>
      </w:pPr>
      <w:r w:rsidRPr="009C3A38">
        <w:t>1、本项目对投标申请人的资格审查采用资格后审方式，由评标委员会根据招标文件进行评定；报名时不进行报名资料的任何审查，由意向投标人自行判断是否符合投标资格。</w:t>
      </w:r>
    </w:p>
    <w:p w14:paraId="21FD6890" w14:textId="77777777" w:rsidR="003A600B" w:rsidRPr="009C3A38" w:rsidRDefault="00000000" w:rsidP="00F76517">
      <w:pPr>
        <w:rPr>
          <w:rFonts w:hint="eastAsia"/>
        </w:rPr>
      </w:pPr>
      <w:r w:rsidRPr="009C3A38">
        <w:t>2、本招标项目采用的评标方法：</w:t>
      </w:r>
      <w:r w:rsidRPr="009C3A38">
        <w:rPr>
          <w:b/>
          <w:u w:val="single"/>
        </w:rPr>
        <w:t>综合评分法</w:t>
      </w:r>
      <w:r w:rsidRPr="009C3A38">
        <w:t>。</w:t>
      </w:r>
    </w:p>
    <w:p w14:paraId="11A11782" w14:textId="77777777" w:rsidR="003A600B" w:rsidRPr="009C3A38" w:rsidRDefault="00000000" w:rsidP="00F76517">
      <w:pPr>
        <w:rPr>
          <w:rFonts w:hint="eastAsia"/>
        </w:rPr>
      </w:pPr>
      <w:r w:rsidRPr="009C3A38">
        <w:t>3、本招标项目招标公告发布媒介：大丰公共资源电子交易平台（http://ggzy.dafeng.gov.cn/dfweb/）。</w:t>
      </w:r>
    </w:p>
    <w:p w14:paraId="6C0F9CBB" w14:textId="77777777" w:rsidR="003A600B" w:rsidRPr="009C3A38" w:rsidRDefault="00000000" w:rsidP="00F76517">
      <w:pPr>
        <w:rPr>
          <w:rFonts w:hint="eastAsia"/>
        </w:rPr>
      </w:pPr>
      <w:r w:rsidRPr="009C3A38">
        <w:t>4、投标前请关注“大丰公共资源电子交易平台”的“政府采购”—“答疑补充”栏目。及时了解到项目的“答疑补充”等情况。</w:t>
      </w:r>
    </w:p>
    <w:p w14:paraId="2DFCAF37" w14:textId="77777777" w:rsidR="003A600B" w:rsidRPr="009C3A38" w:rsidRDefault="00000000" w:rsidP="00F76517">
      <w:pPr>
        <w:rPr>
          <w:rFonts w:hint="eastAsia"/>
          <w:b/>
          <w:bCs/>
        </w:rPr>
      </w:pPr>
      <w:r w:rsidRPr="009C3A38">
        <w:t>5、本项目采用全程电子化及不见面开标模式。本项目实行不见面开标，各投标人（供应商）的授权委托人或</w:t>
      </w:r>
      <w:r w:rsidRPr="009C3A38">
        <w:rPr>
          <w:rFonts w:hint="eastAsia"/>
        </w:rPr>
        <w:t>法定代表人</w:t>
      </w:r>
      <w:r w:rsidRPr="009C3A38">
        <w:t>应在投标文件提交截止时间前提前登入“开标大厅系统”（步骤：登入-投标人-CA登录-江苏省CA），到达投标文件提交截止时间后，首先进入开标程序中的投标文件解密会议，然后按系统提示完成投标文件解密。投标人未按时完成投标文件解密或解密未成功的，均被视为投标人放弃本次投标（无效投标）。因投标人自身设备故障或自身原因导致无法完成投标的，对其形成的不利后果及责任由投标人自行承担。解密完成后，投标人可自行决定是否继续参加开（唱）标会议，投标人未参加开标的，视同认可开标结果。</w:t>
      </w:r>
    </w:p>
    <w:p w14:paraId="4B231F9E" w14:textId="116AF884" w:rsidR="003A600B" w:rsidRPr="0065532E" w:rsidRDefault="00000000" w:rsidP="00F76517">
      <w:pPr>
        <w:rPr>
          <w:rFonts w:hint="eastAsia"/>
        </w:rPr>
      </w:pPr>
      <w:r w:rsidRPr="009C3A38">
        <w:t>6、开标大厅系统网址为：</w:t>
      </w:r>
      <w:r w:rsidR="003A600B">
        <w:fldChar w:fldCharType="begin"/>
      </w:r>
      <w:r w:rsidR="003A600B">
        <w:instrText>HYPERLINK "http://js.etrading.cn/EpointBidOpening/bidopeninghallaction/hall/login"</w:instrText>
      </w:r>
      <w:r w:rsidR="003A600B">
        <w:rPr>
          <w:rFonts w:hint="eastAsia"/>
        </w:rPr>
        <w:fldChar w:fldCharType="separate"/>
      </w:r>
      <w:r w:rsidR="003A600B" w:rsidRPr="0065532E">
        <w:t>http://js.etrading.cn/EpointBidOpening/bidopeninghallaction/hall/login</w:t>
      </w:r>
      <w:r w:rsidR="003A600B">
        <w:fldChar w:fldCharType="end"/>
      </w:r>
      <w:r w:rsidRPr="009C3A38">
        <w:t>。</w:t>
      </w:r>
      <w:r w:rsidRPr="0065532E">
        <w:rPr>
          <w:rFonts w:hint="eastAsia"/>
        </w:rPr>
        <w:t>七、投标保证金</w:t>
      </w:r>
    </w:p>
    <w:p w14:paraId="0691A474" w14:textId="77777777" w:rsidR="00C53145" w:rsidRPr="0065532E" w:rsidRDefault="00C53145" w:rsidP="00F76517">
      <w:pPr>
        <w:rPr>
          <w:rFonts w:hint="eastAsia"/>
        </w:rPr>
      </w:pPr>
      <w:r w:rsidRPr="009C3A38">
        <w:rPr>
          <w:rFonts w:hint="eastAsia"/>
        </w:rPr>
        <w:t>本项目不需要缴纳投标保证金。</w:t>
      </w:r>
    </w:p>
    <w:p w14:paraId="72AD02E1" w14:textId="77777777" w:rsidR="003A600B" w:rsidRPr="009C3A38" w:rsidRDefault="00000000" w:rsidP="00F76517">
      <w:pPr>
        <w:rPr>
          <w:rFonts w:hint="eastAsia"/>
        </w:rPr>
      </w:pPr>
      <w:r w:rsidRPr="009C3A38">
        <w:rPr>
          <w:rFonts w:hint="eastAsia"/>
        </w:rPr>
        <w:t>八</w:t>
      </w:r>
      <w:r w:rsidRPr="009C3A38">
        <w:t>、投标人在诚信库中录入的所有信息均应合</w:t>
      </w:r>
      <w:proofErr w:type="gramStart"/>
      <w:r w:rsidRPr="009C3A38">
        <w:t>法真实</w:t>
      </w:r>
      <w:proofErr w:type="gramEnd"/>
      <w:r w:rsidRPr="009C3A38">
        <w:t>有效，并应在投标文件提交截止时间前完成诚信</w:t>
      </w:r>
      <w:proofErr w:type="gramStart"/>
      <w:r w:rsidRPr="009C3A38">
        <w:t>库信息</w:t>
      </w:r>
      <w:proofErr w:type="gramEnd"/>
      <w:r w:rsidRPr="009C3A38">
        <w:t>的及时更新、完善，采购人或评标委员会将按照投标文件提交截止时间前的现状信息予以审查或评审，</w:t>
      </w:r>
      <w:r w:rsidRPr="009C3A38">
        <w:lastRenderedPageBreak/>
        <w:t>如投标人未及时更新和完善的，对其形成不利的后果及责任由投标人自行承担。投标人录入诚信库提交的信息如有虚假或其他违法违规情形的，将有可能面临被列为失信行为的风险并承担相应的法律责任。</w:t>
      </w:r>
    </w:p>
    <w:p w14:paraId="7254620E" w14:textId="77777777" w:rsidR="003A600B" w:rsidRPr="009C3A38" w:rsidRDefault="00000000" w:rsidP="00F76517">
      <w:pPr>
        <w:rPr>
          <w:rFonts w:hint="eastAsia"/>
        </w:rPr>
      </w:pPr>
      <w:r w:rsidRPr="009C3A38">
        <w:rPr>
          <w:rFonts w:hint="eastAsia"/>
        </w:rPr>
        <w:t>九</w:t>
      </w:r>
      <w:r w:rsidRPr="009C3A38">
        <w:t>、对本次招标提出询问，请按以下方式联系。</w:t>
      </w:r>
    </w:p>
    <w:p w14:paraId="2A4297B7" w14:textId="77777777" w:rsidR="003A600B" w:rsidRPr="009C3A38" w:rsidRDefault="00000000" w:rsidP="00F76517">
      <w:pPr>
        <w:rPr>
          <w:rFonts w:hint="eastAsia"/>
          <w:lang w:val="zh-CN"/>
        </w:rPr>
      </w:pPr>
      <w:r w:rsidRPr="009C3A38">
        <w:rPr>
          <w:lang w:val="zh-CN"/>
        </w:rPr>
        <w:t>1.</w:t>
      </w:r>
      <w:r w:rsidRPr="009C3A38">
        <w:rPr>
          <w:rFonts w:hint="eastAsia"/>
        </w:rPr>
        <w:t>采购</w:t>
      </w:r>
      <w:r w:rsidRPr="009C3A38">
        <w:rPr>
          <w:lang w:val="zh-CN"/>
        </w:rPr>
        <w:t>人信息</w:t>
      </w:r>
    </w:p>
    <w:p w14:paraId="57C31F38" w14:textId="6DEB1F80" w:rsidR="003A600B" w:rsidRPr="009C3A38" w:rsidRDefault="00000000" w:rsidP="00F76517">
      <w:pPr>
        <w:rPr>
          <w:rFonts w:hint="eastAsia"/>
          <w:lang w:val="zh-CN"/>
        </w:rPr>
      </w:pPr>
      <w:r w:rsidRPr="009C3A38">
        <w:rPr>
          <w:lang w:val="zh-CN"/>
        </w:rPr>
        <w:t>名称：</w:t>
      </w:r>
      <w:r w:rsidR="00861B89" w:rsidRPr="009C3A38">
        <w:rPr>
          <w:rFonts w:hint="eastAsia"/>
        </w:rPr>
        <w:t>盐城市大丰润成物业服务有限公司</w:t>
      </w:r>
    </w:p>
    <w:p w14:paraId="73919C14" w14:textId="29F03B39" w:rsidR="003A600B" w:rsidRPr="009C3A38" w:rsidRDefault="00000000" w:rsidP="00F76517">
      <w:pPr>
        <w:rPr>
          <w:rFonts w:hint="eastAsia"/>
        </w:rPr>
      </w:pPr>
      <w:r w:rsidRPr="009C3A38">
        <w:rPr>
          <w:lang w:val="zh-CN"/>
        </w:rPr>
        <w:t>地址：</w:t>
      </w:r>
      <w:r w:rsidR="00CD4D12" w:rsidRPr="009C3A38">
        <w:rPr>
          <w:rFonts w:hint="eastAsia"/>
        </w:rPr>
        <w:t>盐城市大丰区西康南路61号</w:t>
      </w:r>
    </w:p>
    <w:p w14:paraId="341DAB52" w14:textId="41FAD86C" w:rsidR="003A600B" w:rsidRPr="009C3A38" w:rsidRDefault="00000000" w:rsidP="00F76517">
      <w:pPr>
        <w:rPr>
          <w:rFonts w:hint="eastAsia"/>
          <w:lang w:val="zh-CN"/>
        </w:rPr>
      </w:pPr>
      <w:r w:rsidRPr="009C3A38">
        <w:rPr>
          <w:rFonts w:hint="eastAsia"/>
        </w:rPr>
        <w:t>联系人：</w:t>
      </w:r>
      <w:r w:rsidR="00CD4D12" w:rsidRPr="009C3A38">
        <w:rPr>
          <w:rFonts w:hint="eastAsia"/>
        </w:rPr>
        <w:t>赵</w:t>
      </w:r>
      <w:r w:rsidR="00B10B44" w:rsidRPr="009C3A38">
        <w:rPr>
          <w:rFonts w:hint="eastAsia"/>
        </w:rPr>
        <w:t>女士</w:t>
      </w:r>
      <w:r w:rsidRPr="009C3A38">
        <w:rPr>
          <w:rFonts w:hint="eastAsia"/>
        </w:rPr>
        <w:t xml:space="preserve"> </w:t>
      </w:r>
    </w:p>
    <w:p w14:paraId="71422C99" w14:textId="18080493" w:rsidR="003A600B" w:rsidRPr="009C3A38" w:rsidRDefault="00000000" w:rsidP="00F76517">
      <w:pPr>
        <w:rPr>
          <w:rFonts w:hint="eastAsia"/>
        </w:rPr>
      </w:pPr>
      <w:r w:rsidRPr="009C3A38">
        <w:rPr>
          <w:rFonts w:hint="eastAsia"/>
          <w:lang w:val="zh-CN"/>
        </w:rPr>
        <w:t>联系电话：</w:t>
      </w:r>
      <w:r w:rsidR="007D6068" w:rsidRPr="009C3A38">
        <w:rPr>
          <w:rFonts w:hint="eastAsia"/>
        </w:rPr>
        <w:t>18861950139</w:t>
      </w:r>
    </w:p>
    <w:p w14:paraId="12B5D22F" w14:textId="77777777" w:rsidR="003A600B" w:rsidRPr="009C3A38" w:rsidRDefault="00000000" w:rsidP="00F76517">
      <w:pPr>
        <w:rPr>
          <w:rFonts w:hint="eastAsia"/>
          <w:lang w:val="zh-CN"/>
        </w:rPr>
      </w:pPr>
      <w:r w:rsidRPr="009C3A38">
        <w:rPr>
          <w:lang w:val="zh-CN"/>
        </w:rPr>
        <w:t>2.</w:t>
      </w:r>
      <w:r w:rsidRPr="009C3A38">
        <w:rPr>
          <w:rFonts w:hint="eastAsia"/>
        </w:rPr>
        <w:t>采购</w:t>
      </w:r>
      <w:r w:rsidRPr="009C3A38">
        <w:rPr>
          <w:lang w:val="zh-CN"/>
        </w:rPr>
        <w:t>代理机构信息</w:t>
      </w:r>
    </w:p>
    <w:p w14:paraId="644D1E6D" w14:textId="150D0CD6" w:rsidR="003A600B" w:rsidRPr="009C3A38" w:rsidRDefault="00000000" w:rsidP="00F76517">
      <w:pPr>
        <w:rPr>
          <w:rFonts w:hint="eastAsia"/>
          <w:lang w:val="zh-CN"/>
        </w:rPr>
      </w:pPr>
      <w:r w:rsidRPr="009C3A38">
        <w:rPr>
          <w:lang w:val="zh-CN"/>
        </w:rPr>
        <w:t>名称：</w:t>
      </w:r>
      <w:r w:rsidR="00861B89" w:rsidRPr="009C3A38">
        <w:rPr>
          <w:rFonts w:hint="eastAsia"/>
          <w:lang w:val="zh-CN"/>
        </w:rPr>
        <w:t>江苏兴华工程项目管理咨询有限公司</w:t>
      </w:r>
    </w:p>
    <w:p w14:paraId="7D953521" w14:textId="30B217DA" w:rsidR="003A600B" w:rsidRPr="009C3A38" w:rsidRDefault="00000000" w:rsidP="00F76517">
      <w:pPr>
        <w:rPr>
          <w:rFonts w:hint="eastAsia"/>
          <w:lang w:val="zh-CN"/>
        </w:rPr>
      </w:pPr>
      <w:r w:rsidRPr="009C3A38">
        <w:rPr>
          <w:lang w:val="zh-CN"/>
        </w:rPr>
        <w:t>地址：</w:t>
      </w:r>
      <w:r w:rsidR="007D6068" w:rsidRPr="009C3A38">
        <w:rPr>
          <w:rFonts w:hint="eastAsia"/>
          <w:lang w:val="zh-CN"/>
        </w:rPr>
        <w:t>大丰高新技术区五一路5号希望小镇1#楼</w:t>
      </w:r>
    </w:p>
    <w:p w14:paraId="602424A7" w14:textId="1C9D4583" w:rsidR="003A600B" w:rsidRPr="009C3A38" w:rsidRDefault="00000000" w:rsidP="00F76517">
      <w:pPr>
        <w:rPr>
          <w:rFonts w:hint="eastAsia"/>
          <w:lang w:val="zh-CN"/>
        </w:rPr>
      </w:pPr>
      <w:r w:rsidRPr="009C3A38">
        <w:rPr>
          <w:rFonts w:hint="eastAsia"/>
          <w:lang w:val="zh-CN"/>
        </w:rPr>
        <w:t>联系人：</w:t>
      </w:r>
      <w:bookmarkStart w:id="29" w:name="_Hlk168992765"/>
      <w:proofErr w:type="gramStart"/>
      <w:r w:rsidR="007D6068" w:rsidRPr="009C3A38">
        <w:rPr>
          <w:rFonts w:hint="eastAsia"/>
        </w:rPr>
        <w:t>冯</w:t>
      </w:r>
      <w:proofErr w:type="gramEnd"/>
      <w:r w:rsidR="007D6068" w:rsidRPr="009C3A38">
        <w:rPr>
          <w:rFonts w:hint="eastAsia"/>
        </w:rPr>
        <w:t>建兰</w:t>
      </w:r>
    </w:p>
    <w:bookmarkEnd w:id="29"/>
    <w:p w14:paraId="659F09A3" w14:textId="07510861" w:rsidR="003A600B" w:rsidRPr="009C3A38" w:rsidRDefault="00000000" w:rsidP="00F76517">
      <w:pPr>
        <w:rPr>
          <w:rFonts w:hint="eastAsia"/>
          <w:lang w:val="zh-CN"/>
        </w:rPr>
      </w:pPr>
      <w:r w:rsidRPr="009C3A38">
        <w:rPr>
          <w:lang w:val="zh-CN"/>
        </w:rPr>
        <w:t>联系方式：</w:t>
      </w:r>
      <w:r w:rsidR="007D6068" w:rsidRPr="009C3A38">
        <w:rPr>
          <w:rFonts w:hint="eastAsia"/>
        </w:rPr>
        <w:t>15951551784</w:t>
      </w:r>
      <w:r w:rsidRPr="009C3A38">
        <w:rPr>
          <w:lang w:val="zh-CN"/>
        </w:rPr>
        <w:t xml:space="preserve">　</w:t>
      </w:r>
    </w:p>
    <w:p w14:paraId="21418C6E" w14:textId="77777777" w:rsidR="003A600B" w:rsidRPr="009C3A38" w:rsidRDefault="00000000" w:rsidP="00F76517">
      <w:pPr>
        <w:rPr>
          <w:rFonts w:hint="eastAsia"/>
          <w:lang w:val="zh-CN"/>
        </w:rPr>
      </w:pPr>
      <w:r w:rsidRPr="009C3A38">
        <w:rPr>
          <w:rFonts w:hint="eastAsia"/>
          <w:lang w:val="zh-CN"/>
        </w:rPr>
        <w:t>3.项目联系方式</w:t>
      </w:r>
    </w:p>
    <w:p w14:paraId="58C6EE45" w14:textId="77777777" w:rsidR="007D6068" w:rsidRPr="009C3A38" w:rsidRDefault="00000000" w:rsidP="00F76517">
      <w:pPr>
        <w:rPr>
          <w:rFonts w:hint="eastAsia"/>
        </w:rPr>
      </w:pPr>
      <w:r w:rsidRPr="009C3A38">
        <w:rPr>
          <w:rFonts w:hint="eastAsia"/>
          <w:lang w:val="zh-CN"/>
        </w:rPr>
        <w:t>项目联系人：</w:t>
      </w:r>
      <w:proofErr w:type="gramStart"/>
      <w:r w:rsidR="007D6068" w:rsidRPr="009C3A38">
        <w:rPr>
          <w:rFonts w:hint="eastAsia"/>
        </w:rPr>
        <w:t>冯</w:t>
      </w:r>
      <w:proofErr w:type="gramEnd"/>
      <w:r w:rsidR="007D6068" w:rsidRPr="009C3A38">
        <w:rPr>
          <w:rFonts w:hint="eastAsia"/>
        </w:rPr>
        <w:t>建兰</w:t>
      </w:r>
    </w:p>
    <w:p w14:paraId="4283EB52" w14:textId="3C81F5FF" w:rsidR="003A600B" w:rsidRPr="009C3A38" w:rsidRDefault="00000000" w:rsidP="00F76517">
      <w:pPr>
        <w:rPr>
          <w:rFonts w:hint="eastAsia"/>
        </w:rPr>
      </w:pPr>
      <w:r w:rsidRPr="009C3A38">
        <w:rPr>
          <w:rFonts w:hint="eastAsia"/>
          <w:lang w:val="zh-CN"/>
        </w:rPr>
        <w:t>电　话：</w:t>
      </w:r>
      <w:r w:rsidR="007D6068" w:rsidRPr="009C3A38">
        <w:rPr>
          <w:rFonts w:hint="eastAsia"/>
        </w:rPr>
        <w:t>15951551784</w:t>
      </w:r>
      <w:r w:rsidRPr="009C3A38">
        <w:rPr>
          <w:rFonts w:hint="eastAsia"/>
          <w:lang w:val="zh-CN"/>
        </w:rPr>
        <w:t xml:space="preserve">　</w:t>
      </w:r>
      <w:bookmarkEnd w:id="17"/>
      <w:r w:rsidRPr="009C3A38">
        <w:rPr>
          <w:rFonts w:hint="eastAsia"/>
          <w:lang w:val="zh-CN"/>
        </w:rPr>
        <w:t xml:space="preserve"> 　</w:t>
      </w:r>
      <w:r w:rsidRPr="009C3A38">
        <w:rPr>
          <w:lang w:val="zh-CN"/>
        </w:rPr>
        <w:t xml:space="preserve">　</w:t>
      </w:r>
    </w:p>
    <w:bookmarkEnd w:id="16"/>
    <w:p w14:paraId="59E778E3" w14:textId="77777777" w:rsidR="003A600B" w:rsidRPr="004216BB" w:rsidRDefault="00000000" w:rsidP="00F76517">
      <w:pPr>
        <w:rPr>
          <w:rFonts w:hint="eastAsia"/>
          <w:lang w:val="zh-CN"/>
        </w:rPr>
      </w:pPr>
      <w:r w:rsidRPr="004216BB">
        <w:rPr>
          <w:lang w:val="zh-CN"/>
        </w:rPr>
        <w:t xml:space="preserve">　　　　　　　　　</w:t>
      </w:r>
    </w:p>
    <w:p w14:paraId="20157CFA" w14:textId="77777777" w:rsidR="003A600B" w:rsidRPr="004216BB" w:rsidRDefault="00000000" w:rsidP="00F76517">
      <w:pPr>
        <w:rPr>
          <w:rFonts w:hint="eastAsia"/>
          <w:kern w:val="44"/>
        </w:rPr>
      </w:pPr>
      <w:bookmarkStart w:id="30" w:name="_Toc20523"/>
      <w:r w:rsidRPr="004216BB">
        <w:br w:type="page"/>
      </w:r>
    </w:p>
    <w:p w14:paraId="7368347F" w14:textId="77777777" w:rsidR="003A600B" w:rsidRPr="004216BB" w:rsidRDefault="00000000" w:rsidP="00F76517">
      <w:pPr>
        <w:pStyle w:val="1"/>
        <w:rPr>
          <w:rFonts w:hint="eastAsia"/>
        </w:rPr>
      </w:pPr>
      <w:bookmarkStart w:id="31" w:name="_Toc170484949"/>
      <w:r w:rsidRPr="004216BB">
        <w:lastRenderedPageBreak/>
        <w:t>第二章投标人须知</w:t>
      </w:r>
      <w:bookmarkEnd w:id="18"/>
      <w:bookmarkEnd w:id="19"/>
      <w:bookmarkEnd w:id="20"/>
      <w:bookmarkEnd w:id="21"/>
      <w:bookmarkEnd w:id="22"/>
      <w:bookmarkEnd w:id="23"/>
      <w:bookmarkEnd w:id="24"/>
      <w:bookmarkEnd w:id="25"/>
      <w:bookmarkEnd w:id="26"/>
      <w:bookmarkEnd w:id="27"/>
      <w:bookmarkEnd w:id="30"/>
      <w:bookmarkEnd w:id="31"/>
    </w:p>
    <w:p w14:paraId="7FB2D662" w14:textId="77777777" w:rsidR="003A600B" w:rsidRPr="0063103D" w:rsidRDefault="00000000" w:rsidP="00B04920">
      <w:pPr>
        <w:pStyle w:val="215"/>
        <w:ind w:firstLineChars="1400" w:firstLine="3920"/>
        <w:rPr>
          <w:rFonts w:hint="eastAsia"/>
        </w:rPr>
      </w:pPr>
      <w:bookmarkStart w:id="32" w:name="_Toc16205"/>
      <w:bookmarkStart w:id="33" w:name="_Toc387526374"/>
      <w:bookmarkStart w:id="34" w:name="_Toc397928548"/>
      <w:bookmarkStart w:id="35" w:name="_Toc387526178"/>
      <w:bookmarkStart w:id="36" w:name="_Toc369077559"/>
      <w:bookmarkStart w:id="37" w:name="_Toc508216879"/>
      <w:bookmarkStart w:id="38" w:name="_Toc387526282"/>
      <w:r w:rsidRPr="0063103D">
        <w:t>投标人须知前附表</w:t>
      </w:r>
      <w:bookmarkEnd w:id="32"/>
      <w:bookmarkEnd w:id="33"/>
      <w:bookmarkEnd w:id="34"/>
      <w:bookmarkEnd w:id="35"/>
      <w:bookmarkEnd w:id="36"/>
      <w:bookmarkEnd w:id="37"/>
      <w:bookmarkEnd w:id="38"/>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224"/>
        <w:gridCol w:w="6436"/>
      </w:tblGrid>
      <w:tr w:rsidR="003A600B" w:rsidRPr="00043D14" w14:paraId="1BA6CDE9" w14:textId="77777777">
        <w:trPr>
          <w:trHeight w:val="454"/>
          <w:jc w:val="center"/>
        </w:trPr>
        <w:tc>
          <w:tcPr>
            <w:tcW w:w="561" w:type="pct"/>
            <w:vAlign w:val="center"/>
          </w:tcPr>
          <w:p w14:paraId="0AD75D53" w14:textId="77777777" w:rsidR="003A600B" w:rsidRPr="00043D14" w:rsidRDefault="00000000" w:rsidP="00F76517">
            <w:pPr>
              <w:rPr>
                <w:rFonts w:hint="eastAsia"/>
              </w:rPr>
            </w:pPr>
            <w:r w:rsidRPr="00043D14">
              <w:t>条款号</w:t>
            </w:r>
          </w:p>
        </w:tc>
        <w:tc>
          <w:tcPr>
            <w:tcW w:w="1140" w:type="pct"/>
            <w:vAlign w:val="center"/>
          </w:tcPr>
          <w:p w14:paraId="0323E60A" w14:textId="77777777" w:rsidR="003A600B" w:rsidRPr="00043D14" w:rsidRDefault="00000000" w:rsidP="00F76517">
            <w:pPr>
              <w:rPr>
                <w:rFonts w:hint="eastAsia"/>
              </w:rPr>
            </w:pPr>
            <w:r w:rsidRPr="00043D14">
              <w:t>条款名称</w:t>
            </w:r>
          </w:p>
        </w:tc>
        <w:tc>
          <w:tcPr>
            <w:tcW w:w="3297" w:type="pct"/>
            <w:vAlign w:val="center"/>
          </w:tcPr>
          <w:p w14:paraId="133CB98B" w14:textId="77777777" w:rsidR="003A600B" w:rsidRPr="00043D14" w:rsidRDefault="00000000" w:rsidP="00F76517">
            <w:pPr>
              <w:rPr>
                <w:rFonts w:hint="eastAsia"/>
              </w:rPr>
            </w:pPr>
            <w:r w:rsidRPr="00043D14">
              <w:t>编列内容</w:t>
            </w:r>
          </w:p>
        </w:tc>
      </w:tr>
      <w:tr w:rsidR="003A600B" w:rsidRPr="00043D14" w14:paraId="0B9F14A1" w14:textId="77777777">
        <w:trPr>
          <w:trHeight w:val="454"/>
          <w:jc w:val="center"/>
        </w:trPr>
        <w:tc>
          <w:tcPr>
            <w:tcW w:w="561" w:type="pct"/>
            <w:vAlign w:val="center"/>
          </w:tcPr>
          <w:p w14:paraId="693627E7" w14:textId="77777777" w:rsidR="003A600B" w:rsidRPr="00043D14" w:rsidRDefault="00000000" w:rsidP="00F76517">
            <w:pPr>
              <w:rPr>
                <w:rFonts w:hint="eastAsia"/>
              </w:rPr>
            </w:pPr>
            <w:r w:rsidRPr="00043D14">
              <w:t>1.1.2</w:t>
            </w:r>
          </w:p>
        </w:tc>
        <w:tc>
          <w:tcPr>
            <w:tcW w:w="1140" w:type="pct"/>
            <w:vAlign w:val="center"/>
          </w:tcPr>
          <w:p w14:paraId="5DA5B4F7" w14:textId="77777777" w:rsidR="003A600B" w:rsidRPr="00043D14" w:rsidRDefault="00000000" w:rsidP="00F76517">
            <w:pPr>
              <w:rPr>
                <w:rFonts w:hint="eastAsia"/>
              </w:rPr>
            </w:pPr>
            <w:r w:rsidRPr="00043D14">
              <w:rPr>
                <w:rFonts w:hint="eastAsia"/>
              </w:rPr>
              <w:t>采购</w:t>
            </w:r>
            <w:r w:rsidRPr="00043D14">
              <w:t>人</w:t>
            </w:r>
          </w:p>
        </w:tc>
        <w:tc>
          <w:tcPr>
            <w:tcW w:w="3297" w:type="pct"/>
            <w:vAlign w:val="center"/>
          </w:tcPr>
          <w:p w14:paraId="391C3EB9" w14:textId="62DDA32C" w:rsidR="003A600B" w:rsidRPr="00043D14" w:rsidRDefault="00861B89" w:rsidP="00F76517">
            <w:pPr>
              <w:rPr>
                <w:rFonts w:hint="eastAsia"/>
              </w:rPr>
            </w:pPr>
            <w:r w:rsidRPr="00043D14">
              <w:rPr>
                <w:rFonts w:hint="eastAsia"/>
              </w:rPr>
              <w:t>盐城市大丰润成物业服务有限公司</w:t>
            </w:r>
          </w:p>
        </w:tc>
      </w:tr>
      <w:tr w:rsidR="003A600B" w:rsidRPr="00043D14" w14:paraId="60BFB28A" w14:textId="77777777">
        <w:trPr>
          <w:trHeight w:val="454"/>
          <w:jc w:val="center"/>
        </w:trPr>
        <w:tc>
          <w:tcPr>
            <w:tcW w:w="561" w:type="pct"/>
            <w:vAlign w:val="center"/>
          </w:tcPr>
          <w:p w14:paraId="70E71AA9" w14:textId="77777777" w:rsidR="003A600B" w:rsidRPr="00043D14" w:rsidRDefault="00000000" w:rsidP="00F76517">
            <w:pPr>
              <w:rPr>
                <w:rFonts w:hint="eastAsia"/>
              </w:rPr>
            </w:pPr>
            <w:r w:rsidRPr="00043D14">
              <w:t>1.1.3</w:t>
            </w:r>
          </w:p>
        </w:tc>
        <w:tc>
          <w:tcPr>
            <w:tcW w:w="1140" w:type="pct"/>
            <w:vAlign w:val="center"/>
          </w:tcPr>
          <w:p w14:paraId="6CF6ABBF" w14:textId="77777777" w:rsidR="003A600B" w:rsidRPr="00043D14" w:rsidRDefault="00000000" w:rsidP="00F76517">
            <w:pPr>
              <w:rPr>
                <w:rFonts w:hint="eastAsia"/>
              </w:rPr>
            </w:pPr>
            <w:r w:rsidRPr="00043D14">
              <w:rPr>
                <w:rFonts w:hint="eastAsia"/>
              </w:rPr>
              <w:t>采购</w:t>
            </w:r>
            <w:r w:rsidRPr="00043D14">
              <w:t>代理机构</w:t>
            </w:r>
          </w:p>
        </w:tc>
        <w:tc>
          <w:tcPr>
            <w:tcW w:w="3297" w:type="pct"/>
            <w:vAlign w:val="center"/>
          </w:tcPr>
          <w:p w14:paraId="4E279D05" w14:textId="6F4C88AE" w:rsidR="003A600B" w:rsidRPr="00043D14" w:rsidRDefault="00861B89" w:rsidP="00F76517">
            <w:pPr>
              <w:rPr>
                <w:rFonts w:hint="eastAsia"/>
              </w:rPr>
            </w:pPr>
            <w:r w:rsidRPr="00043D14">
              <w:rPr>
                <w:rFonts w:hint="eastAsia"/>
              </w:rPr>
              <w:t>江苏兴华工程项目管理咨询有限公司</w:t>
            </w:r>
          </w:p>
        </w:tc>
      </w:tr>
      <w:tr w:rsidR="003A600B" w:rsidRPr="00043D14" w14:paraId="1D6C0C15" w14:textId="77777777">
        <w:trPr>
          <w:trHeight w:val="454"/>
          <w:jc w:val="center"/>
        </w:trPr>
        <w:tc>
          <w:tcPr>
            <w:tcW w:w="561" w:type="pct"/>
            <w:vAlign w:val="center"/>
          </w:tcPr>
          <w:p w14:paraId="35313D49" w14:textId="77777777" w:rsidR="003A600B" w:rsidRPr="00043D14" w:rsidRDefault="00000000" w:rsidP="00F76517">
            <w:pPr>
              <w:rPr>
                <w:rFonts w:hint="eastAsia"/>
              </w:rPr>
            </w:pPr>
            <w:r w:rsidRPr="00043D14">
              <w:t>1.1.4</w:t>
            </w:r>
          </w:p>
        </w:tc>
        <w:tc>
          <w:tcPr>
            <w:tcW w:w="1140" w:type="pct"/>
            <w:vAlign w:val="center"/>
          </w:tcPr>
          <w:p w14:paraId="3D08FB9A" w14:textId="77777777" w:rsidR="003A600B" w:rsidRPr="00043D14" w:rsidRDefault="00000000" w:rsidP="00F76517">
            <w:pPr>
              <w:rPr>
                <w:rFonts w:hint="eastAsia"/>
              </w:rPr>
            </w:pPr>
            <w:r w:rsidRPr="00043D14">
              <w:t>项目名称</w:t>
            </w:r>
          </w:p>
        </w:tc>
        <w:tc>
          <w:tcPr>
            <w:tcW w:w="3297" w:type="pct"/>
            <w:vAlign w:val="center"/>
          </w:tcPr>
          <w:p w14:paraId="1CA913DF" w14:textId="04A3F2A2" w:rsidR="003A600B" w:rsidRPr="00043D14" w:rsidRDefault="004814DE" w:rsidP="00F76517">
            <w:pPr>
              <w:rPr>
                <w:rFonts w:hint="eastAsia"/>
              </w:rPr>
            </w:pPr>
            <w:r>
              <w:rPr>
                <w:rFonts w:hint="eastAsia"/>
              </w:rPr>
              <w:t>垃圾车及配套压缩箱采购项目</w:t>
            </w:r>
          </w:p>
        </w:tc>
      </w:tr>
      <w:tr w:rsidR="003A600B" w:rsidRPr="00043D14" w14:paraId="09241D39" w14:textId="77777777">
        <w:trPr>
          <w:trHeight w:val="454"/>
          <w:jc w:val="center"/>
        </w:trPr>
        <w:tc>
          <w:tcPr>
            <w:tcW w:w="561" w:type="pct"/>
            <w:vAlign w:val="center"/>
          </w:tcPr>
          <w:p w14:paraId="551852B3" w14:textId="77777777" w:rsidR="003A600B" w:rsidRPr="00043D14" w:rsidRDefault="00000000" w:rsidP="00F76517">
            <w:pPr>
              <w:rPr>
                <w:rFonts w:hint="eastAsia"/>
              </w:rPr>
            </w:pPr>
            <w:r w:rsidRPr="00043D14">
              <w:t>1.2.1</w:t>
            </w:r>
          </w:p>
        </w:tc>
        <w:tc>
          <w:tcPr>
            <w:tcW w:w="1140" w:type="pct"/>
            <w:vAlign w:val="center"/>
          </w:tcPr>
          <w:p w14:paraId="21298B66" w14:textId="77777777" w:rsidR="003A600B" w:rsidRPr="00043D14" w:rsidRDefault="00000000" w:rsidP="00F76517">
            <w:pPr>
              <w:rPr>
                <w:rFonts w:hint="eastAsia"/>
              </w:rPr>
            </w:pPr>
            <w:r w:rsidRPr="00043D14">
              <w:t>资金来源</w:t>
            </w:r>
          </w:p>
        </w:tc>
        <w:tc>
          <w:tcPr>
            <w:tcW w:w="3297" w:type="pct"/>
            <w:vAlign w:val="center"/>
          </w:tcPr>
          <w:p w14:paraId="51D590E2" w14:textId="77777777" w:rsidR="003A600B" w:rsidRPr="00043D14" w:rsidRDefault="00000000" w:rsidP="00F76517">
            <w:pPr>
              <w:rPr>
                <w:rFonts w:hint="eastAsia"/>
              </w:rPr>
            </w:pPr>
            <w:r w:rsidRPr="00043D14">
              <w:rPr>
                <w:rFonts w:hint="eastAsia"/>
              </w:rPr>
              <w:t>自筹</w:t>
            </w:r>
          </w:p>
        </w:tc>
      </w:tr>
      <w:tr w:rsidR="003A600B" w:rsidRPr="00043D14" w14:paraId="7EFFAE3E" w14:textId="77777777">
        <w:trPr>
          <w:trHeight w:val="454"/>
          <w:jc w:val="center"/>
        </w:trPr>
        <w:tc>
          <w:tcPr>
            <w:tcW w:w="561" w:type="pct"/>
            <w:vAlign w:val="center"/>
          </w:tcPr>
          <w:p w14:paraId="4981D57E" w14:textId="77777777" w:rsidR="003A600B" w:rsidRPr="00043D14" w:rsidRDefault="00000000" w:rsidP="00F76517">
            <w:pPr>
              <w:rPr>
                <w:rFonts w:hint="eastAsia"/>
              </w:rPr>
            </w:pPr>
            <w:r w:rsidRPr="00043D14">
              <w:t>1.2.2</w:t>
            </w:r>
          </w:p>
        </w:tc>
        <w:tc>
          <w:tcPr>
            <w:tcW w:w="1140" w:type="pct"/>
            <w:vAlign w:val="center"/>
          </w:tcPr>
          <w:p w14:paraId="14E82F0C" w14:textId="77777777" w:rsidR="003A600B" w:rsidRPr="00043D14" w:rsidRDefault="00000000" w:rsidP="00F76517">
            <w:pPr>
              <w:rPr>
                <w:rFonts w:hint="eastAsia"/>
              </w:rPr>
            </w:pPr>
            <w:r w:rsidRPr="00043D14">
              <w:t>出资比例</w:t>
            </w:r>
          </w:p>
        </w:tc>
        <w:tc>
          <w:tcPr>
            <w:tcW w:w="3297" w:type="pct"/>
            <w:vAlign w:val="center"/>
          </w:tcPr>
          <w:p w14:paraId="2A61A4E5" w14:textId="77777777" w:rsidR="003A600B" w:rsidRPr="00043D14" w:rsidRDefault="00000000" w:rsidP="00F76517">
            <w:pPr>
              <w:rPr>
                <w:rFonts w:hint="eastAsia"/>
              </w:rPr>
            </w:pPr>
            <w:r w:rsidRPr="00043D14">
              <w:t>100%</w:t>
            </w:r>
          </w:p>
        </w:tc>
      </w:tr>
      <w:tr w:rsidR="003A600B" w:rsidRPr="00043D14" w14:paraId="69CBDD5A" w14:textId="77777777">
        <w:trPr>
          <w:trHeight w:val="454"/>
          <w:jc w:val="center"/>
        </w:trPr>
        <w:tc>
          <w:tcPr>
            <w:tcW w:w="561" w:type="pct"/>
            <w:vAlign w:val="center"/>
          </w:tcPr>
          <w:p w14:paraId="31CC848C" w14:textId="77777777" w:rsidR="003A600B" w:rsidRPr="00043D14" w:rsidRDefault="00000000" w:rsidP="00F76517">
            <w:pPr>
              <w:rPr>
                <w:rFonts w:hint="eastAsia"/>
              </w:rPr>
            </w:pPr>
            <w:r w:rsidRPr="00043D14">
              <w:t>1.2.3</w:t>
            </w:r>
          </w:p>
        </w:tc>
        <w:tc>
          <w:tcPr>
            <w:tcW w:w="1140" w:type="pct"/>
            <w:vAlign w:val="center"/>
          </w:tcPr>
          <w:p w14:paraId="0E05CACD" w14:textId="77777777" w:rsidR="003A600B" w:rsidRPr="00043D14" w:rsidRDefault="00000000" w:rsidP="00F76517">
            <w:pPr>
              <w:rPr>
                <w:rFonts w:hint="eastAsia"/>
              </w:rPr>
            </w:pPr>
            <w:r w:rsidRPr="00043D14">
              <w:t>资金落实情况</w:t>
            </w:r>
          </w:p>
        </w:tc>
        <w:tc>
          <w:tcPr>
            <w:tcW w:w="3297" w:type="pct"/>
            <w:vAlign w:val="center"/>
          </w:tcPr>
          <w:p w14:paraId="0F41C915" w14:textId="77777777" w:rsidR="003A600B" w:rsidRPr="00043D14" w:rsidRDefault="00000000" w:rsidP="00F76517">
            <w:pPr>
              <w:rPr>
                <w:rFonts w:hint="eastAsia"/>
              </w:rPr>
            </w:pPr>
            <w:r w:rsidRPr="00043D14">
              <w:t>已落实</w:t>
            </w:r>
          </w:p>
        </w:tc>
      </w:tr>
      <w:tr w:rsidR="003A600B" w:rsidRPr="00043D14" w14:paraId="1CB9160E" w14:textId="77777777">
        <w:trPr>
          <w:trHeight w:val="335"/>
          <w:jc w:val="center"/>
        </w:trPr>
        <w:tc>
          <w:tcPr>
            <w:tcW w:w="561" w:type="pct"/>
            <w:vAlign w:val="center"/>
          </w:tcPr>
          <w:p w14:paraId="4CF7C4C6" w14:textId="77777777" w:rsidR="003A600B" w:rsidRPr="00043D14" w:rsidRDefault="00000000" w:rsidP="00F76517">
            <w:pPr>
              <w:rPr>
                <w:rFonts w:hint="eastAsia"/>
              </w:rPr>
            </w:pPr>
            <w:r w:rsidRPr="00043D14">
              <w:t>1.3.1</w:t>
            </w:r>
          </w:p>
        </w:tc>
        <w:tc>
          <w:tcPr>
            <w:tcW w:w="1140" w:type="pct"/>
            <w:vAlign w:val="center"/>
          </w:tcPr>
          <w:p w14:paraId="5844BC2A" w14:textId="77777777" w:rsidR="003A600B" w:rsidRPr="00043D14" w:rsidRDefault="00000000" w:rsidP="00F76517">
            <w:pPr>
              <w:rPr>
                <w:rFonts w:hint="eastAsia"/>
              </w:rPr>
            </w:pPr>
            <w:r w:rsidRPr="00043D14">
              <w:rPr>
                <w:rFonts w:hint="eastAsia"/>
              </w:rPr>
              <w:t>招标范围</w:t>
            </w:r>
          </w:p>
        </w:tc>
        <w:tc>
          <w:tcPr>
            <w:tcW w:w="3297" w:type="pct"/>
            <w:vAlign w:val="center"/>
          </w:tcPr>
          <w:p w14:paraId="5FF38819" w14:textId="77777777" w:rsidR="003A600B" w:rsidRPr="00043D14" w:rsidRDefault="00000000" w:rsidP="00F76517">
            <w:pPr>
              <w:rPr>
                <w:rFonts w:hint="eastAsia"/>
              </w:rPr>
            </w:pPr>
            <w:r w:rsidRPr="00043D14">
              <w:t>见招标公告</w:t>
            </w:r>
          </w:p>
        </w:tc>
      </w:tr>
      <w:tr w:rsidR="003A600B" w:rsidRPr="00043D14" w14:paraId="036A416E" w14:textId="77777777">
        <w:trPr>
          <w:trHeight w:val="454"/>
          <w:jc w:val="center"/>
        </w:trPr>
        <w:tc>
          <w:tcPr>
            <w:tcW w:w="561" w:type="pct"/>
            <w:vAlign w:val="center"/>
          </w:tcPr>
          <w:p w14:paraId="038FCAF1" w14:textId="77777777" w:rsidR="003A600B" w:rsidRPr="00043D14" w:rsidRDefault="00000000" w:rsidP="00F76517">
            <w:pPr>
              <w:rPr>
                <w:rFonts w:hint="eastAsia"/>
              </w:rPr>
            </w:pPr>
            <w:r w:rsidRPr="00043D14">
              <w:t>1.3.2</w:t>
            </w:r>
          </w:p>
        </w:tc>
        <w:tc>
          <w:tcPr>
            <w:tcW w:w="1140" w:type="pct"/>
            <w:vAlign w:val="center"/>
          </w:tcPr>
          <w:p w14:paraId="3E692757" w14:textId="7094394C" w:rsidR="003A600B" w:rsidRPr="00043D14" w:rsidRDefault="00B92593" w:rsidP="00F76517">
            <w:pPr>
              <w:rPr>
                <w:rFonts w:hint="eastAsia"/>
              </w:rPr>
            </w:pPr>
            <w:r w:rsidRPr="00043D14">
              <w:rPr>
                <w:rFonts w:hint="eastAsia"/>
              </w:rPr>
              <w:t>合同履行期限</w:t>
            </w:r>
          </w:p>
        </w:tc>
        <w:tc>
          <w:tcPr>
            <w:tcW w:w="3297" w:type="pct"/>
            <w:vAlign w:val="center"/>
          </w:tcPr>
          <w:p w14:paraId="6316F963" w14:textId="77777777" w:rsidR="003A600B" w:rsidRPr="00043D14" w:rsidRDefault="00000000" w:rsidP="00F76517">
            <w:pPr>
              <w:rPr>
                <w:rFonts w:hint="eastAsia"/>
              </w:rPr>
            </w:pPr>
            <w:r w:rsidRPr="00043D14">
              <w:t>见招标公告</w:t>
            </w:r>
          </w:p>
        </w:tc>
      </w:tr>
      <w:tr w:rsidR="003A600B" w:rsidRPr="00043D14" w14:paraId="538C9BD5" w14:textId="77777777">
        <w:trPr>
          <w:trHeight w:val="620"/>
          <w:jc w:val="center"/>
        </w:trPr>
        <w:tc>
          <w:tcPr>
            <w:tcW w:w="561" w:type="pct"/>
            <w:vAlign w:val="center"/>
          </w:tcPr>
          <w:p w14:paraId="1E5CD31C" w14:textId="77777777" w:rsidR="003A600B" w:rsidRPr="00043D14" w:rsidRDefault="00000000" w:rsidP="00F76517">
            <w:pPr>
              <w:rPr>
                <w:rFonts w:hint="eastAsia"/>
              </w:rPr>
            </w:pPr>
            <w:r w:rsidRPr="00043D14">
              <w:t>1.3.3</w:t>
            </w:r>
          </w:p>
        </w:tc>
        <w:tc>
          <w:tcPr>
            <w:tcW w:w="1140" w:type="pct"/>
            <w:vAlign w:val="center"/>
          </w:tcPr>
          <w:p w14:paraId="6A1B8AD9" w14:textId="77777777" w:rsidR="003A600B" w:rsidRPr="00043D14" w:rsidRDefault="00000000" w:rsidP="00F76517">
            <w:pPr>
              <w:rPr>
                <w:rFonts w:hint="eastAsia"/>
              </w:rPr>
            </w:pPr>
            <w:r w:rsidRPr="00043D14">
              <w:t>服务地点</w:t>
            </w:r>
          </w:p>
        </w:tc>
        <w:tc>
          <w:tcPr>
            <w:tcW w:w="3297" w:type="pct"/>
            <w:vAlign w:val="center"/>
          </w:tcPr>
          <w:p w14:paraId="3DAA9115" w14:textId="77777777" w:rsidR="003A600B" w:rsidRPr="00043D14" w:rsidRDefault="00000000" w:rsidP="00F76517">
            <w:pPr>
              <w:rPr>
                <w:rFonts w:hint="eastAsia"/>
              </w:rPr>
            </w:pPr>
            <w:r w:rsidRPr="00043D14">
              <w:rPr>
                <w:rFonts w:hint="eastAsia"/>
              </w:rPr>
              <w:t>招标人</w:t>
            </w:r>
            <w:r w:rsidRPr="00043D14">
              <w:t>指定地点</w:t>
            </w:r>
          </w:p>
        </w:tc>
      </w:tr>
      <w:tr w:rsidR="003A600B" w:rsidRPr="00043D14" w14:paraId="3B16A0C0" w14:textId="77777777">
        <w:trPr>
          <w:trHeight w:val="558"/>
          <w:jc w:val="center"/>
        </w:trPr>
        <w:tc>
          <w:tcPr>
            <w:tcW w:w="561" w:type="pct"/>
            <w:vAlign w:val="center"/>
          </w:tcPr>
          <w:p w14:paraId="544325FA" w14:textId="77777777" w:rsidR="003A600B" w:rsidRPr="00043D14" w:rsidRDefault="00000000" w:rsidP="00F76517">
            <w:pPr>
              <w:rPr>
                <w:rFonts w:hint="eastAsia"/>
              </w:rPr>
            </w:pPr>
            <w:r w:rsidRPr="00043D14">
              <w:t>1.3.4</w:t>
            </w:r>
          </w:p>
        </w:tc>
        <w:tc>
          <w:tcPr>
            <w:tcW w:w="1140" w:type="pct"/>
            <w:vAlign w:val="center"/>
          </w:tcPr>
          <w:p w14:paraId="2F14BB5E" w14:textId="77777777" w:rsidR="003A600B" w:rsidRPr="00043D14" w:rsidRDefault="00000000" w:rsidP="00F76517">
            <w:pPr>
              <w:rPr>
                <w:rFonts w:hint="eastAsia"/>
              </w:rPr>
            </w:pPr>
            <w:r w:rsidRPr="00043D14">
              <w:t>质量要求及验收标准</w:t>
            </w:r>
          </w:p>
        </w:tc>
        <w:tc>
          <w:tcPr>
            <w:tcW w:w="3297" w:type="pct"/>
            <w:vAlign w:val="center"/>
          </w:tcPr>
          <w:p w14:paraId="6D0C360A" w14:textId="77777777" w:rsidR="00B92593" w:rsidRPr="00043D14" w:rsidRDefault="00B92593" w:rsidP="00F76517">
            <w:pPr>
              <w:rPr>
                <w:rFonts w:hint="eastAsia"/>
              </w:rPr>
            </w:pPr>
            <w:r w:rsidRPr="00043D14">
              <w:rPr>
                <w:rFonts w:hint="eastAsia"/>
              </w:rPr>
              <w:t>相关质量验收规范合格标准，所有货物、材料质量等级符合招标文件中技术需求、国家现行的相关规范标准及有关部门最新颁布的相应的最新标准。招标人或项目所在地市场监管部门或招标人委托的第三方检测机构可能对中标人的所供产品进行抽检，如抽检不合格导致的费用损失由中标人承担，所有返工、拆除、更换等费用均由中标人承担，给招标人造成损失的，招标人将依法追偿。</w:t>
            </w:r>
          </w:p>
          <w:p w14:paraId="4964CCEE" w14:textId="08821872" w:rsidR="003A600B" w:rsidRPr="00043D14" w:rsidRDefault="00B92593" w:rsidP="00F76517">
            <w:pPr>
              <w:rPr>
                <w:rFonts w:hint="eastAsia"/>
              </w:rPr>
            </w:pPr>
            <w:r w:rsidRPr="00043D14">
              <w:rPr>
                <w:rFonts w:hint="eastAsia"/>
              </w:rPr>
              <w:t>验收执行标准：国家或行业最新标准、招标文件各项技术参数指标、投标文件投标承诺所达到的各项技术参数指标（招标文件、投标文件、国家或行业标准不一致处以最高标准执行）</w:t>
            </w:r>
          </w:p>
        </w:tc>
      </w:tr>
      <w:tr w:rsidR="003A600B" w:rsidRPr="00043D14" w14:paraId="083414A6" w14:textId="77777777">
        <w:trPr>
          <w:trHeight w:val="552"/>
          <w:jc w:val="center"/>
        </w:trPr>
        <w:tc>
          <w:tcPr>
            <w:tcW w:w="561" w:type="pct"/>
            <w:vAlign w:val="center"/>
          </w:tcPr>
          <w:p w14:paraId="6E21BADE" w14:textId="77777777" w:rsidR="003A600B" w:rsidRPr="00043D14" w:rsidRDefault="00000000" w:rsidP="00F76517">
            <w:pPr>
              <w:rPr>
                <w:rFonts w:hint="eastAsia"/>
              </w:rPr>
            </w:pPr>
            <w:r w:rsidRPr="00043D14">
              <w:t>1.4.1</w:t>
            </w:r>
          </w:p>
        </w:tc>
        <w:tc>
          <w:tcPr>
            <w:tcW w:w="1140" w:type="pct"/>
            <w:vAlign w:val="center"/>
          </w:tcPr>
          <w:p w14:paraId="1F0ABDAD" w14:textId="77777777" w:rsidR="003A600B" w:rsidRPr="00043D14" w:rsidRDefault="00000000" w:rsidP="00F76517">
            <w:pPr>
              <w:rPr>
                <w:rFonts w:hint="eastAsia"/>
              </w:rPr>
            </w:pPr>
            <w:r w:rsidRPr="00043D14">
              <w:t>投标人资格要求</w:t>
            </w:r>
          </w:p>
        </w:tc>
        <w:tc>
          <w:tcPr>
            <w:tcW w:w="3297" w:type="pct"/>
            <w:vAlign w:val="center"/>
          </w:tcPr>
          <w:p w14:paraId="7A1B6664" w14:textId="77777777" w:rsidR="003A600B" w:rsidRPr="00043D14" w:rsidRDefault="00000000" w:rsidP="00F76517">
            <w:pPr>
              <w:rPr>
                <w:rFonts w:hint="eastAsia"/>
              </w:rPr>
            </w:pPr>
            <w:r w:rsidRPr="00043D14">
              <w:t>见招标公告</w:t>
            </w:r>
          </w:p>
        </w:tc>
      </w:tr>
      <w:tr w:rsidR="003A600B" w:rsidRPr="00043D14" w14:paraId="1D77D2F4" w14:textId="77777777">
        <w:trPr>
          <w:trHeight w:val="454"/>
          <w:jc w:val="center"/>
        </w:trPr>
        <w:tc>
          <w:tcPr>
            <w:tcW w:w="561" w:type="pct"/>
            <w:vAlign w:val="center"/>
          </w:tcPr>
          <w:p w14:paraId="5108E3C5" w14:textId="77777777" w:rsidR="003A600B" w:rsidRPr="00043D14" w:rsidRDefault="00000000" w:rsidP="00F76517">
            <w:pPr>
              <w:rPr>
                <w:rFonts w:hint="eastAsia"/>
              </w:rPr>
            </w:pPr>
            <w:r w:rsidRPr="00043D14">
              <w:t>1.4.2</w:t>
            </w:r>
          </w:p>
        </w:tc>
        <w:tc>
          <w:tcPr>
            <w:tcW w:w="1140" w:type="pct"/>
            <w:vAlign w:val="center"/>
          </w:tcPr>
          <w:p w14:paraId="5D16D0A2" w14:textId="77777777" w:rsidR="003A600B" w:rsidRPr="00043D14" w:rsidRDefault="00000000" w:rsidP="00F76517">
            <w:pPr>
              <w:rPr>
                <w:rFonts w:hint="eastAsia"/>
              </w:rPr>
            </w:pPr>
            <w:r w:rsidRPr="00043D14">
              <w:t>是否接受联合体投标</w:t>
            </w:r>
          </w:p>
        </w:tc>
        <w:tc>
          <w:tcPr>
            <w:tcW w:w="3297" w:type="pct"/>
            <w:vAlign w:val="center"/>
          </w:tcPr>
          <w:p w14:paraId="4F4ECF69" w14:textId="77777777" w:rsidR="003A600B" w:rsidRPr="00043D14" w:rsidRDefault="00000000" w:rsidP="00F76517">
            <w:pPr>
              <w:rPr>
                <w:rFonts w:hint="eastAsia"/>
                <w:kern w:val="0"/>
              </w:rPr>
            </w:pPr>
            <w:r w:rsidRPr="00043D14">
              <w:t>见招标公告</w:t>
            </w:r>
          </w:p>
        </w:tc>
      </w:tr>
      <w:tr w:rsidR="003A600B" w:rsidRPr="00043D14" w14:paraId="100CAC83" w14:textId="77777777">
        <w:trPr>
          <w:trHeight w:val="454"/>
          <w:jc w:val="center"/>
        </w:trPr>
        <w:tc>
          <w:tcPr>
            <w:tcW w:w="561" w:type="pct"/>
            <w:vAlign w:val="center"/>
          </w:tcPr>
          <w:p w14:paraId="18E48C05" w14:textId="77777777" w:rsidR="003A600B" w:rsidRPr="00043D14" w:rsidRDefault="00000000" w:rsidP="00F76517">
            <w:pPr>
              <w:rPr>
                <w:rFonts w:hint="eastAsia"/>
                <w:b/>
              </w:rPr>
            </w:pPr>
            <w:r w:rsidRPr="00043D14">
              <w:t>1.9.1</w:t>
            </w:r>
          </w:p>
        </w:tc>
        <w:tc>
          <w:tcPr>
            <w:tcW w:w="1140" w:type="pct"/>
            <w:vAlign w:val="center"/>
          </w:tcPr>
          <w:p w14:paraId="12DC6A32" w14:textId="77777777" w:rsidR="003A600B" w:rsidRPr="00043D14" w:rsidRDefault="00000000" w:rsidP="00F76517">
            <w:pPr>
              <w:rPr>
                <w:rFonts w:hint="eastAsia"/>
                <w:b/>
              </w:rPr>
            </w:pPr>
            <w:r w:rsidRPr="00043D14">
              <w:t>踏勘现场</w:t>
            </w:r>
          </w:p>
        </w:tc>
        <w:tc>
          <w:tcPr>
            <w:tcW w:w="3297" w:type="pct"/>
            <w:vAlign w:val="center"/>
          </w:tcPr>
          <w:p w14:paraId="2CE2B37E" w14:textId="20B61038" w:rsidR="003A600B" w:rsidRPr="00043D14" w:rsidRDefault="00000000" w:rsidP="00F76517">
            <w:pPr>
              <w:rPr>
                <w:rFonts w:hint="eastAsia"/>
                <w:u w:val="single"/>
              </w:rPr>
            </w:pPr>
            <w:r w:rsidRPr="00043D14">
              <w:t>投标人自行踏勘现场</w:t>
            </w:r>
            <w:r w:rsidR="00760AC9" w:rsidRPr="00043D14">
              <w:rPr>
                <w:rFonts w:hint="eastAsia"/>
              </w:rPr>
              <w:t>，投标前需到现场踏勘具体情况。</w:t>
            </w:r>
          </w:p>
        </w:tc>
      </w:tr>
      <w:tr w:rsidR="003A600B" w:rsidRPr="00043D14" w14:paraId="13D42E06" w14:textId="77777777">
        <w:trPr>
          <w:trHeight w:val="716"/>
          <w:jc w:val="center"/>
        </w:trPr>
        <w:tc>
          <w:tcPr>
            <w:tcW w:w="561" w:type="pct"/>
            <w:vAlign w:val="center"/>
          </w:tcPr>
          <w:p w14:paraId="5142D8DB" w14:textId="77777777" w:rsidR="003A600B" w:rsidRPr="00043D14" w:rsidRDefault="00000000" w:rsidP="00F76517">
            <w:pPr>
              <w:rPr>
                <w:rFonts w:hint="eastAsia"/>
              </w:rPr>
            </w:pPr>
            <w:r w:rsidRPr="00043D14">
              <w:t>1.10</w:t>
            </w:r>
          </w:p>
        </w:tc>
        <w:tc>
          <w:tcPr>
            <w:tcW w:w="1140" w:type="pct"/>
            <w:vAlign w:val="center"/>
          </w:tcPr>
          <w:p w14:paraId="0C863D67" w14:textId="77777777" w:rsidR="003A600B" w:rsidRPr="00043D14" w:rsidRDefault="00000000" w:rsidP="00F76517">
            <w:pPr>
              <w:rPr>
                <w:rFonts w:hint="eastAsia"/>
              </w:rPr>
            </w:pPr>
            <w:r w:rsidRPr="00043D14">
              <w:t>投标预备会</w:t>
            </w:r>
          </w:p>
        </w:tc>
        <w:tc>
          <w:tcPr>
            <w:tcW w:w="3297" w:type="pct"/>
            <w:vAlign w:val="center"/>
          </w:tcPr>
          <w:p w14:paraId="14EE44DA" w14:textId="77777777" w:rsidR="003A600B" w:rsidRPr="00043D14" w:rsidRDefault="00000000" w:rsidP="00F76517">
            <w:pPr>
              <w:rPr>
                <w:rFonts w:hint="eastAsia"/>
              </w:rPr>
            </w:pPr>
            <w:r w:rsidRPr="00043D14">
              <w:rPr>
                <w:rFonts w:hint="eastAsia"/>
              </w:rPr>
              <w:fldChar w:fldCharType="begin"/>
            </w:r>
            <w:r w:rsidRPr="00043D14">
              <w:rPr>
                <w:rFonts w:hint="eastAsia"/>
              </w:rPr>
              <w:instrText xml:space="preserve"> eq \o\ac(□,</w:instrText>
            </w:r>
            <w:r w:rsidRPr="00043D14">
              <w:rPr>
                <w:rFonts w:hint="eastAsia"/>
                <w:position w:val="2"/>
              </w:rPr>
              <w:instrText>√</w:instrText>
            </w:r>
            <w:r w:rsidRPr="00043D14">
              <w:rPr>
                <w:rFonts w:hint="eastAsia"/>
              </w:rPr>
              <w:instrText>)</w:instrText>
            </w:r>
            <w:r w:rsidRPr="00043D14">
              <w:rPr>
                <w:rFonts w:hint="eastAsia"/>
              </w:rPr>
              <w:fldChar w:fldCharType="end"/>
            </w:r>
            <w:r w:rsidRPr="00043D14">
              <w:t>不召开</w:t>
            </w:r>
          </w:p>
        </w:tc>
      </w:tr>
      <w:tr w:rsidR="003A600B" w:rsidRPr="00043D14" w14:paraId="62CDD2E0" w14:textId="77777777" w:rsidTr="00B92593">
        <w:trPr>
          <w:trHeight w:val="832"/>
          <w:jc w:val="center"/>
        </w:trPr>
        <w:tc>
          <w:tcPr>
            <w:tcW w:w="561" w:type="pct"/>
            <w:vAlign w:val="center"/>
          </w:tcPr>
          <w:p w14:paraId="4DF652F4" w14:textId="77777777" w:rsidR="003A600B" w:rsidRPr="00043D14" w:rsidRDefault="00000000" w:rsidP="00F76517">
            <w:pPr>
              <w:rPr>
                <w:rFonts w:hint="eastAsia"/>
              </w:rPr>
            </w:pPr>
            <w:r w:rsidRPr="00043D14">
              <w:lastRenderedPageBreak/>
              <w:t>1.11</w:t>
            </w:r>
          </w:p>
        </w:tc>
        <w:tc>
          <w:tcPr>
            <w:tcW w:w="1140" w:type="pct"/>
            <w:vAlign w:val="center"/>
          </w:tcPr>
          <w:p w14:paraId="7DD92C02" w14:textId="77777777" w:rsidR="003A600B" w:rsidRPr="00043D14" w:rsidRDefault="00000000" w:rsidP="00F76517">
            <w:pPr>
              <w:rPr>
                <w:rFonts w:hint="eastAsia"/>
              </w:rPr>
            </w:pPr>
            <w:r w:rsidRPr="00043D14">
              <w:t>偏离</w:t>
            </w:r>
          </w:p>
        </w:tc>
        <w:tc>
          <w:tcPr>
            <w:tcW w:w="3297" w:type="pct"/>
            <w:vAlign w:val="center"/>
          </w:tcPr>
          <w:p w14:paraId="0F7A52F9" w14:textId="77777777" w:rsidR="003A600B" w:rsidRPr="00043D14" w:rsidRDefault="00000000" w:rsidP="00F76517">
            <w:pPr>
              <w:rPr>
                <w:rFonts w:hint="eastAsia"/>
              </w:rPr>
            </w:pPr>
            <w:r w:rsidRPr="00043D14">
              <w:t>详见招标文件相关条款</w:t>
            </w:r>
          </w:p>
        </w:tc>
      </w:tr>
      <w:tr w:rsidR="003A600B" w:rsidRPr="00043D14" w14:paraId="4AEE5F17" w14:textId="77777777">
        <w:trPr>
          <w:trHeight w:val="454"/>
          <w:jc w:val="center"/>
        </w:trPr>
        <w:tc>
          <w:tcPr>
            <w:tcW w:w="561" w:type="pct"/>
            <w:vAlign w:val="center"/>
          </w:tcPr>
          <w:p w14:paraId="0D1FD2F7" w14:textId="77777777" w:rsidR="003A600B" w:rsidRPr="00043D14" w:rsidRDefault="00000000" w:rsidP="00F76517">
            <w:pPr>
              <w:rPr>
                <w:rFonts w:hint="eastAsia"/>
              </w:rPr>
            </w:pPr>
            <w:r w:rsidRPr="00043D14">
              <w:t>2.1.1</w:t>
            </w:r>
          </w:p>
        </w:tc>
        <w:tc>
          <w:tcPr>
            <w:tcW w:w="1140" w:type="pct"/>
            <w:vAlign w:val="center"/>
          </w:tcPr>
          <w:p w14:paraId="18ECFD50" w14:textId="77777777" w:rsidR="003A600B" w:rsidRPr="00043D14" w:rsidRDefault="00000000" w:rsidP="00F76517">
            <w:pPr>
              <w:rPr>
                <w:rFonts w:hint="eastAsia"/>
              </w:rPr>
            </w:pPr>
            <w:r w:rsidRPr="00043D14">
              <w:t>构成招标文件的</w:t>
            </w:r>
          </w:p>
          <w:p w14:paraId="56BEA6A6" w14:textId="77777777" w:rsidR="003A600B" w:rsidRPr="00043D14" w:rsidRDefault="00000000" w:rsidP="00F76517">
            <w:pPr>
              <w:rPr>
                <w:rFonts w:hint="eastAsia"/>
              </w:rPr>
            </w:pPr>
            <w:r w:rsidRPr="00043D14">
              <w:t>其它材料</w:t>
            </w:r>
          </w:p>
        </w:tc>
        <w:tc>
          <w:tcPr>
            <w:tcW w:w="3297" w:type="pct"/>
            <w:vAlign w:val="center"/>
          </w:tcPr>
          <w:p w14:paraId="6B0C1E2C" w14:textId="77777777" w:rsidR="003A600B" w:rsidRPr="00043D14" w:rsidRDefault="00000000" w:rsidP="00F76517">
            <w:pPr>
              <w:rPr>
                <w:rFonts w:hint="eastAsia"/>
              </w:rPr>
            </w:pPr>
            <w:r w:rsidRPr="00043D14">
              <w:t>无</w:t>
            </w:r>
          </w:p>
        </w:tc>
      </w:tr>
      <w:tr w:rsidR="003A600B" w:rsidRPr="00043D14" w14:paraId="611181C0" w14:textId="77777777">
        <w:trPr>
          <w:trHeight w:val="454"/>
          <w:jc w:val="center"/>
        </w:trPr>
        <w:tc>
          <w:tcPr>
            <w:tcW w:w="561" w:type="pct"/>
            <w:vAlign w:val="center"/>
          </w:tcPr>
          <w:p w14:paraId="35C2DEC8" w14:textId="77777777" w:rsidR="003A600B" w:rsidRPr="00043D14" w:rsidRDefault="00000000" w:rsidP="00F76517">
            <w:pPr>
              <w:rPr>
                <w:rFonts w:hint="eastAsia"/>
              </w:rPr>
            </w:pPr>
            <w:r w:rsidRPr="00043D14">
              <w:t>2.2.1</w:t>
            </w:r>
          </w:p>
        </w:tc>
        <w:tc>
          <w:tcPr>
            <w:tcW w:w="1140" w:type="pct"/>
            <w:vAlign w:val="center"/>
          </w:tcPr>
          <w:p w14:paraId="0FE967F0" w14:textId="77777777" w:rsidR="003A600B" w:rsidRPr="00043D14" w:rsidRDefault="00000000" w:rsidP="00F76517">
            <w:pPr>
              <w:rPr>
                <w:rFonts w:hint="eastAsia"/>
              </w:rPr>
            </w:pPr>
            <w:r w:rsidRPr="00043D14">
              <w:t>要求招标人澄清招标文件截至时间</w:t>
            </w:r>
          </w:p>
        </w:tc>
        <w:tc>
          <w:tcPr>
            <w:tcW w:w="3297" w:type="pct"/>
            <w:vAlign w:val="center"/>
          </w:tcPr>
          <w:p w14:paraId="08452E65" w14:textId="3D8CC085" w:rsidR="003A600B" w:rsidRPr="00043D14" w:rsidRDefault="00000000" w:rsidP="00F76517">
            <w:pPr>
              <w:rPr>
                <w:rFonts w:hint="eastAsia"/>
              </w:rPr>
            </w:pPr>
            <w:r w:rsidRPr="00043D14">
              <w:rPr>
                <w:rFonts w:hint="eastAsia"/>
              </w:rPr>
              <w:t xml:space="preserve">2024 </w:t>
            </w:r>
            <w:r w:rsidRPr="00043D14">
              <w:t>年</w:t>
            </w:r>
            <w:r w:rsidR="001D074C">
              <w:rPr>
                <w:rFonts w:hint="eastAsia"/>
              </w:rPr>
              <w:t>10</w:t>
            </w:r>
            <w:r w:rsidRPr="00043D14">
              <w:rPr>
                <w:rFonts w:hint="eastAsia"/>
              </w:rPr>
              <w:t xml:space="preserve"> </w:t>
            </w:r>
            <w:r w:rsidRPr="00043D14">
              <w:t>月</w:t>
            </w:r>
            <w:r w:rsidRPr="008676EC">
              <w:rPr>
                <w:rFonts w:hint="eastAsia"/>
                <w:u w:val="single"/>
              </w:rPr>
              <w:t xml:space="preserve"> </w:t>
            </w:r>
            <w:r w:rsidR="004A3091" w:rsidRPr="008676EC">
              <w:rPr>
                <w:rFonts w:hint="eastAsia"/>
                <w:u w:val="single"/>
              </w:rPr>
              <w:t xml:space="preserve"> </w:t>
            </w:r>
            <w:r w:rsidR="00034E78">
              <w:rPr>
                <w:rFonts w:hint="eastAsia"/>
                <w:u w:val="single"/>
              </w:rPr>
              <w:t>24</w:t>
            </w:r>
            <w:r w:rsidR="001D074C">
              <w:rPr>
                <w:rFonts w:hint="eastAsia"/>
                <w:u w:val="single"/>
              </w:rPr>
              <w:t xml:space="preserve">  </w:t>
            </w:r>
            <w:r w:rsidRPr="00043D14">
              <w:t>日18：00时前</w:t>
            </w:r>
          </w:p>
        </w:tc>
      </w:tr>
      <w:tr w:rsidR="003A600B" w:rsidRPr="00043D14" w14:paraId="789DDA40" w14:textId="77777777">
        <w:trPr>
          <w:trHeight w:val="454"/>
          <w:jc w:val="center"/>
        </w:trPr>
        <w:tc>
          <w:tcPr>
            <w:tcW w:w="561" w:type="pct"/>
            <w:vAlign w:val="center"/>
          </w:tcPr>
          <w:p w14:paraId="77AB9144" w14:textId="77777777" w:rsidR="003A600B" w:rsidRPr="00043D14" w:rsidRDefault="00000000" w:rsidP="00F76517">
            <w:pPr>
              <w:rPr>
                <w:rFonts w:hint="eastAsia"/>
              </w:rPr>
            </w:pPr>
            <w:r w:rsidRPr="00043D14">
              <w:t>2.2.3</w:t>
            </w:r>
          </w:p>
        </w:tc>
        <w:tc>
          <w:tcPr>
            <w:tcW w:w="1140" w:type="pct"/>
            <w:vAlign w:val="center"/>
          </w:tcPr>
          <w:p w14:paraId="0BF0DAD6" w14:textId="77777777" w:rsidR="003A600B" w:rsidRPr="00043D14" w:rsidRDefault="00000000" w:rsidP="00F76517">
            <w:pPr>
              <w:rPr>
                <w:rFonts w:hint="eastAsia"/>
              </w:rPr>
            </w:pPr>
            <w:r w:rsidRPr="00043D14">
              <w:t>投标人确认收到招标文件澄清时间</w:t>
            </w:r>
          </w:p>
        </w:tc>
        <w:tc>
          <w:tcPr>
            <w:tcW w:w="3297" w:type="pct"/>
            <w:vAlign w:val="center"/>
          </w:tcPr>
          <w:p w14:paraId="32080468" w14:textId="77777777" w:rsidR="003A600B" w:rsidRPr="00043D14" w:rsidRDefault="00000000" w:rsidP="00F76517">
            <w:pPr>
              <w:rPr>
                <w:rFonts w:hint="eastAsia"/>
                <w:u w:val="single"/>
              </w:rPr>
            </w:pPr>
            <w:r w:rsidRPr="00043D14">
              <w:t>投标人自行网上</w:t>
            </w:r>
            <w:r w:rsidRPr="00043D14">
              <w:rPr>
                <w:rFonts w:hint="eastAsia"/>
              </w:rPr>
              <w:t>查询</w:t>
            </w:r>
          </w:p>
        </w:tc>
      </w:tr>
      <w:tr w:rsidR="003A600B" w:rsidRPr="00043D14" w14:paraId="7CED5D45" w14:textId="77777777">
        <w:trPr>
          <w:trHeight w:val="454"/>
          <w:jc w:val="center"/>
        </w:trPr>
        <w:tc>
          <w:tcPr>
            <w:tcW w:w="561" w:type="pct"/>
            <w:vAlign w:val="center"/>
          </w:tcPr>
          <w:p w14:paraId="5ACACC99" w14:textId="77777777" w:rsidR="003A600B" w:rsidRPr="00043D14" w:rsidRDefault="00000000" w:rsidP="00F76517">
            <w:pPr>
              <w:rPr>
                <w:rFonts w:hint="eastAsia"/>
              </w:rPr>
            </w:pPr>
            <w:r w:rsidRPr="00043D14">
              <w:t>2.3.1</w:t>
            </w:r>
          </w:p>
        </w:tc>
        <w:tc>
          <w:tcPr>
            <w:tcW w:w="1140" w:type="pct"/>
            <w:vAlign w:val="center"/>
          </w:tcPr>
          <w:p w14:paraId="3117F375" w14:textId="77777777" w:rsidR="003A600B" w:rsidRPr="00043D14" w:rsidRDefault="00000000" w:rsidP="00F76517">
            <w:pPr>
              <w:rPr>
                <w:rFonts w:hint="eastAsia"/>
              </w:rPr>
            </w:pPr>
            <w:r w:rsidRPr="00043D14">
              <w:t>投标人确认收到招标文件修改时间</w:t>
            </w:r>
          </w:p>
        </w:tc>
        <w:tc>
          <w:tcPr>
            <w:tcW w:w="3297" w:type="pct"/>
            <w:vAlign w:val="center"/>
          </w:tcPr>
          <w:p w14:paraId="7EE39C3A" w14:textId="77777777" w:rsidR="003A600B" w:rsidRPr="00043D14" w:rsidRDefault="00000000" w:rsidP="00F76517">
            <w:pPr>
              <w:rPr>
                <w:rFonts w:hint="eastAsia"/>
              </w:rPr>
            </w:pPr>
            <w:r w:rsidRPr="00043D14">
              <w:t>投标人自行网上</w:t>
            </w:r>
            <w:r w:rsidRPr="00043D14">
              <w:rPr>
                <w:rFonts w:hint="eastAsia"/>
              </w:rPr>
              <w:t>查询</w:t>
            </w:r>
          </w:p>
        </w:tc>
      </w:tr>
      <w:tr w:rsidR="003A600B" w:rsidRPr="00043D14" w14:paraId="1216430D" w14:textId="77777777">
        <w:trPr>
          <w:trHeight w:val="991"/>
          <w:jc w:val="center"/>
        </w:trPr>
        <w:tc>
          <w:tcPr>
            <w:tcW w:w="561" w:type="pct"/>
            <w:vAlign w:val="center"/>
          </w:tcPr>
          <w:p w14:paraId="3920182D" w14:textId="77777777" w:rsidR="003A600B" w:rsidRPr="00043D14" w:rsidRDefault="00000000" w:rsidP="00F76517">
            <w:pPr>
              <w:rPr>
                <w:rFonts w:hint="eastAsia"/>
              </w:rPr>
            </w:pPr>
            <w:r w:rsidRPr="00043D14">
              <w:t>3.1.1</w:t>
            </w:r>
          </w:p>
        </w:tc>
        <w:tc>
          <w:tcPr>
            <w:tcW w:w="1140" w:type="pct"/>
            <w:vAlign w:val="center"/>
          </w:tcPr>
          <w:p w14:paraId="1F4C56C8" w14:textId="77777777" w:rsidR="003A600B" w:rsidRPr="00043D14" w:rsidRDefault="00000000" w:rsidP="00F76517">
            <w:pPr>
              <w:rPr>
                <w:rFonts w:hint="eastAsia"/>
              </w:rPr>
            </w:pPr>
            <w:r w:rsidRPr="00043D14">
              <w:t>投标文件的组成</w:t>
            </w:r>
          </w:p>
        </w:tc>
        <w:tc>
          <w:tcPr>
            <w:tcW w:w="3297" w:type="pct"/>
            <w:vAlign w:val="center"/>
          </w:tcPr>
          <w:p w14:paraId="4EAA07BA" w14:textId="77777777" w:rsidR="003A600B" w:rsidRPr="00043D14" w:rsidRDefault="00000000" w:rsidP="00F76517">
            <w:pPr>
              <w:rPr>
                <w:rFonts w:hint="eastAsia"/>
              </w:rPr>
            </w:pPr>
            <w:r w:rsidRPr="00043D14">
              <w:t>1、本项目投标文件包括资信文件、商务文件、技术文件、开标一览表。</w:t>
            </w:r>
          </w:p>
          <w:p w14:paraId="6BF758F0" w14:textId="77777777" w:rsidR="003A600B" w:rsidRPr="00043D14" w:rsidRDefault="00000000" w:rsidP="00F76517">
            <w:pPr>
              <w:rPr>
                <w:rFonts w:hint="eastAsia"/>
              </w:rPr>
            </w:pPr>
            <w:r w:rsidRPr="00043D14">
              <w:rPr>
                <w:rFonts w:cs="宋体" w:hint="eastAsia"/>
              </w:rPr>
              <w:t>⑴</w:t>
            </w:r>
            <w:r w:rsidRPr="00043D14">
              <w:t>资信文件应包括如下内容：</w:t>
            </w:r>
          </w:p>
          <w:p w14:paraId="5EBBCF91" w14:textId="77777777" w:rsidR="00B92593" w:rsidRPr="00043D14" w:rsidRDefault="00B92593" w:rsidP="00F76517">
            <w:pPr>
              <w:rPr>
                <w:rFonts w:hint="eastAsia"/>
              </w:rPr>
            </w:pPr>
            <w:r w:rsidRPr="00043D14">
              <w:sym w:font="Wingdings 2" w:char="0052"/>
            </w:r>
            <w:r w:rsidRPr="00043D14">
              <w:t>投标企业营业执照</w:t>
            </w:r>
            <w:r w:rsidRPr="00043D14">
              <w:rPr>
                <w:rFonts w:hint="eastAsia"/>
              </w:rPr>
              <w:t>（或事业单位法人证书）；</w:t>
            </w:r>
          </w:p>
          <w:p w14:paraId="6616D79F" w14:textId="77777777" w:rsidR="00B92593" w:rsidRPr="00043D14" w:rsidRDefault="00B92593" w:rsidP="00F76517">
            <w:pPr>
              <w:rPr>
                <w:rFonts w:hint="eastAsia"/>
              </w:rPr>
            </w:pPr>
            <w:r w:rsidRPr="00043D14">
              <w:sym w:font="Wingdings 2" w:char="0052"/>
            </w:r>
            <w:r w:rsidRPr="00043D14">
              <w:rPr>
                <w:rFonts w:hint="eastAsia"/>
              </w:rPr>
              <w:t>拟派项目负责人和委托代理人202</w:t>
            </w:r>
            <w:r w:rsidRPr="00043D14">
              <w:t>4</w:t>
            </w:r>
            <w:r w:rsidRPr="00043D14">
              <w:rPr>
                <w:rFonts w:hint="eastAsia"/>
              </w:rPr>
              <w:t>年</w:t>
            </w:r>
            <w:r w:rsidRPr="00043D14">
              <w:t>1</w:t>
            </w:r>
            <w:r w:rsidRPr="00043D14">
              <w:rPr>
                <w:rFonts w:hint="eastAsia"/>
              </w:rPr>
              <w:t>月份以来任意连续2个月在本单位（含分支机构）缴纳养老保险缴费证明；</w:t>
            </w:r>
          </w:p>
          <w:p w14:paraId="155AE8D3" w14:textId="77777777" w:rsidR="00B92593" w:rsidRPr="00043D14" w:rsidRDefault="00B92593" w:rsidP="00F76517">
            <w:pPr>
              <w:rPr>
                <w:rFonts w:hint="eastAsia"/>
              </w:rPr>
            </w:pPr>
            <w:r w:rsidRPr="00043D14">
              <w:sym w:font="Wingdings 2" w:char="0052"/>
            </w:r>
            <w:r w:rsidRPr="00043D14">
              <w:rPr>
                <w:rFonts w:hint="eastAsia"/>
              </w:rPr>
              <w:t>符合招标公告要求的承诺函。</w:t>
            </w:r>
          </w:p>
          <w:p w14:paraId="737FEA86" w14:textId="77777777" w:rsidR="003A600B" w:rsidRPr="00043D14" w:rsidRDefault="00000000" w:rsidP="00F76517">
            <w:pPr>
              <w:rPr>
                <w:rFonts w:hint="eastAsia"/>
              </w:rPr>
            </w:pPr>
            <w:r w:rsidRPr="00043D14">
              <w:rPr>
                <w:rFonts w:cs="宋体" w:hint="eastAsia"/>
              </w:rPr>
              <w:t>⑵</w:t>
            </w:r>
            <w:r w:rsidRPr="00043D14">
              <w:t>商务文件应包括如下内容：</w:t>
            </w:r>
          </w:p>
          <w:p w14:paraId="08336D28" w14:textId="77777777" w:rsidR="00B92593" w:rsidRPr="00043D14" w:rsidRDefault="00B92593" w:rsidP="00F76517">
            <w:pPr>
              <w:rPr>
                <w:rFonts w:hint="eastAsia"/>
                <w:b/>
                <w:bCs/>
              </w:rPr>
            </w:pPr>
            <w:r w:rsidRPr="00043D14">
              <w:sym w:font="Wingdings 2" w:char="0052"/>
            </w:r>
            <w:r w:rsidRPr="00043D14">
              <w:rPr>
                <w:rFonts w:hint="eastAsia"/>
              </w:rPr>
              <w:t>投标文件封面</w:t>
            </w:r>
          </w:p>
          <w:p w14:paraId="37EF47C9" w14:textId="77777777" w:rsidR="00B92593" w:rsidRPr="00043D14" w:rsidRDefault="00B92593" w:rsidP="00F76517">
            <w:pPr>
              <w:rPr>
                <w:rFonts w:hint="eastAsia"/>
              </w:rPr>
            </w:pPr>
            <w:r w:rsidRPr="00043D14">
              <w:sym w:font="Wingdings 2" w:char="0052"/>
            </w:r>
            <w:r w:rsidRPr="00043D14">
              <w:t>投标函；</w:t>
            </w:r>
          </w:p>
          <w:p w14:paraId="71A1C2F5" w14:textId="77777777" w:rsidR="00B92593" w:rsidRPr="00043D14" w:rsidRDefault="00B92593" w:rsidP="00F76517">
            <w:pPr>
              <w:rPr>
                <w:rFonts w:hint="eastAsia"/>
              </w:rPr>
            </w:pPr>
            <w:r w:rsidRPr="00043D14">
              <w:sym w:font="Wingdings 2" w:char="0052"/>
            </w:r>
            <w:r w:rsidRPr="00043D14">
              <w:rPr>
                <w:rFonts w:hint="eastAsia"/>
              </w:rPr>
              <w:t>投标报价明细表；</w:t>
            </w:r>
          </w:p>
          <w:p w14:paraId="65C12225" w14:textId="77777777" w:rsidR="00B92593" w:rsidRPr="00043D14" w:rsidRDefault="00B92593" w:rsidP="00F76517">
            <w:pPr>
              <w:rPr>
                <w:rFonts w:hint="eastAsia"/>
              </w:rPr>
            </w:pPr>
            <w:r w:rsidRPr="00043D14">
              <w:sym w:font="Wingdings 2" w:char="0052"/>
            </w:r>
            <w:r w:rsidRPr="00043D14">
              <w:rPr>
                <w:rFonts w:hint="eastAsia"/>
              </w:rPr>
              <w:t>投标人</w:t>
            </w:r>
            <w:r w:rsidRPr="00043D14">
              <w:t>法定代表人身份证明书；</w:t>
            </w:r>
          </w:p>
          <w:p w14:paraId="3D47CA12" w14:textId="77777777" w:rsidR="00B92593" w:rsidRPr="00043D14" w:rsidRDefault="00B92593" w:rsidP="00F76517">
            <w:pPr>
              <w:rPr>
                <w:rFonts w:hint="eastAsia"/>
              </w:rPr>
            </w:pPr>
            <w:r w:rsidRPr="00043D14">
              <w:sym w:font="Wingdings 2" w:char="0052"/>
            </w:r>
            <w:r w:rsidRPr="00043D14">
              <w:rPr>
                <w:rFonts w:hint="eastAsia"/>
              </w:rPr>
              <w:t>投标人</w:t>
            </w:r>
            <w:r w:rsidRPr="00043D14">
              <w:t xml:space="preserve">法定代表人授权委托书及授权委托人身份证复印件（如有）； </w:t>
            </w:r>
          </w:p>
          <w:p w14:paraId="061FEC36" w14:textId="6E12E4C7" w:rsidR="00B92593" w:rsidRPr="00043D14" w:rsidRDefault="00B92593" w:rsidP="00F76517">
            <w:pPr>
              <w:rPr>
                <w:rFonts w:hint="eastAsia"/>
              </w:rPr>
            </w:pPr>
            <w:r w:rsidRPr="00043D14">
              <w:sym w:font="Wingdings 2" w:char="0052"/>
            </w:r>
            <w:r w:rsidR="006B4FC7" w:rsidRPr="00043D14">
              <w:rPr>
                <w:rFonts w:hint="eastAsia"/>
              </w:rPr>
              <w:t>技术参数响应表</w:t>
            </w:r>
            <w:r w:rsidRPr="00043D14">
              <w:rPr>
                <w:rFonts w:hint="eastAsia"/>
              </w:rPr>
              <w:t>；</w:t>
            </w:r>
          </w:p>
          <w:p w14:paraId="62337500" w14:textId="77777777" w:rsidR="00242BA8" w:rsidRPr="00043D14" w:rsidRDefault="00242BA8" w:rsidP="00F76517">
            <w:pPr>
              <w:rPr>
                <w:rFonts w:hint="eastAsia"/>
              </w:rPr>
            </w:pPr>
            <w:r w:rsidRPr="00043D14">
              <w:sym w:font="Wingdings 2" w:char="0052"/>
            </w:r>
            <w:r w:rsidRPr="00043D14">
              <w:rPr>
                <w:rFonts w:hint="eastAsia"/>
              </w:rPr>
              <w:t>商务条款偏离表；</w:t>
            </w:r>
          </w:p>
          <w:p w14:paraId="11B574AA" w14:textId="77777777" w:rsidR="00B92593" w:rsidRPr="00043D14" w:rsidRDefault="00B92593" w:rsidP="00F76517">
            <w:pPr>
              <w:rPr>
                <w:rFonts w:hint="eastAsia"/>
              </w:rPr>
            </w:pPr>
            <w:r w:rsidRPr="00043D14">
              <w:sym w:font="Wingdings 2" w:char="0052"/>
            </w:r>
            <w:r w:rsidRPr="00043D14">
              <w:rPr>
                <w:rFonts w:hint="eastAsia"/>
              </w:rPr>
              <w:t>盐城市大丰区招标采购供应商承诺书（只作为评标办法中的评审因素，不</w:t>
            </w:r>
            <w:proofErr w:type="gramStart"/>
            <w:r w:rsidRPr="00043D14">
              <w:rPr>
                <w:rFonts w:hint="eastAsia"/>
              </w:rPr>
              <w:t>作为废标条款</w:t>
            </w:r>
            <w:proofErr w:type="gramEnd"/>
            <w:r w:rsidRPr="00043D14">
              <w:rPr>
                <w:rFonts w:hint="eastAsia"/>
              </w:rPr>
              <w:t>）；</w:t>
            </w:r>
          </w:p>
          <w:p w14:paraId="79495534" w14:textId="77777777" w:rsidR="00B92593" w:rsidRPr="00043D14" w:rsidRDefault="00B92593" w:rsidP="00F76517">
            <w:pPr>
              <w:rPr>
                <w:rFonts w:cs="宋体" w:hint="eastAsia"/>
              </w:rPr>
            </w:pPr>
            <w:r w:rsidRPr="00043D14">
              <w:sym w:font="Wingdings 2" w:char="0052"/>
            </w:r>
            <w:r w:rsidRPr="00043D14">
              <w:t>按招标文件要求以及评标办法评分需要提供</w:t>
            </w:r>
            <w:r w:rsidRPr="00043D14">
              <w:rPr>
                <w:rFonts w:hint="eastAsia"/>
              </w:rPr>
              <w:t>的相关材料。</w:t>
            </w:r>
          </w:p>
          <w:p w14:paraId="0413FEA6" w14:textId="77777777" w:rsidR="003A600B" w:rsidRPr="00043D14" w:rsidRDefault="00000000" w:rsidP="00F76517">
            <w:pPr>
              <w:rPr>
                <w:rFonts w:hint="eastAsia"/>
              </w:rPr>
            </w:pPr>
            <w:r w:rsidRPr="00043D14">
              <w:rPr>
                <w:rFonts w:cs="宋体" w:hint="eastAsia"/>
              </w:rPr>
              <w:t>⑶</w:t>
            </w:r>
            <w:r w:rsidRPr="00043D14">
              <w:t>技术文件应包括如下内容：</w:t>
            </w:r>
          </w:p>
          <w:p w14:paraId="0E1CC87A" w14:textId="77777777" w:rsidR="003A600B" w:rsidRPr="00043D14" w:rsidRDefault="00000000" w:rsidP="00F76517">
            <w:pPr>
              <w:rPr>
                <w:rFonts w:hint="eastAsia"/>
              </w:rPr>
            </w:pPr>
            <w:r w:rsidRPr="00043D14">
              <w:rPr>
                <w:rFonts w:cstheme="minorEastAsia" w:hint="eastAsia"/>
                <w:b/>
                <w:kern w:val="0"/>
              </w:rPr>
              <w:lastRenderedPageBreak/>
              <w:fldChar w:fldCharType="begin"/>
            </w:r>
            <w:r w:rsidRPr="00043D14">
              <w:rPr>
                <w:rFonts w:cstheme="minorEastAsia" w:hint="eastAsia"/>
                <w:b/>
                <w:kern w:val="0"/>
              </w:rPr>
              <w:instrText xml:space="preserve"> eq \o\ac(□,</w:instrText>
            </w:r>
            <w:r w:rsidRPr="00043D14">
              <w:rPr>
                <w:rFonts w:cstheme="minorEastAsia" w:hint="eastAsia"/>
                <w:b/>
                <w:kern w:val="0"/>
                <w:position w:val="2"/>
              </w:rPr>
              <w:instrText>√</w:instrText>
            </w:r>
            <w:r w:rsidRPr="00043D14">
              <w:rPr>
                <w:rFonts w:cstheme="minorEastAsia" w:hint="eastAsia"/>
                <w:b/>
                <w:kern w:val="0"/>
              </w:rPr>
              <w:instrText>)</w:instrText>
            </w:r>
            <w:r w:rsidRPr="00043D14">
              <w:rPr>
                <w:rFonts w:cstheme="minorEastAsia" w:hint="eastAsia"/>
                <w:b/>
                <w:kern w:val="0"/>
              </w:rPr>
              <w:fldChar w:fldCharType="end"/>
            </w:r>
            <w:r w:rsidRPr="00043D14">
              <w:t>按招标文件要求以及评标办法评分需要提供。</w:t>
            </w:r>
          </w:p>
          <w:p w14:paraId="01439D35" w14:textId="77777777" w:rsidR="003A600B" w:rsidRPr="00043D14" w:rsidRDefault="00000000" w:rsidP="00F76517">
            <w:pPr>
              <w:rPr>
                <w:rFonts w:hint="eastAsia"/>
              </w:rPr>
            </w:pPr>
            <w:r w:rsidRPr="00043D14">
              <w:rPr>
                <w:rFonts w:cs="宋体" w:hint="eastAsia"/>
              </w:rPr>
              <w:t>⑷</w:t>
            </w:r>
            <w:r w:rsidRPr="00043D14">
              <w:t>开标一览表</w:t>
            </w:r>
          </w:p>
          <w:p w14:paraId="19F2A62A" w14:textId="77777777" w:rsidR="003A600B" w:rsidRPr="00043D14" w:rsidRDefault="00000000" w:rsidP="00F76517">
            <w:pPr>
              <w:rPr>
                <w:rFonts w:hint="eastAsia"/>
              </w:rPr>
            </w:pPr>
            <w:r w:rsidRPr="00043D14">
              <w:t>2、必须从诚信库中获取的材料：</w:t>
            </w:r>
          </w:p>
          <w:p w14:paraId="0CDD5DAC" w14:textId="77777777" w:rsidR="003A600B" w:rsidRPr="00043D14" w:rsidRDefault="00000000" w:rsidP="00F76517">
            <w:pPr>
              <w:rPr>
                <w:rFonts w:hint="eastAsia"/>
              </w:rPr>
            </w:pPr>
            <w:r w:rsidRPr="00043D14">
              <w:rPr>
                <w:rFonts w:hint="eastAsia"/>
              </w:rPr>
              <w:fldChar w:fldCharType="begin"/>
            </w:r>
            <w:r w:rsidRPr="00043D14">
              <w:rPr>
                <w:rFonts w:hint="eastAsia"/>
              </w:rPr>
              <w:instrText xml:space="preserve"> eq \o\ac(□,√)</w:instrText>
            </w:r>
            <w:r w:rsidRPr="00043D14">
              <w:rPr>
                <w:rFonts w:hint="eastAsia"/>
              </w:rPr>
              <w:fldChar w:fldCharType="end"/>
            </w:r>
            <w:r w:rsidRPr="00043D14">
              <w:t>企业营业执照；</w:t>
            </w:r>
          </w:p>
          <w:p w14:paraId="235F483F" w14:textId="5123D1C3" w:rsidR="003A600B" w:rsidRPr="00043D14" w:rsidRDefault="00000000" w:rsidP="00F76517">
            <w:pPr>
              <w:rPr>
                <w:rFonts w:hint="eastAsia"/>
              </w:rPr>
            </w:pPr>
            <w:r w:rsidRPr="00043D14">
              <w:rPr>
                <w:rFonts w:hint="eastAsia"/>
              </w:rPr>
              <w:t>3、无需从诚信库勾选，可直接提供</w:t>
            </w:r>
            <w:r w:rsidR="006519E0">
              <w:rPr>
                <w:rFonts w:hint="eastAsia"/>
              </w:rPr>
              <w:t>原件或电子证照的彩色扫描件的材料；</w:t>
            </w:r>
          </w:p>
          <w:p w14:paraId="3184C3D2" w14:textId="77777777" w:rsidR="00B92593" w:rsidRPr="00043D14" w:rsidRDefault="00B92593" w:rsidP="00F76517">
            <w:pPr>
              <w:rPr>
                <w:rFonts w:hint="eastAsia"/>
              </w:rPr>
            </w:pPr>
            <w:r w:rsidRPr="00043D14">
              <w:sym w:font="Wingdings 2" w:char="0052"/>
            </w:r>
            <w:r w:rsidRPr="00043D14">
              <w:rPr>
                <w:rFonts w:hint="eastAsia"/>
              </w:rPr>
              <w:t>拟派项目负责人和委托代理人202</w:t>
            </w:r>
            <w:r w:rsidRPr="00043D14">
              <w:t>4</w:t>
            </w:r>
            <w:r w:rsidRPr="00043D14">
              <w:rPr>
                <w:rFonts w:hint="eastAsia"/>
              </w:rPr>
              <w:t>年</w:t>
            </w:r>
            <w:r w:rsidRPr="00043D14">
              <w:t>1</w:t>
            </w:r>
            <w:r w:rsidRPr="00043D14">
              <w:rPr>
                <w:rFonts w:hint="eastAsia"/>
              </w:rPr>
              <w:t>月份以来任意连续2个月在本单位（含分支机构）缴纳养老保险缴费证明；</w:t>
            </w:r>
          </w:p>
          <w:p w14:paraId="4D5911D3" w14:textId="77777777" w:rsidR="00B92593" w:rsidRPr="00043D14" w:rsidRDefault="00B92593" w:rsidP="00F76517">
            <w:pPr>
              <w:rPr>
                <w:rFonts w:hint="eastAsia"/>
              </w:rPr>
            </w:pPr>
            <w:r w:rsidRPr="00043D14">
              <w:sym w:font="Wingdings 2" w:char="0052"/>
            </w:r>
            <w:r w:rsidRPr="00043D14">
              <w:rPr>
                <w:rFonts w:hint="eastAsia"/>
              </w:rPr>
              <w:t>符合招标公告要求的承诺函；</w:t>
            </w:r>
          </w:p>
          <w:p w14:paraId="549FD0B3" w14:textId="5CB0992A" w:rsidR="003A600B" w:rsidRPr="00043D14" w:rsidRDefault="00B92593" w:rsidP="00F76517">
            <w:pPr>
              <w:rPr>
                <w:rFonts w:hint="eastAsia"/>
              </w:rPr>
            </w:pPr>
            <w:r w:rsidRPr="00043D14">
              <w:sym w:font="Wingdings 2" w:char="0052"/>
            </w:r>
            <w:r w:rsidR="00BC58F5">
              <w:rPr>
                <w:rFonts w:hint="eastAsia"/>
                <w:kern w:val="0"/>
              </w:rPr>
              <w:t>评</w:t>
            </w:r>
            <w:r w:rsidR="00BC58F5">
              <w:rPr>
                <w:rFonts w:hint="eastAsia"/>
              </w:rPr>
              <w:t>标办法所需的其他材料</w:t>
            </w:r>
            <w:r w:rsidRPr="00043D14">
              <w:rPr>
                <w:rFonts w:hint="eastAsia"/>
              </w:rPr>
              <w:t>。</w:t>
            </w:r>
          </w:p>
        </w:tc>
      </w:tr>
      <w:tr w:rsidR="003A600B" w:rsidRPr="00043D14" w14:paraId="12EB71A8" w14:textId="77777777">
        <w:trPr>
          <w:trHeight w:val="1691"/>
          <w:jc w:val="center"/>
        </w:trPr>
        <w:tc>
          <w:tcPr>
            <w:tcW w:w="561" w:type="pct"/>
            <w:vAlign w:val="center"/>
          </w:tcPr>
          <w:p w14:paraId="7B17079C" w14:textId="77777777" w:rsidR="003A600B" w:rsidRPr="00043D14" w:rsidRDefault="00000000" w:rsidP="00F76517">
            <w:pPr>
              <w:rPr>
                <w:rFonts w:hint="eastAsia"/>
              </w:rPr>
            </w:pPr>
            <w:r w:rsidRPr="00043D14">
              <w:lastRenderedPageBreak/>
              <w:t>3.2.2</w:t>
            </w:r>
          </w:p>
        </w:tc>
        <w:tc>
          <w:tcPr>
            <w:tcW w:w="1140" w:type="pct"/>
            <w:vAlign w:val="center"/>
          </w:tcPr>
          <w:p w14:paraId="3D8BED39" w14:textId="77777777" w:rsidR="003A600B" w:rsidRPr="00043D14" w:rsidRDefault="00000000" w:rsidP="00F76517">
            <w:pPr>
              <w:rPr>
                <w:rFonts w:hint="eastAsia"/>
              </w:rPr>
            </w:pPr>
            <w:r w:rsidRPr="00043D14">
              <w:t>投标报价要求</w:t>
            </w:r>
          </w:p>
        </w:tc>
        <w:tc>
          <w:tcPr>
            <w:tcW w:w="3297" w:type="pct"/>
            <w:vAlign w:val="center"/>
          </w:tcPr>
          <w:p w14:paraId="3C187FCB" w14:textId="3A0E2797" w:rsidR="003A600B" w:rsidRPr="00043D14" w:rsidRDefault="003E0B29" w:rsidP="00F76517">
            <w:pPr>
              <w:rPr>
                <w:rFonts w:hint="eastAsia"/>
              </w:rPr>
            </w:pPr>
            <w:r w:rsidRPr="00043D14">
              <w:rPr>
                <w:rFonts w:hint="eastAsia"/>
              </w:rPr>
              <w:t>本项目报价采用固定</w:t>
            </w:r>
            <w:r w:rsidR="00CD4C61" w:rsidRPr="00043D14">
              <w:rPr>
                <w:rFonts w:hint="eastAsia"/>
              </w:rPr>
              <w:t>单价</w:t>
            </w:r>
            <w:r w:rsidRPr="00043D14">
              <w:rPr>
                <w:rFonts w:hint="eastAsia"/>
              </w:rPr>
              <w:t>报价，投标人的报价及合同价款是指成交供应商负责为完成本次招标设备的采购、生产、供应、运输、售前、售后等相关伴随服务所需的一切费用</w:t>
            </w:r>
            <w:r w:rsidRPr="0098777D">
              <w:rPr>
                <w:rFonts w:hint="eastAsia"/>
              </w:rPr>
              <w:t>。即主要包括（但不限于）：所投产品费用、安装调试费、</w:t>
            </w:r>
            <w:proofErr w:type="gramStart"/>
            <w:r w:rsidRPr="0098777D">
              <w:rPr>
                <w:rFonts w:hint="eastAsia"/>
              </w:rPr>
              <w:t>测试验</w:t>
            </w:r>
            <w:proofErr w:type="gramEnd"/>
            <w:r w:rsidRPr="0098777D">
              <w:rPr>
                <w:rFonts w:hint="eastAsia"/>
              </w:rPr>
              <w:t>收费、培训费、</w:t>
            </w:r>
            <w:r w:rsidR="0063400A" w:rsidRPr="0098777D">
              <w:rPr>
                <w:rFonts w:hint="eastAsia"/>
              </w:rPr>
              <w:t>招标代理费、</w:t>
            </w:r>
            <w:r w:rsidRPr="0098777D">
              <w:rPr>
                <w:rFonts w:hint="eastAsia"/>
              </w:rPr>
              <w:t>运行维护费、税金、国际国内运输保险、报关清关、开证</w:t>
            </w:r>
            <w:r w:rsidR="006519E0" w:rsidRPr="0098777D">
              <w:rPr>
                <w:rFonts w:hint="eastAsia"/>
              </w:rPr>
              <w:t>、协助</w:t>
            </w:r>
            <w:r w:rsidR="00441346" w:rsidRPr="0098777D">
              <w:rPr>
                <w:rFonts w:hint="eastAsia"/>
              </w:rPr>
              <w:t>上</w:t>
            </w:r>
            <w:proofErr w:type="gramStart"/>
            <w:r w:rsidR="00441346" w:rsidRPr="0098777D">
              <w:rPr>
                <w:rFonts w:hint="eastAsia"/>
              </w:rPr>
              <w:t>牌</w:t>
            </w:r>
            <w:r w:rsidR="006519E0" w:rsidRPr="0098777D">
              <w:rPr>
                <w:rFonts w:hint="eastAsia"/>
              </w:rPr>
              <w:t>及其</w:t>
            </w:r>
            <w:proofErr w:type="gramEnd"/>
            <w:r w:rsidR="006519E0" w:rsidRPr="0098777D">
              <w:rPr>
                <w:rFonts w:hint="eastAsia"/>
              </w:rPr>
              <w:t>他有关的为完成本项目发生的所有服务费及费用，招标文件中另有规定的除外。</w:t>
            </w:r>
          </w:p>
        </w:tc>
      </w:tr>
      <w:tr w:rsidR="003A600B" w:rsidRPr="00043D14" w14:paraId="5964968C" w14:textId="77777777">
        <w:trPr>
          <w:trHeight w:val="454"/>
          <w:jc w:val="center"/>
        </w:trPr>
        <w:tc>
          <w:tcPr>
            <w:tcW w:w="561" w:type="pct"/>
            <w:vAlign w:val="center"/>
          </w:tcPr>
          <w:p w14:paraId="6D73E483" w14:textId="77777777" w:rsidR="003A600B" w:rsidRPr="00043D14" w:rsidRDefault="00000000" w:rsidP="00F76517">
            <w:pPr>
              <w:rPr>
                <w:rFonts w:hint="eastAsia"/>
              </w:rPr>
            </w:pPr>
            <w:r w:rsidRPr="00043D14">
              <w:t>3.2.3</w:t>
            </w:r>
          </w:p>
        </w:tc>
        <w:tc>
          <w:tcPr>
            <w:tcW w:w="1140" w:type="pct"/>
            <w:vAlign w:val="center"/>
          </w:tcPr>
          <w:p w14:paraId="1212756C" w14:textId="77777777" w:rsidR="003A600B" w:rsidRPr="00043D14" w:rsidRDefault="00000000" w:rsidP="00F76517">
            <w:pPr>
              <w:rPr>
                <w:rFonts w:hint="eastAsia"/>
              </w:rPr>
            </w:pPr>
            <w:r w:rsidRPr="00043D14">
              <w:rPr>
                <w:rFonts w:hint="eastAsia"/>
              </w:rPr>
              <w:t>最高投标限价</w:t>
            </w:r>
          </w:p>
        </w:tc>
        <w:tc>
          <w:tcPr>
            <w:tcW w:w="3297" w:type="pct"/>
            <w:vAlign w:val="center"/>
          </w:tcPr>
          <w:p w14:paraId="692F5F36" w14:textId="39AB3EFE" w:rsidR="003A600B" w:rsidRPr="00043D14" w:rsidRDefault="004A3091" w:rsidP="00F76517">
            <w:pPr>
              <w:rPr>
                <w:rFonts w:hint="eastAsia"/>
              </w:rPr>
            </w:pPr>
            <w:r w:rsidRPr="00043D14">
              <w:rPr>
                <w:rFonts w:hint="eastAsia"/>
              </w:rPr>
              <w:t>1</w:t>
            </w:r>
            <w:r w:rsidR="00EB5A73">
              <w:rPr>
                <w:rFonts w:hint="eastAsia"/>
              </w:rPr>
              <w:t>00</w:t>
            </w:r>
            <w:r w:rsidRPr="00043D14">
              <w:rPr>
                <w:rFonts w:hint="eastAsia"/>
              </w:rPr>
              <w:t>万元</w:t>
            </w:r>
          </w:p>
        </w:tc>
      </w:tr>
      <w:tr w:rsidR="003A600B" w:rsidRPr="00043D14" w14:paraId="0F31551E" w14:textId="77777777">
        <w:trPr>
          <w:trHeight w:val="753"/>
          <w:jc w:val="center"/>
        </w:trPr>
        <w:tc>
          <w:tcPr>
            <w:tcW w:w="561" w:type="pct"/>
            <w:vAlign w:val="center"/>
          </w:tcPr>
          <w:p w14:paraId="02F06356" w14:textId="77777777" w:rsidR="003A600B" w:rsidRPr="00043D14" w:rsidRDefault="00000000" w:rsidP="00F76517">
            <w:pPr>
              <w:rPr>
                <w:rFonts w:hint="eastAsia"/>
              </w:rPr>
            </w:pPr>
            <w:r w:rsidRPr="00043D14">
              <w:t>3.3.1</w:t>
            </w:r>
          </w:p>
        </w:tc>
        <w:tc>
          <w:tcPr>
            <w:tcW w:w="1140" w:type="pct"/>
            <w:vAlign w:val="center"/>
          </w:tcPr>
          <w:p w14:paraId="5B1F91FD" w14:textId="77777777" w:rsidR="003A600B" w:rsidRPr="00043D14" w:rsidRDefault="00000000" w:rsidP="00F76517">
            <w:pPr>
              <w:rPr>
                <w:rFonts w:hint="eastAsia"/>
              </w:rPr>
            </w:pPr>
            <w:r w:rsidRPr="00043D14">
              <w:t>投标有效期</w:t>
            </w:r>
          </w:p>
        </w:tc>
        <w:tc>
          <w:tcPr>
            <w:tcW w:w="3297" w:type="pct"/>
            <w:vAlign w:val="center"/>
          </w:tcPr>
          <w:p w14:paraId="65307625" w14:textId="77777777" w:rsidR="003A600B" w:rsidRPr="00043D14" w:rsidRDefault="00000000" w:rsidP="00F76517">
            <w:pPr>
              <w:rPr>
                <w:rFonts w:hint="eastAsia"/>
              </w:rPr>
            </w:pPr>
            <w:r w:rsidRPr="00043D14">
              <w:rPr>
                <w:u w:val="single"/>
                <w:lang w:val="zh-CN"/>
              </w:rPr>
              <w:t>60</w:t>
            </w:r>
            <w:r w:rsidRPr="00043D14">
              <w:rPr>
                <w:lang w:val="zh-CN"/>
              </w:rPr>
              <w:t>日（从投标截止之日算起）</w:t>
            </w:r>
          </w:p>
        </w:tc>
      </w:tr>
      <w:tr w:rsidR="003A600B" w:rsidRPr="00043D14" w14:paraId="5BA8BC48" w14:textId="77777777">
        <w:trPr>
          <w:trHeight w:val="454"/>
          <w:jc w:val="center"/>
        </w:trPr>
        <w:tc>
          <w:tcPr>
            <w:tcW w:w="561" w:type="pct"/>
            <w:vAlign w:val="center"/>
          </w:tcPr>
          <w:p w14:paraId="729B140C" w14:textId="77777777" w:rsidR="003A600B" w:rsidRPr="00043D14" w:rsidRDefault="00000000" w:rsidP="00F76517">
            <w:pPr>
              <w:rPr>
                <w:rFonts w:hint="eastAsia"/>
              </w:rPr>
            </w:pPr>
            <w:r w:rsidRPr="00043D14">
              <w:t>3.6</w:t>
            </w:r>
          </w:p>
        </w:tc>
        <w:tc>
          <w:tcPr>
            <w:tcW w:w="1140" w:type="pct"/>
            <w:vAlign w:val="center"/>
          </w:tcPr>
          <w:p w14:paraId="425CFA62" w14:textId="77777777" w:rsidR="003A600B" w:rsidRPr="00043D14" w:rsidRDefault="00000000" w:rsidP="00F76517">
            <w:pPr>
              <w:rPr>
                <w:rFonts w:hint="eastAsia"/>
              </w:rPr>
            </w:pPr>
            <w:r w:rsidRPr="00043D14">
              <w:t>是否允许递交备选</w:t>
            </w:r>
          </w:p>
          <w:p w14:paraId="03FE5C58" w14:textId="77777777" w:rsidR="003A600B" w:rsidRPr="00043D14" w:rsidRDefault="00000000" w:rsidP="00F76517">
            <w:pPr>
              <w:rPr>
                <w:rFonts w:hint="eastAsia"/>
              </w:rPr>
            </w:pPr>
            <w:r w:rsidRPr="00043D14">
              <w:t>投标方案</w:t>
            </w:r>
          </w:p>
        </w:tc>
        <w:tc>
          <w:tcPr>
            <w:tcW w:w="3297" w:type="pct"/>
            <w:vAlign w:val="center"/>
          </w:tcPr>
          <w:p w14:paraId="50294E2C" w14:textId="77777777" w:rsidR="003A600B" w:rsidRPr="00043D14" w:rsidRDefault="00000000" w:rsidP="00F76517">
            <w:pPr>
              <w:rPr>
                <w:rFonts w:hint="eastAsia"/>
              </w:rPr>
            </w:pPr>
            <w:r w:rsidRPr="00043D14">
              <w:fldChar w:fldCharType="begin"/>
            </w:r>
            <w:r w:rsidRPr="00043D14">
              <w:instrText xml:space="preserve"> eq \o\ac(</w:instrText>
            </w:r>
            <w:r w:rsidRPr="00043D14">
              <w:rPr>
                <w:position w:val="-4"/>
              </w:rPr>
              <w:instrText>□</w:instrText>
            </w:r>
            <w:r w:rsidRPr="00043D14">
              <w:rPr>
                <w:rFonts w:hint="eastAsia"/>
                <w:position w:val="-4"/>
              </w:rPr>
              <w:instrText>,</w:instrText>
            </w:r>
            <w:r w:rsidRPr="00043D14">
              <w:rPr>
                <w:rFonts w:hint="eastAsia"/>
              </w:rPr>
              <w:instrText>√</w:instrText>
            </w:r>
            <w:r w:rsidRPr="00043D14">
              <w:instrText>)</w:instrText>
            </w:r>
            <w:r w:rsidRPr="00043D14">
              <w:fldChar w:fldCharType="end"/>
            </w:r>
            <w:r w:rsidRPr="00043D14">
              <w:t>不允许</w:t>
            </w:r>
          </w:p>
        </w:tc>
      </w:tr>
      <w:tr w:rsidR="003A600B" w:rsidRPr="00043D14" w14:paraId="7E59EDA4" w14:textId="77777777">
        <w:trPr>
          <w:trHeight w:val="454"/>
          <w:jc w:val="center"/>
        </w:trPr>
        <w:tc>
          <w:tcPr>
            <w:tcW w:w="561" w:type="pct"/>
            <w:vAlign w:val="center"/>
          </w:tcPr>
          <w:p w14:paraId="734C0F3D" w14:textId="77777777" w:rsidR="003A600B" w:rsidRPr="00043D14" w:rsidRDefault="00000000" w:rsidP="00F76517">
            <w:pPr>
              <w:rPr>
                <w:rFonts w:hint="eastAsia"/>
              </w:rPr>
            </w:pPr>
            <w:r w:rsidRPr="00043D14">
              <w:t>4.2.1</w:t>
            </w:r>
          </w:p>
        </w:tc>
        <w:tc>
          <w:tcPr>
            <w:tcW w:w="1140" w:type="pct"/>
            <w:vAlign w:val="center"/>
          </w:tcPr>
          <w:p w14:paraId="47F18561" w14:textId="77777777" w:rsidR="003A600B" w:rsidRPr="00043D14" w:rsidRDefault="00000000" w:rsidP="00F76517">
            <w:pPr>
              <w:rPr>
                <w:rFonts w:hint="eastAsia"/>
              </w:rPr>
            </w:pPr>
            <w:r w:rsidRPr="00043D14">
              <w:t>投标文件递交截止</w:t>
            </w:r>
          </w:p>
          <w:p w14:paraId="1796BB93" w14:textId="77777777" w:rsidR="003A600B" w:rsidRPr="00043D14" w:rsidRDefault="00000000" w:rsidP="00F76517">
            <w:pPr>
              <w:rPr>
                <w:rFonts w:hint="eastAsia"/>
              </w:rPr>
            </w:pPr>
            <w:r w:rsidRPr="00043D14">
              <w:t>时间和地点</w:t>
            </w:r>
          </w:p>
        </w:tc>
        <w:tc>
          <w:tcPr>
            <w:tcW w:w="3297" w:type="pct"/>
            <w:vAlign w:val="center"/>
          </w:tcPr>
          <w:p w14:paraId="0CA6A802" w14:textId="77777777" w:rsidR="003A600B" w:rsidRPr="00043D14" w:rsidRDefault="00000000" w:rsidP="00F76517">
            <w:pPr>
              <w:rPr>
                <w:rFonts w:hint="eastAsia"/>
              </w:rPr>
            </w:pPr>
            <w:r w:rsidRPr="00043D14">
              <w:t>1、投标文件提交截止时间：</w:t>
            </w:r>
          </w:p>
          <w:p w14:paraId="708811A4" w14:textId="781DEE64" w:rsidR="003A600B" w:rsidRPr="00043D14" w:rsidRDefault="00000000" w:rsidP="00F76517">
            <w:pPr>
              <w:rPr>
                <w:rFonts w:hint="eastAsia"/>
              </w:rPr>
            </w:pPr>
            <w:r w:rsidRPr="00043D14">
              <w:rPr>
                <w:rFonts w:hint="eastAsia"/>
              </w:rPr>
              <w:t xml:space="preserve"> 2024 </w:t>
            </w:r>
            <w:r w:rsidRPr="00043D14">
              <w:t>年</w:t>
            </w:r>
            <w:r w:rsidRPr="00043D14">
              <w:rPr>
                <w:rFonts w:hint="eastAsia"/>
              </w:rPr>
              <w:t xml:space="preserve"> </w:t>
            </w:r>
            <w:r w:rsidR="001D074C">
              <w:rPr>
                <w:rFonts w:hint="eastAsia"/>
              </w:rPr>
              <w:t>1</w:t>
            </w:r>
            <w:r w:rsidR="00224446">
              <w:rPr>
                <w:rFonts w:hint="eastAsia"/>
              </w:rPr>
              <w:t>1</w:t>
            </w:r>
            <w:r w:rsidRPr="00043D14">
              <w:rPr>
                <w:rFonts w:hint="eastAsia"/>
              </w:rPr>
              <w:t xml:space="preserve"> </w:t>
            </w:r>
            <w:r w:rsidRPr="00043D14">
              <w:t>月</w:t>
            </w:r>
            <w:r w:rsidRPr="00746D3B">
              <w:rPr>
                <w:rFonts w:hint="eastAsia"/>
                <w:u w:val="single"/>
              </w:rPr>
              <w:t xml:space="preserve"> </w:t>
            </w:r>
            <w:r w:rsidR="001D074C">
              <w:rPr>
                <w:rFonts w:hint="eastAsia"/>
                <w:u w:val="single"/>
              </w:rPr>
              <w:t xml:space="preserve"> </w:t>
            </w:r>
            <w:r w:rsidR="00034E78">
              <w:rPr>
                <w:rFonts w:hint="eastAsia"/>
                <w:u w:val="single"/>
              </w:rPr>
              <w:t>7</w:t>
            </w:r>
            <w:r w:rsidR="001D074C">
              <w:rPr>
                <w:rFonts w:hint="eastAsia"/>
                <w:u w:val="single"/>
              </w:rPr>
              <w:t xml:space="preserve"> </w:t>
            </w:r>
            <w:r w:rsidR="004A3091" w:rsidRPr="00746D3B">
              <w:rPr>
                <w:rFonts w:hint="eastAsia"/>
                <w:u w:val="single"/>
              </w:rPr>
              <w:t xml:space="preserve"> </w:t>
            </w:r>
            <w:r w:rsidRPr="00746D3B">
              <w:rPr>
                <w:rFonts w:hint="eastAsia"/>
                <w:u w:val="single"/>
              </w:rPr>
              <w:t xml:space="preserve"> </w:t>
            </w:r>
            <w:r w:rsidRPr="00043D14">
              <w:t>日</w:t>
            </w:r>
            <w:r w:rsidRPr="00043D14">
              <w:rPr>
                <w:rFonts w:hint="eastAsia"/>
              </w:rPr>
              <w:t xml:space="preserve"> </w:t>
            </w:r>
            <w:r w:rsidR="00034E78">
              <w:rPr>
                <w:rFonts w:hint="eastAsia"/>
              </w:rPr>
              <w:t>9</w:t>
            </w:r>
            <w:r w:rsidRPr="00043D14">
              <w:rPr>
                <w:rFonts w:hint="eastAsia"/>
              </w:rPr>
              <w:t xml:space="preserve"> </w:t>
            </w:r>
            <w:r w:rsidRPr="00043D14">
              <w:t>时</w:t>
            </w:r>
            <w:r w:rsidRPr="00043D14">
              <w:rPr>
                <w:rFonts w:hint="eastAsia"/>
              </w:rPr>
              <w:t xml:space="preserve"> 00 </w:t>
            </w:r>
            <w:r w:rsidRPr="00043D14">
              <w:t>分</w:t>
            </w:r>
            <w:r w:rsidRPr="00043D14">
              <w:rPr>
                <w:rFonts w:hint="eastAsia"/>
              </w:rPr>
              <w:t xml:space="preserve"> 00 </w:t>
            </w:r>
            <w:r w:rsidRPr="00043D14">
              <w:t>秒；</w:t>
            </w:r>
          </w:p>
          <w:p w14:paraId="2F19B445" w14:textId="77777777" w:rsidR="003A600B" w:rsidRPr="00043D14" w:rsidRDefault="00000000" w:rsidP="00F76517">
            <w:pPr>
              <w:rPr>
                <w:rFonts w:hint="eastAsia"/>
              </w:rPr>
            </w:pPr>
            <w:r w:rsidRPr="00043D14">
              <w:t>2、投标文件提交地点：</w:t>
            </w:r>
          </w:p>
          <w:p w14:paraId="08257FEE" w14:textId="77777777" w:rsidR="003A600B" w:rsidRPr="00043D14" w:rsidRDefault="00000000" w:rsidP="00F76517">
            <w:pPr>
              <w:rPr>
                <w:rFonts w:hint="eastAsia"/>
              </w:rPr>
            </w:pPr>
            <w:r w:rsidRPr="00043D14">
              <w:t>（1）电子档上传地址：“投标文件制作工具”生成的</w:t>
            </w:r>
            <w:proofErr w:type="spellStart"/>
            <w:r w:rsidRPr="00043D14">
              <w:t>xetf</w:t>
            </w:r>
            <w:proofErr w:type="spellEnd"/>
            <w:r w:rsidRPr="00043D14">
              <w:t>格式的电子档上传至新点电子交易平台-大丰政府采购系统（网址：https://www.etrading.cn/BREpointSSO/login/oauth2login）。</w:t>
            </w:r>
          </w:p>
          <w:p w14:paraId="21A97E2B" w14:textId="77777777" w:rsidR="003A600B" w:rsidRPr="00043D14" w:rsidRDefault="00000000" w:rsidP="00F76517">
            <w:pPr>
              <w:rPr>
                <w:rFonts w:hint="eastAsia"/>
              </w:rPr>
            </w:pPr>
            <w:r w:rsidRPr="00043D14">
              <w:t>（2）投标人未在投标文件递交截止时间前将加密的投标文件上传至</w:t>
            </w:r>
            <w:r w:rsidRPr="00043D14">
              <w:lastRenderedPageBreak/>
              <w:t>新点电子交易平台-大丰政府采购系统，视为放弃其投标。</w:t>
            </w:r>
          </w:p>
        </w:tc>
      </w:tr>
      <w:tr w:rsidR="003A600B" w:rsidRPr="00043D14" w14:paraId="20D999C9" w14:textId="77777777">
        <w:trPr>
          <w:trHeight w:val="454"/>
          <w:jc w:val="center"/>
        </w:trPr>
        <w:tc>
          <w:tcPr>
            <w:tcW w:w="561" w:type="pct"/>
            <w:vAlign w:val="center"/>
          </w:tcPr>
          <w:p w14:paraId="5AFEAB5B" w14:textId="77777777" w:rsidR="003A600B" w:rsidRPr="00043D14" w:rsidRDefault="00000000" w:rsidP="00F76517">
            <w:pPr>
              <w:rPr>
                <w:rFonts w:hint="eastAsia"/>
              </w:rPr>
            </w:pPr>
            <w:r w:rsidRPr="00043D14">
              <w:lastRenderedPageBreak/>
              <w:t>4.2.3</w:t>
            </w:r>
          </w:p>
        </w:tc>
        <w:tc>
          <w:tcPr>
            <w:tcW w:w="1140" w:type="pct"/>
            <w:vAlign w:val="center"/>
          </w:tcPr>
          <w:p w14:paraId="7700A8C8" w14:textId="77777777" w:rsidR="003A600B" w:rsidRPr="00043D14" w:rsidRDefault="00000000" w:rsidP="00F76517">
            <w:pPr>
              <w:rPr>
                <w:rFonts w:hint="eastAsia"/>
              </w:rPr>
            </w:pPr>
            <w:r w:rsidRPr="00043D14">
              <w:t>是否退还投标文件</w:t>
            </w:r>
          </w:p>
        </w:tc>
        <w:tc>
          <w:tcPr>
            <w:tcW w:w="3297" w:type="pct"/>
            <w:vAlign w:val="center"/>
          </w:tcPr>
          <w:p w14:paraId="6F5801FB" w14:textId="77777777" w:rsidR="003A600B" w:rsidRPr="00043D14" w:rsidRDefault="00000000" w:rsidP="00F76517">
            <w:pPr>
              <w:rPr>
                <w:rFonts w:hint="eastAsia"/>
              </w:rPr>
            </w:pPr>
            <w:r w:rsidRPr="00043D14">
              <w:fldChar w:fldCharType="begin"/>
            </w:r>
            <w:r w:rsidRPr="00043D14">
              <w:instrText xml:space="preserve"> eq \o\ac(</w:instrText>
            </w:r>
            <w:r w:rsidRPr="00043D14">
              <w:rPr>
                <w:position w:val="-4"/>
              </w:rPr>
              <w:instrText>□</w:instrText>
            </w:r>
            <w:r w:rsidRPr="00043D14">
              <w:instrText>,√)</w:instrText>
            </w:r>
            <w:r w:rsidRPr="00043D14">
              <w:fldChar w:fldCharType="end"/>
            </w:r>
            <w:proofErr w:type="gramStart"/>
            <w:r w:rsidRPr="00043D14">
              <w:t>否</w:t>
            </w:r>
            <w:proofErr w:type="gramEnd"/>
          </w:p>
          <w:p w14:paraId="1E50E7CE" w14:textId="77777777" w:rsidR="003A600B" w:rsidRPr="00043D14" w:rsidRDefault="00000000" w:rsidP="00F76517">
            <w:pPr>
              <w:rPr>
                <w:rFonts w:hint="eastAsia"/>
              </w:rPr>
            </w:pPr>
            <w:r w:rsidRPr="00043D14">
              <w:rPr>
                <w:kern w:val="0"/>
              </w:rPr>
              <w:sym w:font="Wingdings 2" w:char="00A3"/>
            </w:r>
            <w:r w:rsidRPr="00043D14">
              <w:t>是</w:t>
            </w:r>
          </w:p>
        </w:tc>
      </w:tr>
      <w:tr w:rsidR="003A600B" w:rsidRPr="00043D14" w14:paraId="72E70883" w14:textId="77777777">
        <w:trPr>
          <w:trHeight w:val="454"/>
          <w:jc w:val="center"/>
        </w:trPr>
        <w:tc>
          <w:tcPr>
            <w:tcW w:w="561" w:type="pct"/>
            <w:vAlign w:val="center"/>
          </w:tcPr>
          <w:p w14:paraId="56ED8697" w14:textId="77777777" w:rsidR="003A600B" w:rsidRPr="00043D14" w:rsidRDefault="00000000" w:rsidP="00F76517">
            <w:pPr>
              <w:rPr>
                <w:rFonts w:hint="eastAsia"/>
              </w:rPr>
            </w:pPr>
            <w:r w:rsidRPr="00043D14">
              <w:t>5.</w:t>
            </w:r>
            <w:r w:rsidRPr="00043D14">
              <w:rPr>
                <w:rFonts w:hint="eastAsia"/>
              </w:rPr>
              <w:t>1.1</w:t>
            </w:r>
          </w:p>
        </w:tc>
        <w:tc>
          <w:tcPr>
            <w:tcW w:w="1140" w:type="pct"/>
            <w:vAlign w:val="center"/>
          </w:tcPr>
          <w:p w14:paraId="71512F23" w14:textId="77777777" w:rsidR="003A600B" w:rsidRPr="00043D14" w:rsidRDefault="00000000" w:rsidP="00F76517">
            <w:pPr>
              <w:rPr>
                <w:rFonts w:hint="eastAsia"/>
              </w:rPr>
            </w:pPr>
            <w:r w:rsidRPr="00043D14">
              <w:t>开标时间和地点</w:t>
            </w:r>
          </w:p>
        </w:tc>
        <w:tc>
          <w:tcPr>
            <w:tcW w:w="3297" w:type="pct"/>
            <w:vAlign w:val="center"/>
          </w:tcPr>
          <w:p w14:paraId="528A3B37" w14:textId="77777777" w:rsidR="003A600B" w:rsidRPr="00043D14" w:rsidRDefault="00000000" w:rsidP="00F76517">
            <w:pPr>
              <w:rPr>
                <w:rFonts w:hint="eastAsia"/>
              </w:rPr>
            </w:pPr>
            <w:r w:rsidRPr="00043D14">
              <w:t>开标时间：</w:t>
            </w:r>
            <w:r w:rsidRPr="00043D14">
              <w:rPr>
                <w:rFonts w:hint="eastAsia"/>
              </w:rPr>
              <w:t>同</w:t>
            </w:r>
            <w:r w:rsidRPr="00043D14">
              <w:t>投标文件提交截止时间</w:t>
            </w:r>
            <w:r w:rsidRPr="00043D14">
              <w:rPr>
                <w:rFonts w:hint="eastAsia"/>
              </w:rPr>
              <w:t>；</w:t>
            </w:r>
          </w:p>
          <w:p w14:paraId="1C0E7D3B" w14:textId="77777777" w:rsidR="003A600B" w:rsidRPr="00043D14" w:rsidRDefault="00000000" w:rsidP="00F76517">
            <w:pPr>
              <w:rPr>
                <w:rFonts w:hint="eastAsia"/>
                <w:u w:val="single"/>
              </w:rPr>
            </w:pPr>
            <w:r w:rsidRPr="00043D14">
              <w:t>开标地点：开标大厅系统http://js.etrading.cn/EpointBidOpening/bidopeninghallaction/hall/login。</w:t>
            </w:r>
          </w:p>
        </w:tc>
      </w:tr>
      <w:tr w:rsidR="003A600B" w:rsidRPr="00043D14" w14:paraId="2C8682D9" w14:textId="77777777">
        <w:trPr>
          <w:trHeight w:val="454"/>
          <w:jc w:val="center"/>
        </w:trPr>
        <w:tc>
          <w:tcPr>
            <w:tcW w:w="561" w:type="pct"/>
            <w:vAlign w:val="center"/>
          </w:tcPr>
          <w:p w14:paraId="243E7FC1" w14:textId="77777777" w:rsidR="003A600B" w:rsidRPr="00043D14" w:rsidRDefault="00000000" w:rsidP="00F76517">
            <w:pPr>
              <w:rPr>
                <w:rFonts w:hint="eastAsia"/>
              </w:rPr>
            </w:pPr>
            <w:r w:rsidRPr="00043D14">
              <w:t>5.1.</w:t>
            </w:r>
            <w:r w:rsidRPr="00043D14">
              <w:rPr>
                <w:rFonts w:hint="eastAsia"/>
              </w:rPr>
              <w:t>2</w:t>
            </w:r>
          </w:p>
        </w:tc>
        <w:tc>
          <w:tcPr>
            <w:tcW w:w="1140" w:type="pct"/>
            <w:vAlign w:val="center"/>
          </w:tcPr>
          <w:p w14:paraId="0CB7D3D3" w14:textId="77777777" w:rsidR="003A600B" w:rsidRPr="00043D14" w:rsidRDefault="00000000" w:rsidP="00F76517">
            <w:pPr>
              <w:rPr>
                <w:rFonts w:hint="eastAsia"/>
              </w:rPr>
            </w:pPr>
            <w:r w:rsidRPr="00043D14">
              <w:t>参加开标会的</w:t>
            </w:r>
          </w:p>
          <w:p w14:paraId="03460EC9" w14:textId="77777777" w:rsidR="003A600B" w:rsidRPr="00043D14" w:rsidRDefault="00000000" w:rsidP="00F76517">
            <w:pPr>
              <w:rPr>
                <w:rFonts w:hint="eastAsia"/>
              </w:rPr>
            </w:pPr>
            <w:r w:rsidRPr="00043D14">
              <w:t>投标人代表</w:t>
            </w:r>
          </w:p>
        </w:tc>
        <w:tc>
          <w:tcPr>
            <w:tcW w:w="3297" w:type="pct"/>
            <w:vAlign w:val="center"/>
          </w:tcPr>
          <w:p w14:paraId="31B1F349" w14:textId="77777777" w:rsidR="003A600B" w:rsidRPr="00043D14" w:rsidRDefault="00000000" w:rsidP="00F76517">
            <w:pPr>
              <w:rPr>
                <w:rFonts w:hint="eastAsia"/>
              </w:rPr>
            </w:pPr>
            <w:r w:rsidRPr="00043D14">
              <w:t>本项目实行不见面开标，各投标人（供应商）的授权委托人或</w:t>
            </w:r>
            <w:r w:rsidRPr="00043D14">
              <w:rPr>
                <w:rFonts w:hint="eastAsia"/>
              </w:rPr>
              <w:t>法定代表人</w:t>
            </w:r>
            <w:r w:rsidRPr="00043D14">
              <w:t>应在投标文件提交截止时间前提前登入“开标大厅系统”（步骤：登入-投标人-CA登录-江苏省CA），到达投标文件提交截止时间后，首先进入开标程序中的投标文件解密会议，然后按系统提示完成投标文件解密。（解密完成后投标人可自行决定是否继续参加开（唱）标会议，投标人未参加开标的，视同认可开标结果）。投标人代表进入相应标段的开标会议区收听观看实时音视频交互效果并及时在讨论组中反馈，未按时加入开标会议区并</w:t>
            </w:r>
            <w:proofErr w:type="gramStart"/>
            <w:r w:rsidRPr="00043D14">
              <w:t>完成扫码登录</w:t>
            </w:r>
            <w:proofErr w:type="gramEnd"/>
            <w:r w:rsidRPr="00043D14">
              <w:t>操作的或未能在开标会议区内全程参与交互的，视为放弃</w:t>
            </w:r>
            <w:proofErr w:type="gramStart"/>
            <w:r w:rsidRPr="00043D14">
              <w:t>交互和</w:t>
            </w:r>
            <w:proofErr w:type="gramEnd"/>
            <w:r w:rsidRPr="00043D14">
              <w:t>放弃对开标全过程提</w:t>
            </w:r>
            <w:proofErr w:type="gramStart"/>
            <w:r w:rsidRPr="00043D14">
              <w:t>疑</w:t>
            </w:r>
            <w:proofErr w:type="gramEnd"/>
            <w:r w:rsidRPr="00043D14">
              <w:t>的权利，投标人将无法看到解密指令、无效投标及澄清、开（唱）标等实时情况，并承担由此导致的一切不利后果。</w:t>
            </w:r>
          </w:p>
          <w:p w14:paraId="12CF0F31" w14:textId="77777777" w:rsidR="003A600B" w:rsidRPr="00043D14" w:rsidRDefault="00000000" w:rsidP="00F76517">
            <w:pPr>
              <w:rPr>
                <w:rFonts w:hint="eastAsia"/>
              </w:rPr>
            </w:pPr>
            <w:r w:rsidRPr="00043D14">
              <w:t>开评标全过程中，各投标人参与远程交互的授权委托人或</w:t>
            </w:r>
            <w:r w:rsidRPr="00043D14">
              <w:rPr>
                <w:rFonts w:hint="eastAsia"/>
              </w:rPr>
              <w:t>法定代表人</w:t>
            </w:r>
            <w:r w:rsidRPr="00043D14">
              <w:t>应始终为同一个人，中途不得更换，在废标、澄清、提</w:t>
            </w:r>
            <w:proofErr w:type="gramStart"/>
            <w:r w:rsidRPr="00043D14">
              <w:t>疑</w:t>
            </w:r>
            <w:proofErr w:type="gramEnd"/>
            <w:r w:rsidRPr="00043D14">
              <w:t>、传送文件等特殊情况下需要交互时，投标人一端参与交互的人员将均被视为是投标人的授权委托人或</w:t>
            </w:r>
            <w:r w:rsidRPr="00043D14">
              <w:rPr>
                <w:rFonts w:hint="eastAsia"/>
              </w:rPr>
              <w:t>法定代表人</w:t>
            </w:r>
            <w:r w:rsidRPr="00043D14">
              <w:t>，投标人不得以不承认交互人员的资格或身份等为借口，投标人自行承担随意更换人员所导致的一切不利后果。</w:t>
            </w:r>
          </w:p>
        </w:tc>
      </w:tr>
      <w:tr w:rsidR="003A600B" w:rsidRPr="00043D14" w14:paraId="3FA3493F" w14:textId="77777777">
        <w:trPr>
          <w:trHeight w:val="454"/>
          <w:jc w:val="center"/>
        </w:trPr>
        <w:tc>
          <w:tcPr>
            <w:tcW w:w="561" w:type="pct"/>
            <w:vAlign w:val="center"/>
          </w:tcPr>
          <w:p w14:paraId="3F569394" w14:textId="77777777" w:rsidR="003A600B" w:rsidRPr="00043D14" w:rsidRDefault="00000000" w:rsidP="00F76517">
            <w:pPr>
              <w:rPr>
                <w:rFonts w:hint="eastAsia"/>
              </w:rPr>
            </w:pPr>
            <w:r w:rsidRPr="00043D14">
              <w:t>5.2</w:t>
            </w:r>
          </w:p>
        </w:tc>
        <w:tc>
          <w:tcPr>
            <w:tcW w:w="1140" w:type="pct"/>
            <w:vAlign w:val="center"/>
          </w:tcPr>
          <w:p w14:paraId="776858F3" w14:textId="77777777" w:rsidR="003A600B" w:rsidRPr="00043D14" w:rsidRDefault="00000000" w:rsidP="00F76517">
            <w:pPr>
              <w:rPr>
                <w:rFonts w:hint="eastAsia"/>
              </w:rPr>
            </w:pPr>
            <w:r w:rsidRPr="00043D14">
              <w:t>开标程序</w:t>
            </w:r>
          </w:p>
        </w:tc>
        <w:tc>
          <w:tcPr>
            <w:tcW w:w="3297" w:type="pct"/>
            <w:vAlign w:val="center"/>
          </w:tcPr>
          <w:p w14:paraId="7929475A" w14:textId="77777777" w:rsidR="003A600B" w:rsidRPr="00043D14" w:rsidRDefault="00000000" w:rsidP="00F76517">
            <w:pPr>
              <w:rPr>
                <w:rFonts w:hint="eastAsia"/>
              </w:rPr>
            </w:pPr>
            <w:r w:rsidRPr="00043D14">
              <w:t>详见投标</w:t>
            </w:r>
            <w:r w:rsidRPr="00043D14">
              <w:rPr>
                <w:rFonts w:hint="eastAsia"/>
              </w:rPr>
              <w:t>人</w:t>
            </w:r>
            <w:r w:rsidRPr="00043D14">
              <w:t>须知5.2条</w:t>
            </w:r>
          </w:p>
        </w:tc>
      </w:tr>
      <w:tr w:rsidR="003A600B" w:rsidRPr="00043D14" w14:paraId="40EB0051" w14:textId="77777777">
        <w:trPr>
          <w:trHeight w:val="2776"/>
          <w:jc w:val="center"/>
        </w:trPr>
        <w:tc>
          <w:tcPr>
            <w:tcW w:w="561" w:type="pct"/>
            <w:vAlign w:val="center"/>
          </w:tcPr>
          <w:p w14:paraId="763DD1F8" w14:textId="77777777" w:rsidR="003A600B" w:rsidRPr="00043D14" w:rsidRDefault="00000000" w:rsidP="00F76517">
            <w:pPr>
              <w:rPr>
                <w:rFonts w:hint="eastAsia"/>
              </w:rPr>
            </w:pPr>
            <w:r w:rsidRPr="00043D14">
              <w:lastRenderedPageBreak/>
              <w:t>5.2.</w:t>
            </w:r>
            <w:r w:rsidRPr="00043D14">
              <w:rPr>
                <w:rFonts w:hint="eastAsia"/>
              </w:rPr>
              <w:t>1</w:t>
            </w:r>
          </w:p>
        </w:tc>
        <w:tc>
          <w:tcPr>
            <w:tcW w:w="1140" w:type="pct"/>
            <w:vAlign w:val="center"/>
          </w:tcPr>
          <w:p w14:paraId="3CAD205D" w14:textId="77777777" w:rsidR="003A600B" w:rsidRPr="00043D14" w:rsidRDefault="00000000" w:rsidP="00F76517">
            <w:pPr>
              <w:rPr>
                <w:rFonts w:hint="eastAsia"/>
              </w:rPr>
            </w:pPr>
            <w:r w:rsidRPr="00043D14">
              <w:t>投标文件解密时间</w:t>
            </w:r>
          </w:p>
        </w:tc>
        <w:tc>
          <w:tcPr>
            <w:tcW w:w="3297" w:type="pct"/>
            <w:vAlign w:val="center"/>
          </w:tcPr>
          <w:p w14:paraId="58BF60A2" w14:textId="77777777" w:rsidR="003A600B" w:rsidRPr="00043D14" w:rsidRDefault="00000000" w:rsidP="00F76517">
            <w:pPr>
              <w:rPr>
                <w:rFonts w:hint="eastAsia"/>
              </w:rPr>
            </w:pPr>
            <w:r w:rsidRPr="00043D14">
              <w:t>投标人解密时间限定在开标大厅系统发出投标文件解密指令后15分钟内完成，因投标人原因未能解密、解密失败或解密超时，视为投标人放弃本次投标（无效投标），系统内投标文件将被退回；因招标</w:t>
            </w:r>
            <w:proofErr w:type="gramStart"/>
            <w:r w:rsidRPr="00043D14">
              <w:t>人原因</w:t>
            </w:r>
            <w:proofErr w:type="gramEnd"/>
            <w:r w:rsidRPr="00043D14">
              <w:t>或网上招投标平台发生故障，导致无法按时完成投标文件解密或开、评标工作无法进行的，可根据实际情况相应延迟解密时间或调整开、评标时间。</w:t>
            </w:r>
            <w:r w:rsidRPr="00043D14">
              <w:rPr>
                <w:b/>
                <w:bCs/>
              </w:rPr>
              <w:t>（友情提示：进行解密的时候，应使用生成投标文件的CA</w:t>
            </w:r>
            <w:proofErr w:type="gramStart"/>
            <w:r w:rsidRPr="00043D14">
              <w:rPr>
                <w:b/>
                <w:bCs/>
              </w:rPr>
              <w:t>锁进行</w:t>
            </w:r>
            <w:proofErr w:type="gramEnd"/>
            <w:r w:rsidRPr="00043D14">
              <w:rPr>
                <w:b/>
                <w:bCs/>
              </w:rPr>
              <w:t>操作，否则无法完成解密。）</w:t>
            </w:r>
          </w:p>
        </w:tc>
      </w:tr>
      <w:tr w:rsidR="003A600B" w:rsidRPr="00043D14" w14:paraId="0ABC4657" w14:textId="77777777">
        <w:trPr>
          <w:trHeight w:val="454"/>
          <w:jc w:val="center"/>
        </w:trPr>
        <w:tc>
          <w:tcPr>
            <w:tcW w:w="561" w:type="pct"/>
            <w:vAlign w:val="center"/>
          </w:tcPr>
          <w:p w14:paraId="1277F89F" w14:textId="77777777" w:rsidR="003A600B" w:rsidRPr="00043D14" w:rsidRDefault="00000000" w:rsidP="00F76517">
            <w:pPr>
              <w:rPr>
                <w:rFonts w:hint="eastAsia"/>
              </w:rPr>
            </w:pPr>
            <w:r w:rsidRPr="00043D14">
              <w:t>6.1</w:t>
            </w:r>
          </w:p>
        </w:tc>
        <w:tc>
          <w:tcPr>
            <w:tcW w:w="1140" w:type="pct"/>
            <w:vAlign w:val="center"/>
          </w:tcPr>
          <w:p w14:paraId="1F89B365" w14:textId="77777777" w:rsidR="003A600B" w:rsidRPr="00043D14" w:rsidRDefault="00000000" w:rsidP="00F76517">
            <w:pPr>
              <w:rPr>
                <w:rFonts w:hint="eastAsia"/>
              </w:rPr>
            </w:pPr>
            <w:r w:rsidRPr="00043D14">
              <w:t>评标委员会的组建</w:t>
            </w:r>
          </w:p>
        </w:tc>
        <w:tc>
          <w:tcPr>
            <w:tcW w:w="3297" w:type="pct"/>
            <w:vAlign w:val="center"/>
          </w:tcPr>
          <w:p w14:paraId="00B3F60C" w14:textId="77777777" w:rsidR="003A600B" w:rsidRPr="00043D14" w:rsidRDefault="00000000" w:rsidP="00F76517">
            <w:pPr>
              <w:rPr>
                <w:rFonts w:hint="eastAsia"/>
              </w:rPr>
            </w:pPr>
            <w:r w:rsidRPr="00043D14">
              <w:t>评标委员会构成：</w:t>
            </w:r>
            <w:r w:rsidRPr="00043D14">
              <w:rPr>
                <w:b/>
                <w:bCs/>
                <w:u w:val="single"/>
              </w:rPr>
              <w:t>5人或5人以上单数</w:t>
            </w:r>
            <w:r w:rsidRPr="00043D14">
              <w:t>；</w:t>
            </w:r>
          </w:p>
          <w:p w14:paraId="12F2E15C" w14:textId="77777777" w:rsidR="003A600B" w:rsidRPr="00043D14" w:rsidRDefault="00000000" w:rsidP="00F76517">
            <w:pPr>
              <w:rPr>
                <w:rFonts w:hint="eastAsia"/>
              </w:rPr>
            </w:pPr>
            <w:r w:rsidRPr="00043D14">
              <w:t>评标专家确定方式：电脑随机抽取</w:t>
            </w:r>
          </w:p>
        </w:tc>
      </w:tr>
      <w:tr w:rsidR="003A600B" w:rsidRPr="00043D14" w14:paraId="659D2BBA" w14:textId="77777777">
        <w:trPr>
          <w:trHeight w:val="655"/>
          <w:jc w:val="center"/>
        </w:trPr>
        <w:tc>
          <w:tcPr>
            <w:tcW w:w="561" w:type="pct"/>
            <w:vAlign w:val="center"/>
          </w:tcPr>
          <w:p w14:paraId="73E33442" w14:textId="77777777" w:rsidR="003A600B" w:rsidRPr="00043D14" w:rsidRDefault="00000000" w:rsidP="00F76517">
            <w:pPr>
              <w:rPr>
                <w:rFonts w:hint="eastAsia"/>
              </w:rPr>
            </w:pPr>
            <w:r w:rsidRPr="00043D14">
              <w:t>6.3</w:t>
            </w:r>
          </w:p>
        </w:tc>
        <w:tc>
          <w:tcPr>
            <w:tcW w:w="1140" w:type="pct"/>
            <w:vAlign w:val="center"/>
          </w:tcPr>
          <w:p w14:paraId="6E58B675" w14:textId="77777777" w:rsidR="003A600B" w:rsidRPr="00043D14" w:rsidRDefault="00000000" w:rsidP="00F76517">
            <w:pPr>
              <w:rPr>
                <w:rFonts w:hint="eastAsia"/>
              </w:rPr>
            </w:pPr>
            <w:r w:rsidRPr="00043D14">
              <w:t>评标办法</w:t>
            </w:r>
          </w:p>
        </w:tc>
        <w:tc>
          <w:tcPr>
            <w:tcW w:w="3297" w:type="pct"/>
            <w:vAlign w:val="center"/>
          </w:tcPr>
          <w:p w14:paraId="5C5C8D14" w14:textId="77777777" w:rsidR="003A600B" w:rsidRPr="00043D14" w:rsidRDefault="00000000" w:rsidP="00F76517">
            <w:pPr>
              <w:rPr>
                <w:rFonts w:hint="eastAsia"/>
              </w:rPr>
            </w:pPr>
            <w:r w:rsidRPr="00043D14">
              <w:t>综合评分法</w:t>
            </w:r>
          </w:p>
        </w:tc>
      </w:tr>
      <w:tr w:rsidR="003A600B" w:rsidRPr="00043D14" w14:paraId="6D2C45A3" w14:textId="77777777">
        <w:trPr>
          <w:trHeight w:val="454"/>
          <w:jc w:val="center"/>
        </w:trPr>
        <w:tc>
          <w:tcPr>
            <w:tcW w:w="561" w:type="pct"/>
            <w:vAlign w:val="center"/>
          </w:tcPr>
          <w:p w14:paraId="59A37B40" w14:textId="77777777" w:rsidR="003A600B" w:rsidRPr="00043D14" w:rsidRDefault="00000000" w:rsidP="00F76517">
            <w:pPr>
              <w:rPr>
                <w:rFonts w:hint="eastAsia"/>
              </w:rPr>
            </w:pPr>
            <w:r w:rsidRPr="00043D14">
              <w:t>8.1</w:t>
            </w:r>
          </w:p>
        </w:tc>
        <w:tc>
          <w:tcPr>
            <w:tcW w:w="1140" w:type="pct"/>
            <w:vAlign w:val="center"/>
          </w:tcPr>
          <w:p w14:paraId="6FBC29AD" w14:textId="77777777" w:rsidR="003A600B" w:rsidRPr="00043D14" w:rsidRDefault="00000000" w:rsidP="00F76517">
            <w:pPr>
              <w:rPr>
                <w:rFonts w:hint="eastAsia"/>
              </w:rPr>
            </w:pPr>
            <w:r w:rsidRPr="00043D14">
              <w:t>是否授权评标</w:t>
            </w:r>
          </w:p>
          <w:p w14:paraId="2097D37A" w14:textId="77777777" w:rsidR="003A600B" w:rsidRPr="00043D14" w:rsidRDefault="00000000" w:rsidP="00F76517">
            <w:pPr>
              <w:rPr>
                <w:rFonts w:hint="eastAsia"/>
              </w:rPr>
            </w:pPr>
            <w:r w:rsidRPr="00043D14">
              <w:t>委员会确定中标人</w:t>
            </w:r>
          </w:p>
        </w:tc>
        <w:tc>
          <w:tcPr>
            <w:tcW w:w="3297" w:type="pct"/>
            <w:vAlign w:val="center"/>
          </w:tcPr>
          <w:p w14:paraId="7B98AC15" w14:textId="77777777" w:rsidR="003A600B" w:rsidRPr="00043D14" w:rsidRDefault="00000000" w:rsidP="00F76517">
            <w:pPr>
              <w:rPr>
                <w:rFonts w:hint="eastAsia"/>
              </w:rPr>
            </w:pPr>
            <w:r w:rsidRPr="00043D14">
              <w:rPr>
                <w:kern w:val="0"/>
              </w:rPr>
              <w:sym w:font="Wingdings 2" w:char="00A3"/>
            </w:r>
            <w:r w:rsidRPr="00043D14">
              <w:t>是</w:t>
            </w:r>
          </w:p>
          <w:p w14:paraId="2B0EADBF" w14:textId="6A436334" w:rsidR="003A600B" w:rsidRPr="00043D14" w:rsidRDefault="00000000" w:rsidP="00F76517">
            <w:pPr>
              <w:rPr>
                <w:rFonts w:hint="eastAsia"/>
                <w:u w:val="single"/>
              </w:rPr>
            </w:pPr>
            <w:r w:rsidRPr="00043D14">
              <w:fldChar w:fldCharType="begin"/>
            </w:r>
            <w:r w:rsidRPr="00043D14">
              <w:instrText xml:space="preserve"> eq \o\ac(</w:instrText>
            </w:r>
            <w:r w:rsidRPr="00043D14">
              <w:rPr>
                <w:position w:val="-4"/>
              </w:rPr>
              <w:instrText>□</w:instrText>
            </w:r>
            <w:r w:rsidRPr="00043D14">
              <w:instrText>,√)</w:instrText>
            </w:r>
            <w:r w:rsidRPr="00043D14">
              <w:fldChar w:fldCharType="end"/>
            </w:r>
            <w:r w:rsidRPr="00043D14">
              <w:t>否</w:t>
            </w:r>
            <w:r w:rsidRPr="00043D14">
              <w:rPr>
                <w:rFonts w:hint="eastAsia"/>
              </w:rPr>
              <w:t>，推荐1名中标候选人</w:t>
            </w:r>
          </w:p>
        </w:tc>
      </w:tr>
      <w:tr w:rsidR="003A600B" w:rsidRPr="00043D14" w14:paraId="1FBF26A9" w14:textId="77777777">
        <w:trPr>
          <w:trHeight w:val="454"/>
          <w:jc w:val="center"/>
        </w:trPr>
        <w:tc>
          <w:tcPr>
            <w:tcW w:w="1027" w:type="dxa"/>
            <w:vAlign w:val="center"/>
          </w:tcPr>
          <w:p w14:paraId="56786278" w14:textId="77777777" w:rsidR="003A600B" w:rsidRPr="00043D14" w:rsidRDefault="00000000" w:rsidP="00F76517">
            <w:pPr>
              <w:rPr>
                <w:rFonts w:hint="eastAsia"/>
              </w:rPr>
            </w:pPr>
            <w:r w:rsidRPr="00043D14">
              <w:t>8.3</w:t>
            </w:r>
          </w:p>
        </w:tc>
        <w:tc>
          <w:tcPr>
            <w:tcW w:w="2088" w:type="dxa"/>
            <w:vAlign w:val="center"/>
          </w:tcPr>
          <w:p w14:paraId="636670EE" w14:textId="77777777" w:rsidR="003A600B" w:rsidRPr="00043D14" w:rsidRDefault="00000000" w:rsidP="00F76517">
            <w:pPr>
              <w:rPr>
                <w:rFonts w:hint="eastAsia"/>
              </w:rPr>
            </w:pPr>
            <w:r w:rsidRPr="00043D14">
              <w:t>履约保证金</w:t>
            </w:r>
          </w:p>
        </w:tc>
        <w:tc>
          <w:tcPr>
            <w:tcW w:w="6034" w:type="dxa"/>
            <w:vAlign w:val="center"/>
          </w:tcPr>
          <w:p w14:paraId="6C074468" w14:textId="6D9C1B67" w:rsidR="003A600B" w:rsidRPr="00043D14" w:rsidRDefault="00000000" w:rsidP="00F76517">
            <w:pPr>
              <w:rPr>
                <w:rFonts w:hint="eastAsia"/>
              </w:rPr>
            </w:pPr>
            <w:r w:rsidRPr="00043D14">
              <w:t>履约保证金的形式：转账、履约担保或者投标人基本账户开户行出具的银行保函、保险公司保险单。</w:t>
            </w:r>
          </w:p>
          <w:p w14:paraId="6DD843D6" w14:textId="0F99DAE6" w:rsidR="003A600B" w:rsidRPr="00043D14" w:rsidRDefault="00000000" w:rsidP="00F76517">
            <w:pPr>
              <w:rPr>
                <w:rFonts w:hint="eastAsia"/>
              </w:rPr>
            </w:pPr>
            <w:r w:rsidRPr="00043D14">
              <w:t>履约保证金的金额：中标价的</w:t>
            </w:r>
            <w:r w:rsidR="008123A7">
              <w:rPr>
                <w:rFonts w:hint="eastAsia"/>
              </w:rPr>
              <w:t>10%</w:t>
            </w:r>
            <w:r w:rsidRPr="00043D14">
              <w:t>。</w:t>
            </w:r>
          </w:p>
          <w:p w14:paraId="1CAF64E7" w14:textId="77777777" w:rsidR="003A600B" w:rsidRPr="00043D14" w:rsidRDefault="00000000" w:rsidP="00F76517">
            <w:pPr>
              <w:rPr>
                <w:rFonts w:hint="eastAsia"/>
              </w:rPr>
            </w:pPr>
            <w:r w:rsidRPr="00043D14">
              <w:t>注：对提供＂信用中国(江苏盐城)＂备案的第三方信用报告AA评级及以上采购供应商，免收履约保证金或履约保证金缴纳比例降低，合同订立前需提供相关证明材料</w:t>
            </w:r>
            <w:r w:rsidRPr="00043D14">
              <w:rPr>
                <w:rFonts w:hint="eastAsia"/>
              </w:rPr>
              <w:t>。</w:t>
            </w:r>
          </w:p>
          <w:p w14:paraId="0FBEA4A6" w14:textId="77777777" w:rsidR="003A600B" w:rsidRPr="00043D14" w:rsidRDefault="00000000" w:rsidP="00F76517">
            <w:pPr>
              <w:rPr>
                <w:rFonts w:hint="eastAsia"/>
                <w:kern w:val="0"/>
              </w:rPr>
            </w:pPr>
            <w:r w:rsidRPr="00043D14">
              <w:t>履约保证金退还：该</w:t>
            </w:r>
            <w:r w:rsidRPr="00043D14">
              <w:rPr>
                <w:rFonts w:hint="eastAsia"/>
              </w:rPr>
              <w:t>项目竣工验收合格无违约情形</w:t>
            </w:r>
            <w:r w:rsidRPr="00043D14">
              <w:t>后一周内无息退还。</w:t>
            </w:r>
          </w:p>
        </w:tc>
      </w:tr>
      <w:tr w:rsidR="003A600B" w:rsidRPr="00043D14" w14:paraId="2DF8B970" w14:textId="77777777">
        <w:trPr>
          <w:trHeight w:val="1011"/>
          <w:jc w:val="center"/>
        </w:trPr>
        <w:tc>
          <w:tcPr>
            <w:tcW w:w="561" w:type="pct"/>
            <w:vAlign w:val="center"/>
          </w:tcPr>
          <w:p w14:paraId="033AD746" w14:textId="77777777" w:rsidR="003A600B" w:rsidRPr="00043D14" w:rsidRDefault="00000000" w:rsidP="00F76517">
            <w:pPr>
              <w:rPr>
                <w:rFonts w:hint="eastAsia"/>
              </w:rPr>
            </w:pPr>
            <w:r w:rsidRPr="00043D14">
              <w:t>10.1</w:t>
            </w:r>
          </w:p>
        </w:tc>
        <w:tc>
          <w:tcPr>
            <w:tcW w:w="1140" w:type="pct"/>
            <w:vAlign w:val="center"/>
          </w:tcPr>
          <w:p w14:paraId="03613C8D" w14:textId="77777777" w:rsidR="003A600B" w:rsidRPr="00043D14" w:rsidRDefault="00000000" w:rsidP="00F76517">
            <w:pPr>
              <w:rPr>
                <w:rFonts w:hint="eastAsia"/>
              </w:rPr>
            </w:pPr>
            <w:r w:rsidRPr="00043D14">
              <w:t>付款方式</w:t>
            </w:r>
          </w:p>
        </w:tc>
        <w:tc>
          <w:tcPr>
            <w:tcW w:w="3297" w:type="pct"/>
            <w:vAlign w:val="center"/>
          </w:tcPr>
          <w:p w14:paraId="445C8F78" w14:textId="1FAADA59" w:rsidR="003A600B" w:rsidRPr="00773CA4" w:rsidRDefault="00773CA4" w:rsidP="00F76517">
            <w:pPr>
              <w:rPr>
                <w:rFonts w:hint="eastAsia"/>
              </w:rPr>
            </w:pPr>
            <w:r w:rsidRPr="0098777D">
              <w:rPr>
                <w:rFonts w:hint="eastAsia"/>
              </w:rPr>
              <w:t>合同签订后预付合同金额的</w:t>
            </w:r>
            <w:r w:rsidRPr="0098777D">
              <w:t>30%，车辆送达到招标人指定地点并安装调试完毕且验收合格并投入正常运行后</w:t>
            </w:r>
            <w:proofErr w:type="gramStart"/>
            <w:r w:rsidRPr="0098777D">
              <w:t>后</w:t>
            </w:r>
            <w:proofErr w:type="gramEnd"/>
            <w:r w:rsidRPr="0098777D">
              <w:t>付至合同价款的80%，验收合格满一年后付至结算审定价款的</w:t>
            </w:r>
            <w:proofErr w:type="gramStart"/>
            <w:r w:rsidRPr="0098777D">
              <w:t>的</w:t>
            </w:r>
            <w:proofErr w:type="gramEnd"/>
            <w:r w:rsidRPr="0098777D">
              <w:t>95%,余款待质保期满后结清。（按以上付款无任何利息，一律通过银行结转）。</w:t>
            </w:r>
          </w:p>
        </w:tc>
      </w:tr>
      <w:tr w:rsidR="003A600B" w:rsidRPr="00043D14" w14:paraId="6EBB9F85" w14:textId="77777777">
        <w:trPr>
          <w:trHeight w:val="454"/>
          <w:jc w:val="center"/>
        </w:trPr>
        <w:tc>
          <w:tcPr>
            <w:tcW w:w="561" w:type="pct"/>
            <w:vAlign w:val="center"/>
          </w:tcPr>
          <w:p w14:paraId="39EED9DA" w14:textId="77777777" w:rsidR="003A600B" w:rsidRPr="00043D14" w:rsidRDefault="00000000" w:rsidP="00F76517">
            <w:pPr>
              <w:rPr>
                <w:rFonts w:hint="eastAsia"/>
              </w:rPr>
            </w:pPr>
            <w:r w:rsidRPr="00043D14">
              <w:rPr>
                <w:rFonts w:hint="eastAsia"/>
              </w:rPr>
              <w:t>10.2</w:t>
            </w:r>
          </w:p>
        </w:tc>
        <w:tc>
          <w:tcPr>
            <w:tcW w:w="1140" w:type="pct"/>
            <w:vAlign w:val="center"/>
          </w:tcPr>
          <w:p w14:paraId="1B2843B5" w14:textId="77777777" w:rsidR="003A600B" w:rsidRPr="00043D14" w:rsidRDefault="00000000" w:rsidP="00F76517">
            <w:pPr>
              <w:rPr>
                <w:rFonts w:hint="eastAsia"/>
              </w:rPr>
            </w:pPr>
            <w:r w:rsidRPr="00043D14">
              <w:rPr>
                <w:rFonts w:hint="eastAsia"/>
              </w:rPr>
              <w:t>招标代理收费标准</w:t>
            </w:r>
          </w:p>
        </w:tc>
        <w:tc>
          <w:tcPr>
            <w:tcW w:w="3297" w:type="pct"/>
            <w:vAlign w:val="center"/>
          </w:tcPr>
          <w:p w14:paraId="72BA437A" w14:textId="31B9EAAC" w:rsidR="003A600B" w:rsidRPr="00043D14" w:rsidRDefault="00000000" w:rsidP="00F76517">
            <w:pPr>
              <w:rPr>
                <w:rFonts w:hint="eastAsia"/>
              </w:rPr>
            </w:pPr>
            <w:r w:rsidRPr="00043D14">
              <w:rPr>
                <w:rFonts w:hint="eastAsia"/>
              </w:rPr>
              <w:t>本项目招标代理费向中标单位收取，招标代理费参照</w:t>
            </w:r>
            <w:proofErr w:type="gramStart"/>
            <w:r w:rsidRPr="00043D14">
              <w:rPr>
                <w:rFonts w:hint="eastAsia"/>
              </w:rPr>
              <w:t>苏招协</w:t>
            </w:r>
            <w:proofErr w:type="gramEnd"/>
            <w:r w:rsidRPr="00043D14">
              <w:rPr>
                <w:rFonts w:hint="eastAsia"/>
              </w:rPr>
              <w:t>〔2022〕002号文</w:t>
            </w:r>
            <w:r w:rsidR="00CD4C61" w:rsidRPr="00043D14">
              <w:rPr>
                <w:rFonts w:hint="eastAsia"/>
              </w:rPr>
              <w:t>件</w:t>
            </w:r>
            <w:r w:rsidR="00AC63AA">
              <w:rPr>
                <w:rFonts w:hint="eastAsia"/>
              </w:rPr>
              <w:t>货物类标准的40%</w:t>
            </w:r>
            <w:r w:rsidR="00AC63AA">
              <w:t>计取。</w:t>
            </w:r>
          </w:p>
        </w:tc>
      </w:tr>
      <w:tr w:rsidR="003A600B" w:rsidRPr="00043D14" w14:paraId="41F46A63" w14:textId="77777777">
        <w:trPr>
          <w:trHeight w:val="454"/>
          <w:jc w:val="center"/>
        </w:trPr>
        <w:tc>
          <w:tcPr>
            <w:tcW w:w="561" w:type="pct"/>
            <w:vAlign w:val="center"/>
          </w:tcPr>
          <w:p w14:paraId="2EE3A96E" w14:textId="77777777" w:rsidR="003A600B" w:rsidRPr="00043D14" w:rsidRDefault="00000000" w:rsidP="00F76517">
            <w:pPr>
              <w:rPr>
                <w:rFonts w:hint="eastAsia"/>
              </w:rPr>
            </w:pPr>
            <w:r w:rsidRPr="00043D14">
              <w:t>11</w:t>
            </w:r>
          </w:p>
        </w:tc>
        <w:tc>
          <w:tcPr>
            <w:tcW w:w="4438" w:type="pct"/>
            <w:gridSpan w:val="2"/>
            <w:vAlign w:val="center"/>
          </w:tcPr>
          <w:p w14:paraId="6EE79B07" w14:textId="77777777" w:rsidR="003A600B" w:rsidRPr="00043D14" w:rsidRDefault="00000000" w:rsidP="00F76517">
            <w:pPr>
              <w:rPr>
                <w:rFonts w:hint="eastAsia"/>
              </w:rPr>
            </w:pPr>
            <w:r w:rsidRPr="00043D14">
              <w:rPr>
                <w:rFonts w:hint="eastAsia"/>
              </w:rPr>
              <w:t>解释权：构成本招标文件的各个组成文件应互为解释，互为说明。当发现的不明确或不一致，在招标文件中有明确规定的，评标委员会应按已明确的规定评标；当发现的不明确或不一致，</w:t>
            </w:r>
            <w:r w:rsidRPr="00043D14">
              <w:rPr>
                <w:rFonts w:hint="eastAsia"/>
              </w:rPr>
              <w:lastRenderedPageBreak/>
              <w:t>在招标文件中没有明确规定时：</w:t>
            </w:r>
          </w:p>
          <w:p w14:paraId="463352FB" w14:textId="77777777" w:rsidR="003A600B" w:rsidRPr="00043D14" w:rsidRDefault="00000000" w:rsidP="00F76517">
            <w:pPr>
              <w:rPr>
                <w:rFonts w:hint="eastAsia"/>
              </w:rPr>
            </w:pPr>
            <w:r w:rsidRPr="00043D14">
              <w:rPr>
                <w:rFonts w:hint="eastAsia"/>
              </w:rPr>
              <w:t>⑴凡是构成合同文件组成内容的不明确或不一致，以合同文件约定内容为准，且以专用合同条款约定的合同文件优先顺序解释；</w:t>
            </w:r>
          </w:p>
          <w:p w14:paraId="3A032F57" w14:textId="77777777" w:rsidR="003A600B" w:rsidRPr="00043D14" w:rsidRDefault="00000000" w:rsidP="00F76517">
            <w:pPr>
              <w:rPr>
                <w:rFonts w:hint="eastAsia"/>
              </w:rPr>
            </w:pPr>
            <w:r w:rsidRPr="00043D14">
              <w:rPr>
                <w:rFonts w:hint="eastAsia"/>
              </w:rPr>
              <w:t>⑵凡不是构成合同文件组成内容的不明确或不一致，除招标文件中有特别规定外，仅适用于招标投标阶段的规定，按招标公告、投标人须知、评标办法、投标文件格式的先后顺序解释。同</w:t>
            </w:r>
            <w:proofErr w:type="gramStart"/>
            <w:r w:rsidRPr="00043D14">
              <w:rPr>
                <w:rFonts w:hint="eastAsia"/>
              </w:rPr>
              <w:t>一组成</w:t>
            </w:r>
            <w:proofErr w:type="gramEnd"/>
            <w:r w:rsidRPr="00043D14">
              <w:rPr>
                <w:rFonts w:hint="eastAsia"/>
              </w:rPr>
              <w:t>文件中就同一事项的规定或约定不一致的，影响评审的，剔除该因素进行评审；其它情形的，以现行法律法规约定为准；凡同</w:t>
            </w:r>
            <w:proofErr w:type="gramStart"/>
            <w:r w:rsidRPr="00043D14">
              <w:rPr>
                <w:rFonts w:hint="eastAsia"/>
              </w:rPr>
              <w:t>一组成</w:t>
            </w:r>
            <w:proofErr w:type="gramEnd"/>
            <w:r w:rsidRPr="00043D14">
              <w:rPr>
                <w:rFonts w:hint="eastAsia"/>
              </w:rPr>
              <w:t>文件不同版本之间有不一致的，以形成时间在后者为准。</w:t>
            </w:r>
          </w:p>
          <w:p w14:paraId="273BF360" w14:textId="77777777" w:rsidR="003A600B" w:rsidRPr="00043D14" w:rsidRDefault="00000000" w:rsidP="00F76517">
            <w:pPr>
              <w:rPr>
                <w:rFonts w:hint="eastAsia"/>
              </w:rPr>
            </w:pPr>
            <w:r w:rsidRPr="00043D14">
              <w:rPr>
                <w:rFonts w:hint="eastAsia"/>
              </w:rPr>
              <w:t>⑶按本款前述规定仍不能形成结论的，由招标人负责解释。</w:t>
            </w:r>
          </w:p>
        </w:tc>
      </w:tr>
      <w:tr w:rsidR="003A600B" w:rsidRPr="00043D14" w14:paraId="1FC435D2" w14:textId="77777777">
        <w:trPr>
          <w:trHeight w:val="454"/>
          <w:jc w:val="center"/>
        </w:trPr>
        <w:tc>
          <w:tcPr>
            <w:tcW w:w="561" w:type="pct"/>
            <w:vAlign w:val="center"/>
          </w:tcPr>
          <w:p w14:paraId="58A240DD" w14:textId="77777777" w:rsidR="003A600B" w:rsidRPr="00043D14" w:rsidRDefault="00000000" w:rsidP="00F76517">
            <w:pPr>
              <w:rPr>
                <w:rFonts w:hint="eastAsia"/>
              </w:rPr>
            </w:pPr>
            <w:r w:rsidRPr="00043D14">
              <w:lastRenderedPageBreak/>
              <w:t>12</w:t>
            </w:r>
          </w:p>
        </w:tc>
        <w:tc>
          <w:tcPr>
            <w:tcW w:w="4438" w:type="pct"/>
            <w:gridSpan w:val="2"/>
            <w:vAlign w:val="center"/>
          </w:tcPr>
          <w:p w14:paraId="639F4383" w14:textId="77777777" w:rsidR="003A600B" w:rsidRPr="00043D14" w:rsidRDefault="00000000" w:rsidP="00F76517">
            <w:pPr>
              <w:rPr>
                <w:rFonts w:hint="eastAsia"/>
              </w:rPr>
            </w:pPr>
            <w:r w:rsidRPr="00043D14">
              <w:rPr>
                <w:rFonts w:hint="eastAsia"/>
              </w:rPr>
              <w:t>1、本招标文件时间均以中华人民共和国北京时间为准，所涉及金额的币种均为人民币。</w:t>
            </w:r>
          </w:p>
          <w:p w14:paraId="6FEDE1A3" w14:textId="77777777" w:rsidR="003A600B" w:rsidRPr="00043D14" w:rsidRDefault="00000000" w:rsidP="00F76517">
            <w:pPr>
              <w:rPr>
                <w:rFonts w:hint="eastAsia"/>
              </w:rPr>
            </w:pPr>
            <w:r w:rsidRPr="00043D14">
              <w:rPr>
                <w:rFonts w:hint="eastAsia"/>
              </w:rPr>
              <w:t>2、凡参与本项目投标的投标人，视同已踏勘过项目现场和研究了本招标文件的所有内容，并无保留地接受招标文件的所有条款（含招标答疑、补充通知等）。</w:t>
            </w:r>
          </w:p>
          <w:p w14:paraId="13F61D62" w14:textId="77777777" w:rsidR="003A600B" w:rsidRPr="00043D14" w:rsidRDefault="00000000" w:rsidP="00F76517">
            <w:pPr>
              <w:rPr>
                <w:rFonts w:hint="eastAsia"/>
              </w:rPr>
            </w:pPr>
            <w:r w:rsidRPr="00043D14">
              <w:rPr>
                <w:rFonts w:hint="eastAsia"/>
              </w:rPr>
              <w:t>3、为防止因开标前集中上传投标文件造成的网络拥堵，导致投标人无法在投标截止时间前成功上传投标文件，建议投标人在开标前尽早将投标文件上传到</w:t>
            </w:r>
            <w:r w:rsidRPr="00043D14">
              <w:rPr>
                <w:rFonts w:hint="eastAsia"/>
                <w:b/>
              </w:rPr>
              <w:t>新点电子交易平台-大丰政府采购系统</w:t>
            </w:r>
            <w:r w:rsidRPr="00043D14">
              <w:rPr>
                <w:rFonts w:hint="eastAsia"/>
              </w:rPr>
              <w:t>（网址：https://www.etrading.cn/BREpointSSO/login/oauth2login）。</w:t>
            </w:r>
          </w:p>
          <w:p w14:paraId="63D1F31E" w14:textId="77777777" w:rsidR="003A600B" w:rsidRPr="00043D14" w:rsidRDefault="00000000" w:rsidP="00F76517">
            <w:pPr>
              <w:rPr>
                <w:rFonts w:hint="eastAsia"/>
              </w:rPr>
            </w:pPr>
            <w:r w:rsidRPr="00043D14">
              <w:rPr>
                <w:rFonts w:hint="eastAsia"/>
              </w:rPr>
              <w:t>4、</w:t>
            </w:r>
            <w:proofErr w:type="gramStart"/>
            <w:r w:rsidRPr="00043D14">
              <w:rPr>
                <w:rFonts w:hint="eastAsia"/>
              </w:rPr>
              <w:t>请统一</w:t>
            </w:r>
            <w:proofErr w:type="gramEnd"/>
            <w:r w:rsidRPr="00043D14">
              <w:rPr>
                <w:rFonts w:hint="eastAsia"/>
              </w:rPr>
              <w:t>使用最新版本的投标文件编制工具制作投标文件，相应软件请至新点电子交易平台（https://www.etrading.cn/），点击右侧“常用下载”，选择“投标工具”进行下载（网址：https://download.bqpoint.com/download/downloaddetail.html?SourceFrom=Ztb&amp;ZtbSoftXiaQuCode=0128&amp;ZtbSoftType=tballinclusive），投标文件制作视频学习地址：https://www.etrading.cn/bszn/015005/015005002/20211227/80e55434-c70a-4a10-923e-641aa639269e.html。</w:t>
            </w:r>
          </w:p>
          <w:p w14:paraId="0868C0C9" w14:textId="77777777" w:rsidR="003A600B" w:rsidRPr="00043D14" w:rsidRDefault="00000000" w:rsidP="00F76517">
            <w:pPr>
              <w:rPr>
                <w:rFonts w:hint="eastAsia"/>
              </w:rPr>
            </w:pPr>
            <w:r w:rsidRPr="00043D14">
              <w:rPr>
                <w:rFonts w:hint="eastAsia"/>
              </w:rPr>
              <w:t>5、因本项目采用全程电子化及不见面开标模式，故招标人特别说明如下：</w:t>
            </w:r>
          </w:p>
          <w:p w14:paraId="35B88E4D" w14:textId="77777777" w:rsidR="003A600B" w:rsidRPr="00043D14" w:rsidRDefault="00000000" w:rsidP="00F76517">
            <w:pPr>
              <w:rPr>
                <w:rFonts w:hint="eastAsia"/>
              </w:rPr>
            </w:pPr>
            <w:r w:rsidRPr="00043D14">
              <w:rPr>
                <w:rFonts w:hint="eastAsia"/>
              </w:rPr>
              <w:t>①、不见面开标项目的时间均以国家授时中心发布的时间为准。</w:t>
            </w:r>
          </w:p>
          <w:p w14:paraId="0437EB0E" w14:textId="77777777" w:rsidR="003A600B" w:rsidRPr="00043D14" w:rsidRDefault="00000000" w:rsidP="00F76517">
            <w:pPr>
              <w:rPr>
                <w:rFonts w:hint="eastAsia"/>
              </w:rPr>
            </w:pPr>
            <w:r w:rsidRPr="00043D14">
              <w:rPr>
                <w:rFonts w:hint="eastAsia"/>
              </w:rPr>
              <w:t>②、本项目招投标文件均用专用招投标工具软件编制，并通过网上招投标平台完成招投标过程。投标人投标文件的编制和提交，应依照招标文件的规定进行。如未按招标文件要求编制、提交电子投标文件，将有可能导致无效投标，其不利后果由投标人自行承担。不见面开标操作教程详见http://js.etrading.cn/EpointBidOpening/bidopeninghallaction/hall/login。投标人如对正确使用招投标专用工具软件有疑问的，请尽早和软件公司的服务人员联系，他们会根据</w:t>
            </w:r>
            <w:r w:rsidRPr="00043D14">
              <w:rPr>
                <w:rFonts w:hint="eastAsia"/>
              </w:rPr>
              <w:lastRenderedPageBreak/>
              <w:t>投标人要求，提供必要的培训和技术支持。平台使用问题、投标文件制作工具使用问题请在工作时间联系新点公司，联系电话：4009280095-5或者联系本项目招标代理，联系电话：18796613698。</w:t>
            </w:r>
          </w:p>
          <w:p w14:paraId="70412BB5" w14:textId="77777777" w:rsidR="003A600B" w:rsidRPr="00043D14" w:rsidRDefault="00000000" w:rsidP="00F76517">
            <w:pPr>
              <w:rPr>
                <w:rFonts w:hint="eastAsia"/>
              </w:rPr>
            </w:pPr>
            <w:r w:rsidRPr="00043D14">
              <w:rPr>
                <w:rFonts w:hint="eastAsia"/>
              </w:rPr>
              <w:t>③、为顺利实现本项目开评标的远程交互，建议投标人配置的硬件设施有：高配置电脑、高速稳定的网络、电源（不间断）、CA锁、音视频设备（话筒、耳麦、高清摄像头、音响）、扫描仪、打印机、传真机、高清视频监控等；建议投标人具备的软件设施有：IE浏览器（版本必须为11及11以上），江苏省互联互通版驱动版本。为保证交互效果，建议投标人选择封闭安静的地点参与远程交互。因投标人自身软硬件配备不齐全或发生故障等问题而导致在交互过程中出现不稳定或中断等情况的，其产生的不利后果由投标人自身承担。</w:t>
            </w:r>
          </w:p>
          <w:p w14:paraId="0F36C4BB" w14:textId="77777777" w:rsidR="003A600B" w:rsidRPr="00043D14" w:rsidRDefault="00000000" w:rsidP="00F76517">
            <w:pPr>
              <w:rPr>
                <w:rFonts w:hint="eastAsia"/>
              </w:rPr>
            </w:pPr>
            <w:r w:rsidRPr="00043D14">
              <w:rPr>
                <w:rFonts w:hint="eastAsia"/>
              </w:rPr>
              <w:t>6、本招标文件未尽事宜，按国家和省法律法规、规章要求处理。</w:t>
            </w:r>
          </w:p>
          <w:p w14:paraId="4325E4B8" w14:textId="77777777" w:rsidR="003A600B" w:rsidRPr="00043D14" w:rsidRDefault="00000000" w:rsidP="00F76517">
            <w:pPr>
              <w:rPr>
                <w:rFonts w:hint="eastAsia"/>
              </w:rPr>
            </w:pPr>
            <w:r w:rsidRPr="00043D14">
              <w:rPr>
                <w:rFonts w:hint="eastAsia"/>
              </w:rPr>
              <w:t>7、本招标文件的解释权归招标人所有。</w:t>
            </w:r>
          </w:p>
        </w:tc>
      </w:tr>
    </w:tbl>
    <w:p w14:paraId="45517E00" w14:textId="77777777" w:rsidR="003A600B" w:rsidRPr="00043D14" w:rsidRDefault="00000000" w:rsidP="00F76517">
      <w:pPr>
        <w:rPr>
          <w:rFonts w:hint="eastAsia"/>
          <w:bCs/>
        </w:rPr>
      </w:pPr>
      <w:bookmarkStart w:id="39" w:name="_Toc369077561"/>
      <w:bookmarkStart w:id="40" w:name="_Toc368760427"/>
      <w:bookmarkStart w:id="41" w:name="_Toc363329370"/>
      <w:bookmarkStart w:id="42" w:name="_Toc367894798"/>
      <w:bookmarkStart w:id="43" w:name="_Toc184635071"/>
      <w:bookmarkStart w:id="44" w:name="_Toc368759375"/>
      <w:r w:rsidRPr="00043D14">
        <w:lastRenderedPageBreak/>
        <w:t>特别提醒：</w:t>
      </w:r>
      <w:bookmarkStart w:id="45" w:name="_Toc387526375"/>
      <w:bookmarkStart w:id="46" w:name="_Toc387526179"/>
      <w:bookmarkStart w:id="47" w:name="_Toc397928549"/>
      <w:bookmarkStart w:id="48" w:name="_Toc387526283"/>
      <w:bookmarkStart w:id="49" w:name="_Toc18948"/>
      <w:r w:rsidRPr="00043D14">
        <w:t>招标人会根据招标需要，可能会不定期在大丰公共资源电子交易平台发布该项目补充答疑等澄清修改文件，请各投标人自行网上查寻，未能及时查阅响应而影响投标的，结果由投标人负责。</w:t>
      </w:r>
      <w:r w:rsidRPr="00043D14">
        <w:rPr>
          <w:bCs/>
        </w:rPr>
        <w:br w:type="page"/>
      </w:r>
    </w:p>
    <w:p w14:paraId="625B8F21" w14:textId="77777777" w:rsidR="003A600B" w:rsidRPr="00043D14" w:rsidRDefault="00000000" w:rsidP="00F76517">
      <w:pPr>
        <w:rPr>
          <w:rFonts w:hint="eastAsia"/>
        </w:rPr>
      </w:pPr>
      <w:r w:rsidRPr="00043D14">
        <w:lastRenderedPageBreak/>
        <w:t>1.总则</w:t>
      </w:r>
      <w:bookmarkEnd w:id="39"/>
      <w:bookmarkEnd w:id="40"/>
      <w:bookmarkEnd w:id="41"/>
      <w:bookmarkEnd w:id="42"/>
      <w:bookmarkEnd w:id="43"/>
      <w:bookmarkEnd w:id="44"/>
      <w:bookmarkEnd w:id="45"/>
      <w:bookmarkEnd w:id="46"/>
      <w:bookmarkEnd w:id="47"/>
      <w:bookmarkEnd w:id="48"/>
      <w:bookmarkEnd w:id="49"/>
    </w:p>
    <w:p w14:paraId="6D8EC99D" w14:textId="77777777" w:rsidR="003A600B" w:rsidRPr="00905015" w:rsidRDefault="00000000" w:rsidP="00F76517">
      <w:pPr>
        <w:pStyle w:val="30"/>
        <w:rPr>
          <w:rFonts w:hint="eastAsia"/>
        </w:rPr>
      </w:pPr>
      <w:bookmarkStart w:id="50" w:name="_Toc387526284"/>
      <w:bookmarkStart w:id="51" w:name="_Toc387526180"/>
      <w:bookmarkStart w:id="52" w:name="_Toc508216880"/>
      <w:bookmarkStart w:id="53" w:name="_Toc397928550"/>
      <w:bookmarkStart w:id="54" w:name="_Toc5365"/>
      <w:bookmarkStart w:id="55" w:name="_Toc387526376"/>
      <w:r w:rsidRPr="00905015">
        <w:t>1.1 项目概况</w:t>
      </w:r>
      <w:bookmarkEnd w:id="50"/>
      <w:bookmarkEnd w:id="51"/>
      <w:bookmarkEnd w:id="52"/>
      <w:bookmarkEnd w:id="53"/>
      <w:bookmarkEnd w:id="54"/>
      <w:bookmarkEnd w:id="55"/>
    </w:p>
    <w:p w14:paraId="64E13491" w14:textId="77777777" w:rsidR="0035436A" w:rsidRPr="00043D14" w:rsidRDefault="00000000" w:rsidP="00F76517">
      <w:pPr>
        <w:rPr>
          <w:rFonts w:hint="eastAsia"/>
        </w:rPr>
      </w:pPr>
      <w:r w:rsidRPr="00043D14">
        <w:t>1.1.1根据有关法律、法规和规章的规定，本招标项目已具备招标条件，</w:t>
      </w:r>
      <w:r w:rsidR="0035436A" w:rsidRPr="00043D14">
        <w:rPr>
          <w:rFonts w:hint="eastAsia"/>
        </w:rPr>
        <w:t>现对本项目货物进行招标。</w:t>
      </w:r>
    </w:p>
    <w:p w14:paraId="499275BB" w14:textId="3B166303" w:rsidR="003A600B" w:rsidRPr="00043D14" w:rsidRDefault="00000000" w:rsidP="00F76517">
      <w:pPr>
        <w:rPr>
          <w:rFonts w:hint="eastAsia"/>
        </w:rPr>
      </w:pPr>
      <w:r w:rsidRPr="00043D14">
        <w:t>1.1.2本招标项目招标人：见投标人须知前附表。</w:t>
      </w:r>
    </w:p>
    <w:p w14:paraId="12BB72AF" w14:textId="77777777" w:rsidR="003A600B" w:rsidRPr="00043D14" w:rsidRDefault="00000000" w:rsidP="00F76517">
      <w:pPr>
        <w:rPr>
          <w:rFonts w:hint="eastAsia"/>
        </w:rPr>
      </w:pPr>
      <w:r w:rsidRPr="00043D14">
        <w:t>1.1.3本招标项目招标代理机构：见投标人须知前附表。</w:t>
      </w:r>
    </w:p>
    <w:p w14:paraId="3C2B5EB1" w14:textId="77777777" w:rsidR="003A600B" w:rsidRPr="00043D14" w:rsidRDefault="00000000" w:rsidP="00F76517">
      <w:pPr>
        <w:rPr>
          <w:rFonts w:hint="eastAsia"/>
        </w:rPr>
      </w:pPr>
      <w:r w:rsidRPr="00043D14">
        <w:t>1.1.4本招标项目名称：见投标人须知前附表。</w:t>
      </w:r>
    </w:p>
    <w:p w14:paraId="66DC9234" w14:textId="77777777" w:rsidR="003A600B" w:rsidRPr="00043D14" w:rsidRDefault="00000000" w:rsidP="00F76517">
      <w:pPr>
        <w:pStyle w:val="30"/>
        <w:rPr>
          <w:rFonts w:hint="eastAsia"/>
        </w:rPr>
      </w:pPr>
      <w:bookmarkStart w:id="56" w:name="_Toc397928551"/>
      <w:bookmarkStart w:id="57" w:name="_Toc387526181"/>
      <w:bookmarkStart w:id="58" w:name="_Toc11796"/>
      <w:bookmarkStart w:id="59" w:name="_Toc387526285"/>
      <w:bookmarkStart w:id="60" w:name="_Toc387526377"/>
      <w:bookmarkStart w:id="61" w:name="_Toc508216881"/>
      <w:r w:rsidRPr="00043D14">
        <w:t>1.2 资金来源和落实情况</w:t>
      </w:r>
      <w:bookmarkEnd w:id="56"/>
      <w:bookmarkEnd w:id="57"/>
      <w:bookmarkEnd w:id="58"/>
      <w:bookmarkEnd w:id="59"/>
      <w:bookmarkEnd w:id="60"/>
      <w:bookmarkEnd w:id="61"/>
    </w:p>
    <w:p w14:paraId="36E1AFEE" w14:textId="77777777" w:rsidR="003A600B" w:rsidRPr="00043D14" w:rsidRDefault="00000000" w:rsidP="00F76517">
      <w:pPr>
        <w:rPr>
          <w:rFonts w:hint="eastAsia"/>
        </w:rPr>
      </w:pPr>
      <w:r w:rsidRPr="00043D14">
        <w:t>1.2.1本招标项目的资金来源：见投标人须知前附表。</w:t>
      </w:r>
    </w:p>
    <w:p w14:paraId="0B270B8A" w14:textId="77777777" w:rsidR="003A600B" w:rsidRPr="00043D14" w:rsidRDefault="00000000" w:rsidP="00F76517">
      <w:pPr>
        <w:rPr>
          <w:rFonts w:hint="eastAsia"/>
        </w:rPr>
      </w:pPr>
      <w:r w:rsidRPr="00043D14">
        <w:t>1.2.2本招标项目的出资比例：见投标人须知前附表。</w:t>
      </w:r>
    </w:p>
    <w:p w14:paraId="73F26AF2" w14:textId="77777777" w:rsidR="003A600B" w:rsidRPr="00043D14" w:rsidRDefault="00000000" w:rsidP="00F76517">
      <w:pPr>
        <w:rPr>
          <w:rFonts w:hint="eastAsia"/>
        </w:rPr>
      </w:pPr>
      <w:r w:rsidRPr="00043D14">
        <w:t>1.2.3本招标项目的资金落实情况：见投标人须知前附表。</w:t>
      </w:r>
    </w:p>
    <w:p w14:paraId="35FDC07F" w14:textId="29C610DE" w:rsidR="003A600B" w:rsidRPr="00043D14" w:rsidRDefault="00000000" w:rsidP="00F76517">
      <w:pPr>
        <w:pStyle w:val="30"/>
        <w:rPr>
          <w:rFonts w:hint="eastAsia"/>
        </w:rPr>
      </w:pPr>
      <w:bookmarkStart w:id="62" w:name="_Toc853"/>
      <w:bookmarkStart w:id="63" w:name="_Toc387526182"/>
      <w:bookmarkStart w:id="64" w:name="_Toc387526286"/>
      <w:bookmarkStart w:id="65" w:name="_Toc397928552"/>
      <w:bookmarkStart w:id="66" w:name="_Toc387526378"/>
      <w:bookmarkStart w:id="67" w:name="_Toc508216882"/>
      <w:r w:rsidRPr="00043D14">
        <w:t>1.3 招标范围、</w:t>
      </w:r>
      <w:r w:rsidR="0035436A" w:rsidRPr="00043D14">
        <w:rPr>
          <w:rFonts w:hint="eastAsia"/>
        </w:rPr>
        <w:t>合同履行期限</w:t>
      </w:r>
      <w:r w:rsidRPr="00043D14">
        <w:rPr>
          <w:rFonts w:hint="eastAsia"/>
        </w:rPr>
        <w:t>、服务地点</w:t>
      </w:r>
      <w:r w:rsidRPr="00043D14">
        <w:t>和质量要求</w:t>
      </w:r>
      <w:bookmarkEnd w:id="62"/>
      <w:bookmarkEnd w:id="63"/>
      <w:bookmarkEnd w:id="64"/>
      <w:bookmarkEnd w:id="65"/>
      <w:bookmarkEnd w:id="66"/>
      <w:bookmarkEnd w:id="67"/>
    </w:p>
    <w:p w14:paraId="62CEA845" w14:textId="77777777" w:rsidR="003A600B" w:rsidRPr="00043D14" w:rsidRDefault="00000000" w:rsidP="00F76517">
      <w:pPr>
        <w:rPr>
          <w:rFonts w:hint="eastAsia"/>
        </w:rPr>
      </w:pPr>
      <w:r w:rsidRPr="00043D14">
        <w:t>1.3.1本次招标范围：见投标人须知前附表。</w:t>
      </w:r>
    </w:p>
    <w:p w14:paraId="2D1A3AA1" w14:textId="0F6C9AE3" w:rsidR="003A600B" w:rsidRPr="00043D14" w:rsidRDefault="00000000" w:rsidP="00F76517">
      <w:pPr>
        <w:rPr>
          <w:rFonts w:hint="eastAsia"/>
        </w:rPr>
      </w:pPr>
      <w:r w:rsidRPr="00043D14">
        <w:t>1.3.2本招标项目的</w:t>
      </w:r>
      <w:r w:rsidR="00367060" w:rsidRPr="00043D14">
        <w:rPr>
          <w:rFonts w:hint="eastAsia"/>
        </w:rPr>
        <w:t>合同履行期限</w:t>
      </w:r>
      <w:r w:rsidRPr="00043D14">
        <w:t>：见投标人须知前附表。</w:t>
      </w:r>
    </w:p>
    <w:p w14:paraId="62480AFA" w14:textId="77777777" w:rsidR="003A600B" w:rsidRPr="00043D14" w:rsidRDefault="00000000" w:rsidP="00F76517">
      <w:pPr>
        <w:rPr>
          <w:rFonts w:hint="eastAsia"/>
        </w:rPr>
      </w:pPr>
      <w:r w:rsidRPr="00043D14">
        <w:t>1.3.3本招标项目的服务地点：见投标人须知前附表。</w:t>
      </w:r>
    </w:p>
    <w:p w14:paraId="00DA0685" w14:textId="77777777" w:rsidR="003A600B" w:rsidRPr="00043D14" w:rsidRDefault="00000000" w:rsidP="00F76517">
      <w:pPr>
        <w:rPr>
          <w:rFonts w:hint="eastAsia"/>
        </w:rPr>
      </w:pPr>
      <w:r w:rsidRPr="00043D14">
        <w:t>1.3.4本招标项目的质量要求及验收标准：见投标人须知前附表。</w:t>
      </w:r>
    </w:p>
    <w:p w14:paraId="4738CCCB" w14:textId="77777777" w:rsidR="003A600B" w:rsidRPr="00043D14" w:rsidRDefault="00000000" w:rsidP="00F76517">
      <w:pPr>
        <w:pStyle w:val="30"/>
        <w:rPr>
          <w:rFonts w:hint="eastAsia"/>
        </w:rPr>
      </w:pPr>
      <w:bookmarkStart w:id="68" w:name="_Toc13930"/>
      <w:bookmarkStart w:id="69" w:name="_Toc387526287"/>
      <w:bookmarkStart w:id="70" w:name="_Toc397928553"/>
      <w:bookmarkStart w:id="71" w:name="_Toc387526379"/>
      <w:bookmarkStart w:id="72" w:name="_Toc387526183"/>
      <w:bookmarkStart w:id="73" w:name="_Toc508216883"/>
      <w:r w:rsidRPr="00043D14">
        <w:t>1.4 投标人资格要求</w:t>
      </w:r>
      <w:bookmarkEnd w:id="68"/>
      <w:bookmarkEnd w:id="69"/>
      <w:bookmarkEnd w:id="70"/>
      <w:bookmarkEnd w:id="71"/>
      <w:bookmarkEnd w:id="72"/>
      <w:bookmarkEnd w:id="73"/>
    </w:p>
    <w:p w14:paraId="69157597" w14:textId="77777777" w:rsidR="003A600B" w:rsidRPr="00043D14" w:rsidRDefault="00000000" w:rsidP="00F76517">
      <w:pPr>
        <w:rPr>
          <w:rFonts w:hint="eastAsia"/>
        </w:rPr>
      </w:pPr>
      <w:r w:rsidRPr="00043D14">
        <w:t>1.4.1 投标人应具备的资格要求见投标人须知前附表。</w:t>
      </w:r>
    </w:p>
    <w:p w14:paraId="774D1218" w14:textId="77777777" w:rsidR="003A600B" w:rsidRPr="00043D14" w:rsidRDefault="00000000" w:rsidP="00F76517">
      <w:pPr>
        <w:rPr>
          <w:rFonts w:hint="eastAsia"/>
          <w:kern w:val="0"/>
        </w:rPr>
      </w:pPr>
      <w:r w:rsidRPr="00043D14">
        <w:t xml:space="preserve">1.4.2 </w:t>
      </w:r>
      <w:r w:rsidRPr="00043D14">
        <w:rPr>
          <w:rFonts w:hint="eastAsia"/>
        </w:rPr>
        <w:t>本项目不接受联合体投标。</w:t>
      </w:r>
    </w:p>
    <w:p w14:paraId="62BC26AA" w14:textId="77777777" w:rsidR="003A600B" w:rsidRPr="00043D14" w:rsidRDefault="00000000" w:rsidP="00F76517">
      <w:pPr>
        <w:rPr>
          <w:rFonts w:hint="eastAsia"/>
        </w:rPr>
      </w:pPr>
      <w:r w:rsidRPr="00043D14">
        <w:t>1.4.3 投标人不得存在下列情形之一：</w:t>
      </w:r>
    </w:p>
    <w:p w14:paraId="67244303" w14:textId="77777777" w:rsidR="003A600B" w:rsidRPr="00043D14" w:rsidRDefault="00000000" w:rsidP="00F76517">
      <w:pPr>
        <w:rPr>
          <w:rFonts w:hint="eastAsia"/>
        </w:rPr>
      </w:pPr>
      <w:bookmarkStart w:id="74" w:name="_Toc1684"/>
      <w:bookmarkStart w:id="75" w:name="_Toc387526380"/>
      <w:bookmarkStart w:id="76" w:name="_Toc387526184"/>
      <w:bookmarkStart w:id="77" w:name="_Toc387526288"/>
      <w:r w:rsidRPr="00043D14">
        <w:t>（1）为招标人的附属机构（单位）；</w:t>
      </w:r>
    </w:p>
    <w:p w14:paraId="752BC292" w14:textId="77777777" w:rsidR="003A600B" w:rsidRPr="00043D14" w:rsidRDefault="00000000" w:rsidP="00F76517">
      <w:pPr>
        <w:rPr>
          <w:rFonts w:hint="eastAsia"/>
        </w:rPr>
      </w:pPr>
      <w:r w:rsidRPr="00043D14">
        <w:t>（2）为本标段的监理人；</w:t>
      </w:r>
    </w:p>
    <w:p w14:paraId="2AD45E3D" w14:textId="74328AD3" w:rsidR="003A600B" w:rsidRPr="00043D14" w:rsidRDefault="00000000" w:rsidP="00F76517">
      <w:pPr>
        <w:rPr>
          <w:rFonts w:hint="eastAsia"/>
        </w:rPr>
      </w:pPr>
      <w:r w:rsidRPr="00043D14">
        <w:t>（3）</w:t>
      </w:r>
      <w:r w:rsidR="00367060" w:rsidRPr="00043D14">
        <w:t>为本标段提供招标代理服务的；</w:t>
      </w:r>
    </w:p>
    <w:p w14:paraId="30302619" w14:textId="0F240723" w:rsidR="003A600B" w:rsidRPr="00043D14" w:rsidRDefault="00000000" w:rsidP="00F76517">
      <w:pPr>
        <w:rPr>
          <w:rFonts w:hint="eastAsia"/>
        </w:rPr>
      </w:pPr>
      <w:r w:rsidRPr="00043D14">
        <w:t>（4）</w:t>
      </w:r>
      <w:r w:rsidR="00367060" w:rsidRPr="00043D14">
        <w:t>与本标段的监理人或招标代理机构的单位负责人为同一个人的；</w:t>
      </w:r>
    </w:p>
    <w:p w14:paraId="4232620D" w14:textId="5204BAEF" w:rsidR="003A600B" w:rsidRPr="00043D14" w:rsidRDefault="00000000" w:rsidP="00F76517">
      <w:pPr>
        <w:rPr>
          <w:rFonts w:hint="eastAsia"/>
        </w:rPr>
      </w:pPr>
      <w:r w:rsidRPr="00043D14">
        <w:t>（5）</w:t>
      </w:r>
      <w:r w:rsidR="00367060" w:rsidRPr="00043D14">
        <w:t>与本标段的监理人或代建人或招标代理机构相互控股或参股的；</w:t>
      </w:r>
    </w:p>
    <w:p w14:paraId="0777C164" w14:textId="77777777" w:rsidR="00367060" w:rsidRPr="00043D14" w:rsidRDefault="00000000" w:rsidP="00F76517">
      <w:pPr>
        <w:rPr>
          <w:rFonts w:hint="eastAsia"/>
        </w:rPr>
      </w:pPr>
      <w:r w:rsidRPr="00043D14">
        <w:t>（6）</w:t>
      </w:r>
      <w:r w:rsidR="00367060" w:rsidRPr="00043D14">
        <w:t>与本标段的其他申请人的单位负责人为同一个人的；</w:t>
      </w:r>
    </w:p>
    <w:p w14:paraId="6B96B546" w14:textId="6D41E2BD" w:rsidR="003A600B" w:rsidRPr="00043D14" w:rsidRDefault="00000000" w:rsidP="00F76517">
      <w:pPr>
        <w:rPr>
          <w:rFonts w:hint="eastAsia"/>
        </w:rPr>
      </w:pPr>
      <w:r w:rsidRPr="00043D14">
        <w:t>（7）</w:t>
      </w:r>
      <w:r w:rsidR="00367060" w:rsidRPr="00043D14">
        <w:t>与本标段的其他申请人之间存在控股、管理关系或母公司、全资子公司关系的；</w:t>
      </w:r>
    </w:p>
    <w:p w14:paraId="0FB54108" w14:textId="34DFF76E" w:rsidR="003A600B" w:rsidRPr="00043D14" w:rsidRDefault="00000000" w:rsidP="00F76517">
      <w:pPr>
        <w:rPr>
          <w:rFonts w:hint="eastAsia"/>
        </w:rPr>
      </w:pPr>
      <w:r w:rsidRPr="00043D14">
        <w:t>（8）</w:t>
      </w:r>
      <w:r w:rsidR="00367060" w:rsidRPr="00043D14">
        <w:t>法律法规规定的其他情形。</w:t>
      </w:r>
    </w:p>
    <w:p w14:paraId="280E7071" w14:textId="77777777" w:rsidR="003A600B" w:rsidRPr="00215B41" w:rsidRDefault="00000000" w:rsidP="00F76517">
      <w:pPr>
        <w:pStyle w:val="30"/>
        <w:rPr>
          <w:rFonts w:hint="eastAsia"/>
        </w:rPr>
      </w:pPr>
      <w:bookmarkStart w:id="78" w:name="_Toc508216884"/>
      <w:bookmarkStart w:id="79" w:name="_Toc397928554"/>
      <w:r w:rsidRPr="00215B41">
        <w:lastRenderedPageBreak/>
        <w:t>1.5 费用承担</w:t>
      </w:r>
      <w:bookmarkEnd w:id="74"/>
      <w:bookmarkEnd w:id="75"/>
      <w:bookmarkEnd w:id="76"/>
      <w:bookmarkEnd w:id="77"/>
      <w:bookmarkEnd w:id="78"/>
      <w:bookmarkEnd w:id="79"/>
    </w:p>
    <w:p w14:paraId="4CFC7525" w14:textId="77777777" w:rsidR="003A600B" w:rsidRPr="00215B41" w:rsidRDefault="00000000" w:rsidP="00F76517">
      <w:pPr>
        <w:pStyle w:val="30"/>
        <w:rPr>
          <w:rFonts w:hint="eastAsia"/>
        </w:rPr>
      </w:pPr>
      <w:r w:rsidRPr="00215B41">
        <w:t>投标人准备和参加投标活动发生的费用自理。</w:t>
      </w:r>
    </w:p>
    <w:p w14:paraId="0C26DAF8" w14:textId="77777777" w:rsidR="003A600B" w:rsidRPr="00215B41" w:rsidRDefault="00000000" w:rsidP="00F76517">
      <w:pPr>
        <w:pStyle w:val="30"/>
        <w:rPr>
          <w:rFonts w:hint="eastAsia"/>
        </w:rPr>
      </w:pPr>
      <w:bookmarkStart w:id="80" w:name="_Toc387526185"/>
      <w:bookmarkStart w:id="81" w:name="_Toc387526289"/>
      <w:bookmarkStart w:id="82" w:name="_Toc5130"/>
      <w:bookmarkStart w:id="83" w:name="_Toc397928555"/>
      <w:bookmarkStart w:id="84" w:name="_Toc387526381"/>
      <w:bookmarkStart w:id="85" w:name="_Toc508216885"/>
      <w:r w:rsidRPr="00215B41">
        <w:t>1.6 保密</w:t>
      </w:r>
      <w:bookmarkEnd w:id="80"/>
      <w:bookmarkEnd w:id="81"/>
      <w:bookmarkEnd w:id="82"/>
      <w:bookmarkEnd w:id="83"/>
      <w:bookmarkEnd w:id="84"/>
      <w:bookmarkEnd w:id="85"/>
    </w:p>
    <w:p w14:paraId="49AB1D5B" w14:textId="77777777" w:rsidR="003A600B" w:rsidRPr="00215B41" w:rsidRDefault="00000000" w:rsidP="00F76517">
      <w:pPr>
        <w:pStyle w:val="30"/>
        <w:rPr>
          <w:rFonts w:hint="eastAsia"/>
        </w:rPr>
      </w:pPr>
      <w:r w:rsidRPr="00215B41">
        <w:t>参与招标投标活动的各方应对招标文件和投标文件中的商业和技术等秘密保密，违者应对由此造成的后果承担法律责任。</w:t>
      </w:r>
    </w:p>
    <w:p w14:paraId="44920DEA" w14:textId="77777777" w:rsidR="003A600B" w:rsidRPr="00215B41" w:rsidRDefault="00000000" w:rsidP="00F76517">
      <w:pPr>
        <w:pStyle w:val="30"/>
        <w:rPr>
          <w:rFonts w:hint="eastAsia"/>
        </w:rPr>
      </w:pPr>
      <w:bookmarkStart w:id="86" w:name="_Toc822"/>
      <w:bookmarkStart w:id="87" w:name="_Toc387526186"/>
      <w:bookmarkStart w:id="88" w:name="_Toc387526382"/>
      <w:bookmarkStart w:id="89" w:name="_Toc387526290"/>
      <w:bookmarkStart w:id="90" w:name="_Toc397928556"/>
      <w:bookmarkStart w:id="91" w:name="_Toc508216886"/>
      <w:r w:rsidRPr="00215B41">
        <w:t>1.7 语言文字</w:t>
      </w:r>
      <w:bookmarkEnd w:id="86"/>
      <w:bookmarkEnd w:id="87"/>
      <w:bookmarkEnd w:id="88"/>
      <w:bookmarkEnd w:id="89"/>
      <w:bookmarkEnd w:id="90"/>
      <w:bookmarkEnd w:id="91"/>
    </w:p>
    <w:p w14:paraId="322CAC64" w14:textId="77777777" w:rsidR="003A600B" w:rsidRPr="00215B41" w:rsidRDefault="00000000" w:rsidP="00F76517">
      <w:pPr>
        <w:pStyle w:val="30"/>
        <w:rPr>
          <w:rFonts w:hint="eastAsia"/>
        </w:rPr>
      </w:pPr>
      <w:r w:rsidRPr="00215B41">
        <w:t>除专用术语外，与招标投标有关的语言均使用中文。必要时专用术语应附有中文注释。</w:t>
      </w:r>
    </w:p>
    <w:p w14:paraId="76DE3EC2" w14:textId="77777777" w:rsidR="003A600B" w:rsidRPr="00215B41" w:rsidRDefault="00000000" w:rsidP="00F76517">
      <w:pPr>
        <w:pStyle w:val="30"/>
        <w:rPr>
          <w:rFonts w:hint="eastAsia"/>
        </w:rPr>
      </w:pPr>
      <w:bookmarkStart w:id="92" w:name="_Toc508216887"/>
      <w:bookmarkStart w:id="93" w:name="_Toc387526383"/>
      <w:bookmarkStart w:id="94" w:name="_Toc397928557"/>
      <w:bookmarkStart w:id="95" w:name="_Toc387526187"/>
      <w:bookmarkStart w:id="96" w:name="_Toc31413"/>
      <w:bookmarkStart w:id="97" w:name="_Toc387526291"/>
      <w:r w:rsidRPr="00215B41">
        <w:t>1.8 计量单位</w:t>
      </w:r>
      <w:bookmarkEnd w:id="92"/>
      <w:bookmarkEnd w:id="93"/>
      <w:bookmarkEnd w:id="94"/>
      <w:bookmarkEnd w:id="95"/>
      <w:bookmarkEnd w:id="96"/>
      <w:bookmarkEnd w:id="97"/>
    </w:p>
    <w:p w14:paraId="471A8ECA" w14:textId="77777777" w:rsidR="003A600B" w:rsidRPr="00215B41" w:rsidRDefault="00000000" w:rsidP="00F76517">
      <w:pPr>
        <w:pStyle w:val="30"/>
        <w:rPr>
          <w:rFonts w:hint="eastAsia"/>
        </w:rPr>
      </w:pPr>
      <w:r w:rsidRPr="00215B41">
        <w:t>所有计量均采用中华人民共和国法定计量单位。</w:t>
      </w:r>
    </w:p>
    <w:p w14:paraId="60E4AE07" w14:textId="77777777" w:rsidR="003A600B" w:rsidRPr="00215B41" w:rsidRDefault="00000000" w:rsidP="00F76517">
      <w:pPr>
        <w:pStyle w:val="30"/>
        <w:rPr>
          <w:rFonts w:hint="eastAsia"/>
        </w:rPr>
      </w:pPr>
      <w:bookmarkStart w:id="98" w:name="_Toc387526188"/>
      <w:bookmarkStart w:id="99" w:name="_Toc387526292"/>
      <w:bookmarkStart w:id="100" w:name="_Toc508216888"/>
      <w:bookmarkStart w:id="101" w:name="_Toc387526384"/>
      <w:bookmarkStart w:id="102" w:name="_Toc25122"/>
      <w:bookmarkStart w:id="103" w:name="_Toc397928558"/>
      <w:r w:rsidRPr="00215B41">
        <w:t>1.9 踏勘现场</w:t>
      </w:r>
      <w:bookmarkEnd w:id="98"/>
      <w:bookmarkEnd w:id="99"/>
      <w:bookmarkEnd w:id="100"/>
      <w:bookmarkEnd w:id="101"/>
      <w:bookmarkEnd w:id="102"/>
      <w:bookmarkEnd w:id="103"/>
    </w:p>
    <w:p w14:paraId="3FF529CB" w14:textId="77777777" w:rsidR="003A600B" w:rsidRPr="00215B41" w:rsidRDefault="00000000" w:rsidP="00F76517">
      <w:pPr>
        <w:pStyle w:val="30"/>
        <w:rPr>
          <w:rFonts w:hint="eastAsia"/>
        </w:rPr>
      </w:pPr>
      <w:r w:rsidRPr="00215B41">
        <w:t>1.9.1招标人不组织投标人踏勘现场，投标人可以自行对工程施工现场和周围环境进行勘察，以获取编制投标文件和签署合同所需的所有资料。</w:t>
      </w:r>
    </w:p>
    <w:p w14:paraId="3B513620" w14:textId="77777777" w:rsidR="003A600B" w:rsidRPr="00215B41" w:rsidRDefault="00000000" w:rsidP="00F76517">
      <w:pPr>
        <w:pStyle w:val="30"/>
        <w:rPr>
          <w:rFonts w:hint="eastAsia"/>
        </w:rPr>
      </w:pPr>
      <w:r w:rsidRPr="00215B41">
        <w:t>1.9.2 投标人踏勘现场发生的费用自理。</w:t>
      </w:r>
    </w:p>
    <w:p w14:paraId="35963A40" w14:textId="77777777" w:rsidR="003A600B" w:rsidRPr="00215B41" w:rsidRDefault="00000000" w:rsidP="00F76517">
      <w:pPr>
        <w:pStyle w:val="30"/>
        <w:rPr>
          <w:rFonts w:hint="eastAsia"/>
        </w:rPr>
      </w:pPr>
      <w:r w:rsidRPr="00215B41">
        <w:t>1.9.3 除招标人的原因外，投标人自行负责在踏勘现场中所发生的人员伤亡和财产损失。</w:t>
      </w:r>
    </w:p>
    <w:p w14:paraId="5F456DCF" w14:textId="77777777" w:rsidR="003A600B" w:rsidRPr="00215B41" w:rsidRDefault="00000000" w:rsidP="00F76517">
      <w:pPr>
        <w:pStyle w:val="30"/>
        <w:rPr>
          <w:rFonts w:hint="eastAsia"/>
        </w:rPr>
      </w:pPr>
      <w:r w:rsidRPr="00215B41">
        <w:t>1.9.4 招标人向投标人提供的有关施工现场的资料和数据是招标人现有的能使投标人利用的资料。招标人对投标人由此而做出的推论、理解和结论概不负责。</w:t>
      </w:r>
    </w:p>
    <w:p w14:paraId="05927FC2" w14:textId="77777777" w:rsidR="003A600B" w:rsidRPr="00215B41" w:rsidRDefault="00000000" w:rsidP="00F76517">
      <w:pPr>
        <w:pStyle w:val="30"/>
        <w:rPr>
          <w:rFonts w:hint="eastAsia"/>
        </w:rPr>
      </w:pPr>
      <w:bookmarkStart w:id="104" w:name="_Toc387526293"/>
      <w:bookmarkStart w:id="105" w:name="_Toc397928559"/>
      <w:bookmarkStart w:id="106" w:name="_Toc387526385"/>
      <w:bookmarkStart w:id="107" w:name="_Toc11088"/>
      <w:bookmarkStart w:id="108" w:name="_Toc508216889"/>
      <w:bookmarkStart w:id="109" w:name="_Toc387526189"/>
      <w:r w:rsidRPr="00215B41">
        <w:t>1.10 投标预备会</w:t>
      </w:r>
      <w:bookmarkEnd w:id="104"/>
      <w:bookmarkEnd w:id="105"/>
      <w:bookmarkEnd w:id="106"/>
      <w:bookmarkEnd w:id="107"/>
      <w:bookmarkEnd w:id="108"/>
      <w:bookmarkEnd w:id="109"/>
    </w:p>
    <w:p w14:paraId="603BFBFC" w14:textId="77777777" w:rsidR="003A600B" w:rsidRPr="00215B41" w:rsidRDefault="00000000" w:rsidP="00F76517">
      <w:pPr>
        <w:pStyle w:val="30"/>
        <w:rPr>
          <w:rFonts w:hint="eastAsia"/>
        </w:rPr>
      </w:pPr>
      <w:r w:rsidRPr="00215B41">
        <w:t>本项目不召开投标预备会。</w:t>
      </w:r>
    </w:p>
    <w:p w14:paraId="783EC976" w14:textId="77777777" w:rsidR="003A600B" w:rsidRPr="00215B41" w:rsidRDefault="00000000" w:rsidP="00F76517">
      <w:pPr>
        <w:pStyle w:val="30"/>
        <w:rPr>
          <w:rFonts w:hint="eastAsia"/>
        </w:rPr>
      </w:pPr>
      <w:bookmarkStart w:id="110" w:name="_Toc397928560"/>
      <w:bookmarkStart w:id="111" w:name="_Toc508216890"/>
      <w:bookmarkStart w:id="112" w:name="_Toc387526190"/>
      <w:bookmarkStart w:id="113" w:name="_Toc366679673"/>
      <w:bookmarkStart w:id="114" w:name="_Toc387526294"/>
      <w:bookmarkStart w:id="115" w:name="_Toc21970"/>
      <w:bookmarkStart w:id="116" w:name="_Toc387526386"/>
      <w:bookmarkStart w:id="117" w:name="_Toc367894799"/>
      <w:bookmarkStart w:id="118" w:name="_Toc363329371"/>
      <w:r w:rsidRPr="00215B41">
        <w:t>1.11 偏离</w:t>
      </w:r>
      <w:bookmarkEnd w:id="110"/>
      <w:bookmarkEnd w:id="111"/>
      <w:bookmarkEnd w:id="112"/>
      <w:bookmarkEnd w:id="113"/>
      <w:bookmarkEnd w:id="114"/>
      <w:bookmarkEnd w:id="115"/>
      <w:bookmarkEnd w:id="116"/>
    </w:p>
    <w:p w14:paraId="1BC3A8AF" w14:textId="77777777" w:rsidR="003A600B" w:rsidRPr="00215B41" w:rsidRDefault="00000000" w:rsidP="00F76517">
      <w:pPr>
        <w:pStyle w:val="30"/>
        <w:rPr>
          <w:rFonts w:hint="eastAsia"/>
        </w:rPr>
      </w:pPr>
      <w:r w:rsidRPr="00215B41">
        <w:t>投标人须知前附表允许投标文件偏离招标文件某些要求的，偏离应当符合招标文件规定的偏离范围和幅度。</w:t>
      </w:r>
    </w:p>
    <w:p w14:paraId="3C2AFBF2" w14:textId="77777777" w:rsidR="003A600B" w:rsidRPr="004E0BE6" w:rsidRDefault="00000000" w:rsidP="00BD2A2F">
      <w:pPr>
        <w:pStyle w:val="215"/>
        <w:rPr>
          <w:rFonts w:hint="eastAsia"/>
        </w:rPr>
      </w:pPr>
      <w:bookmarkStart w:id="119" w:name="_Toc397928561"/>
      <w:bookmarkStart w:id="120" w:name="_Toc387526295"/>
      <w:bookmarkStart w:id="121" w:name="_Toc368760428"/>
      <w:bookmarkStart w:id="122" w:name="_Toc387526387"/>
      <w:bookmarkStart w:id="123" w:name="_Toc369077562"/>
      <w:bookmarkStart w:id="124" w:name="_Toc508216891"/>
      <w:bookmarkStart w:id="125" w:name="_Toc30422"/>
      <w:bookmarkStart w:id="126" w:name="_Toc368759376"/>
      <w:bookmarkStart w:id="127" w:name="_Toc387526191"/>
      <w:r w:rsidRPr="004E0BE6">
        <w:t>2.招标文件</w:t>
      </w:r>
      <w:bookmarkEnd w:id="117"/>
      <w:bookmarkEnd w:id="118"/>
      <w:bookmarkEnd w:id="119"/>
      <w:bookmarkEnd w:id="120"/>
      <w:bookmarkEnd w:id="121"/>
      <w:bookmarkEnd w:id="122"/>
      <w:bookmarkEnd w:id="123"/>
      <w:bookmarkEnd w:id="124"/>
      <w:bookmarkEnd w:id="125"/>
      <w:bookmarkEnd w:id="126"/>
      <w:bookmarkEnd w:id="127"/>
    </w:p>
    <w:p w14:paraId="5810397F" w14:textId="77777777" w:rsidR="003A600B" w:rsidRPr="00215B41" w:rsidRDefault="00000000" w:rsidP="00F76517">
      <w:pPr>
        <w:pStyle w:val="30"/>
        <w:rPr>
          <w:rFonts w:hint="eastAsia"/>
        </w:rPr>
      </w:pPr>
      <w:bookmarkStart w:id="128" w:name="_Toc508216892"/>
      <w:bookmarkStart w:id="129" w:name="_Toc397928562"/>
      <w:bookmarkStart w:id="130" w:name="_Toc387526192"/>
      <w:bookmarkStart w:id="131" w:name="_Toc23070"/>
      <w:bookmarkStart w:id="132" w:name="_Toc387526388"/>
      <w:bookmarkStart w:id="133" w:name="_Toc387526296"/>
      <w:r w:rsidRPr="00215B41">
        <w:t>2.1 招标文件组成</w:t>
      </w:r>
      <w:bookmarkEnd w:id="128"/>
      <w:bookmarkEnd w:id="129"/>
      <w:bookmarkEnd w:id="130"/>
      <w:bookmarkEnd w:id="131"/>
      <w:bookmarkEnd w:id="132"/>
      <w:bookmarkEnd w:id="133"/>
    </w:p>
    <w:p w14:paraId="017A9B07" w14:textId="77777777" w:rsidR="003A600B" w:rsidRPr="00215B41" w:rsidRDefault="00000000" w:rsidP="00F76517">
      <w:pPr>
        <w:pStyle w:val="30"/>
        <w:rPr>
          <w:rFonts w:hint="eastAsia"/>
        </w:rPr>
      </w:pPr>
      <w:r w:rsidRPr="00215B41">
        <w:t>2.1.1 本招标文件包括：</w:t>
      </w:r>
    </w:p>
    <w:p w14:paraId="5799FF82" w14:textId="77777777" w:rsidR="003A600B" w:rsidRPr="00043D14" w:rsidRDefault="00000000" w:rsidP="00F76517">
      <w:pPr>
        <w:rPr>
          <w:rFonts w:hint="eastAsia"/>
        </w:rPr>
      </w:pPr>
      <w:r w:rsidRPr="00043D14">
        <w:t>（1）招标公告；</w:t>
      </w:r>
    </w:p>
    <w:p w14:paraId="49EBFF42" w14:textId="77777777" w:rsidR="003A600B" w:rsidRPr="00043D14" w:rsidRDefault="00000000" w:rsidP="00F76517">
      <w:pPr>
        <w:rPr>
          <w:rFonts w:hint="eastAsia"/>
        </w:rPr>
      </w:pPr>
      <w:r w:rsidRPr="00043D14">
        <w:t>（2）投标人须知；</w:t>
      </w:r>
    </w:p>
    <w:p w14:paraId="7DAC74E5" w14:textId="77777777" w:rsidR="003A600B" w:rsidRPr="00043D14" w:rsidRDefault="00000000" w:rsidP="00F76517">
      <w:pPr>
        <w:rPr>
          <w:rFonts w:hint="eastAsia"/>
        </w:rPr>
      </w:pPr>
      <w:r w:rsidRPr="00043D14">
        <w:t>（3）评标办法；</w:t>
      </w:r>
    </w:p>
    <w:p w14:paraId="5C0D60F0" w14:textId="77777777" w:rsidR="003A600B" w:rsidRPr="00043D14" w:rsidRDefault="00000000" w:rsidP="00F76517">
      <w:pPr>
        <w:rPr>
          <w:rFonts w:hint="eastAsia"/>
        </w:rPr>
      </w:pPr>
      <w:r w:rsidRPr="00043D14">
        <w:lastRenderedPageBreak/>
        <w:t>（4）合同条款及格式；</w:t>
      </w:r>
    </w:p>
    <w:p w14:paraId="084CB8D3" w14:textId="77777777" w:rsidR="003A600B" w:rsidRPr="00043D14" w:rsidRDefault="00000000" w:rsidP="00F76517">
      <w:pPr>
        <w:rPr>
          <w:rFonts w:hint="eastAsia"/>
        </w:rPr>
      </w:pPr>
      <w:r w:rsidRPr="00043D14">
        <w:t>（5）采购需求；</w:t>
      </w:r>
    </w:p>
    <w:p w14:paraId="025B1DC5" w14:textId="77777777" w:rsidR="003A600B" w:rsidRPr="00043D14" w:rsidRDefault="00000000" w:rsidP="00F76517">
      <w:pPr>
        <w:rPr>
          <w:rFonts w:hint="eastAsia"/>
        </w:rPr>
      </w:pPr>
      <w:r w:rsidRPr="00043D14">
        <w:t>（6）投标文件格式；</w:t>
      </w:r>
    </w:p>
    <w:p w14:paraId="7C91BAFF" w14:textId="77777777" w:rsidR="003A600B" w:rsidRPr="00043D14" w:rsidRDefault="00000000" w:rsidP="00F76517">
      <w:pPr>
        <w:rPr>
          <w:rFonts w:hint="eastAsia"/>
        </w:rPr>
      </w:pPr>
      <w:r w:rsidRPr="00043D14">
        <w:t>（7）投标人须知前附表规定的其他材料。</w:t>
      </w:r>
    </w:p>
    <w:p w14:paraId="7DBFBDD3" w14:textId="77777777" w:rsidR="003A600B" w:rsidRPr="00215B41" w:rsidRDefault="00000000" w:rsidP="00F76517">
      <w:pPr>
        <w:pStyle w:val="30"/>
        <w:rPr>
          <w:rFonts w:hint="eastAsia"/>
        </w:rPr>
      </w:pPr>
      <w:r w:rsidRPr="00215B41">
        <w:t>2.1.2根据本章第1.10款、第2.2款和第2.3款对招标文件所作的澄清、修改，构成招标文件的组成部分。当招标文件相互之间发生矛盾时，以后发出的文件为准。</w:t>
      </w:r>
    </w:p>
    <w:p w14:paraId="3FE23BDE" w14:textId="77777777" w:rsidR="003A600B" w:rsidRPr="00043D14" w:rsidRDefault="00000000" w:rsidP="00F76517">
      <w:pPr>
        <w:pStyle w:val="30"/>
        <w:rPr>
          <w:rFonts w:hint="eastAsia"/>
        </w:rPr>
      </w:pPr>
      <w:bookmarkStart w:id="134" w:name="_Toc387526389"/>
      <w:bookmarkStart w:id="135" w:name="_Toc152045544"/>
      <w:bookmarkStart w:id="136" w:name="_Toc179632562"/>
      <w:bookmarkStart w:id="137" w:name="_Toc508216893"/>
      <w:bookmarkStart w:id="138" w:name="_Toc387526193"/>
      <w:bookmarkStart w:id="139" w:name="_Toc247085703"/>
      <w:bookmarkStart w:id="140" w:name="_Toc397928563"/>
      <w:bookmarkStart w:id="141" w:name="_Toc152042320"/>
      <w:bookmarkStart w:id="142" w:name="_Toc246996932"/>
      <w:bookmarkStart w:id="143" w:name="_Toc144974512"/>
      <w:bookmarkStart w:id="144" w:name="_Toc366679676"/>
      <w:bookmarkStart w:id="145" w:name="_Toc387526297"/>
      <w:bookmarkStart w:id="146" w:name="_Toc246996189"/>
      <w:bookmarkStart w:id="147" w:name="_Toc9593"/>
      <w:r w:rsidRPr="00043D14">
        <w:t>2.2 招标文件的澄清</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651F82FF" w14:textId="4D3E4BD7" w:rsidR="003A600B" w:rsidRPr="00043D14" w:rsidRDefault="00000000" w:rsidP="00F76517">
      <w:pPr>
        <w:rPr>
          <w:rFonts w:hint="eastAsia"/>
        </w:rPr>
      </w:pPr>
      <w:bookmarkStart w:id="148" w:name="_Toc19263"/>
      <w:bookmarkStart w:id="149" w:name="_Toc387526298"/>
      <w:bookmarkStart w:id="150" w:name="_Toc246996190"/>
      <w:bookmarkStart w:id="151" w:name="_Toc387526194"/>
      <w:bookmarkStart w:id="152" w:name="_Toc247085704"/>
      <w:bookmarkStart w:id="153" w:name="_Toc366679677"/>
      <w:bookmarkStart w:id="154" w:name="_Toc246996933"/>
      <w:bookmarkStart w:id="155" w:name="_Toc397928564"/>
      <w:bookmarkStart w:id="156" w:name="_Toc387526390"/>
      <w:bookmarkStart w:id="157" w:name="_Toc179632563"/>
      <w:r w:rsidRPr="00043D14">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应当在</w:t>
      </w:r>
      <w:r w:rsidR="00C25AE3" w:rsidRPr="00043D14">
        <w:rPr>
          <w:rFonts w:hint="eastAsia"/>
        </w:rPr>
        <w:t>3</w:t>
      </w:r>
      <w:r w:rsidRPr="00043D14">
        <w:t>日内对供应</w:t>
      </w:r>
      <w:proofErr w:type="gramStart"/>
      <w:r w:rsidRPr="00043D14">
        <w:t>商依法</w:t>
      </w:r>
      <w:proofErr w:type="gramEnd"/>
      <w:r w:rsidRPr="00043D14">
        <w:t>提出的询问</w:t>
      </w:r>
      <w:proofErr w:type="gramStart"/>
      <w:r w:rsidRPr="00043D14">
        <w:t>作出</w:t>
      </w:r>
      <w:proofErr w:type="gramEnd"/>
      <w:r w:rsidRPr="00043D14">
        <w:t>答复。</w:t>
      </w:r>
    </w:p>
    <w:p w14:paraId="04F15831" w14:textId="77777777" w:rsidR="003A600B" w:rsidRPr="00043D14" w:rsidRDefault="00000000" w:rsidP="00F76517">
      <w:pPr>
        <w:rPr>
          <w:rFonts w:hint="eastAsia"/>
        </w:rPr>
      </w:pPr>
      <w:r w:rsidRPr="00043D14">
        <w:t>2.2.2 招标文件的澄清将在投标人须知前附表规定的投标截止时间前以“补充答疑”的形式在大丰公共资源电子交易平台（http://ggzy.dafeng.gov.cn/dfweb/default.aspx）上公开发布，但不指明澄清问题的来源。如果澄清发出的时间距投标截止时间不足15天，且澄清内容影响投标文件编制的，相应延长投标截止时间。</w:t>
      </w:r>
    </w:p>
    <w:p w14:paraId="39D10454" w14:textId="77777777" w:rsidR="003A600B" w:rsidRPr="00043D14" w:rsidRDefault="00000000" w:rsidP="00F76517">
      <w:pPr>
        <w:pStyle w:val="30"/>
        <w:rPr>
          <w:rFonts w:hint="eastAsia"/>
        </w:rPr>
      </w:pPr>
      <w:bookmarkStart w:id="158" w:name="_Toc508216894"/>
      <w:r w:rsidRPr="00043D14">
        <w:t>2.3 招标文件的修改</w:t>
      </w:r>
      <w:bookmarkEnd w:id="148"/>
      <w:bookmarkEnd w:id="149"/>
      <w:bookmarkEnd w:id="150"/>
      <w:bookmarkEnd w:id="151"/>
      <w:bookmarkEnd w:id="152"/>
      <w:bookmarkEnd w:id="153"/>
      <w:bookmarkEnd w:id="154"/>
      <w:bookmarkEnd w:id="155"/>
      <w:bookmarkEnd w:id="156"/>
      <w:bookmarkEnd w:id="157"/>
      <w:bookmarkEnd w:id="158"/>
    </w:p>
    <w:p w14:paraId="229FCAA8" w14:textId="77777777" w:rsidR="003A600B" w:rsidRPr="00043D14" w:rsidRDefault="00000000" w:rsidP="00F76517">
      <w:pPr>
        <w:rPr>
          <w:rFonts w:hint="eastAsia"/>
        </w:rPr>
      </w:pPr>
      <w:bookmarkStart w:id="159" w:name="_Toc19481"/>
      <w:bookmarkStart w:id="160" w:name="_Toc368760429"/>
      <w:bookmarkStart w:id="161" w:name="_Toc367894800"/>
      <w:bookmarkStart w:id="162" w:name="_Toc363329372"/>
      <w:bookmarkStart w:id="163" w:name="_Toc387526391"/>
      <w:bookmarkStart w:id="164" w:name="_Toc387526195"/>
      <w:bookmarkStart w:id="165" w:name="_Toc369077563"/>
      <w:bookmarkStart w:id="166" w:name="_Toc397928565"/>
      <w:bookmarkStart w:id="167" w:name="_Toc368759377"/>
      <w:bookmarkStart w:id="168" w:name="_Toc387526299"/>
      <w:bookmarkStart w:id="169" w:name="_Toc119718089"/>
      <w:r w:rsidRPr="00043D14">
        <w:t>2.3.1 在投标截止时间前，招标人可以以“补充答疑”的形式在大丰公共资源电子交易平台（http://ggzy.dafeng.gov.cn/dfweb/default.aspx）上修改招标文件。如果修改招标文件的时间距投标截止时间不足15天，且修改内容影响投标文件编制的，相应延长投标截止时间。</w:t>
      </w:r>
    </w:p>
    <w:p w14:paraId="672E5516" w14:textId="77777777" w:rsidR="003A600B" w:rsidRPr="00043D14" w:rsidRDefault="00000000" w:rsidP="00F76517">
      <w:pPr>
        <w:pStyle w:val="30"/>
        <w:rPr>
          <w:rFonts w:hint="eastAsia"/>
        </w:rPr>
      </w:pPr>
      <w:r w:rsidRPr="00043D14">
        <w:t>2.4 投标人提出异议截止时间</w:t>
      </w:r>
    </w:p>
    <w:p w14:paraId="3F92BD86" w14:textId="77777777" w:rsidR="00237CB7" w:rsidRPr="00043D14" w:rsidRDefault="00000000" w:rsidP="00F76517">
      <w:pPr>
        <w:rPr>
          <w:rFonts w:hint="eastAsia"/>
        </w:rPr>
      </w:pPr>
      <w:r w:rsidRPr="00043D14">
        <w:t>2.4.1 潜在投标人对招标文件有异议的，</w:t>
      </w:r>
      <w:bookmarkStart w:id="170" w:name="_Toc508216895"/>
      <w:r w:rsidR="00237CB7" w:rsidRPr="00043D14">
        <w:t>可以在</w:t>
      </w:r>
      <w:r w:rsidR="00237CB7" w:rsidRPr="00043D14">
        <w:rPr>
          <w:rFonts w:hint="eastAsia"/>
        </w:rPr>
        <w:t>投标截止时间前1</w:t>
      </w:r>
      <w:r w:rsidR="00237CB7" w:rsidRPr="00043D14">
        <w:t>0日内，以书面形式向采购人提出</w:t>
      </w:r>
      <w:r w:rsidR="00237CB7" w:rsidRPr="00043D14">
        <w:rPr>
          <w:rFonts w:hint="eastAsia"/>
        </w:rPr>
        <w:t>异议</w:t>
      </w:r>
      <w:r w:rsidR="00237CB7" w:rsidRPr="00043D14">
        <w:t>。</w:t>
      </w:r>
    </w:p>
    <w:p w14:paraId="7D7553D3" w14:textId="7B7D98B7" w:rsidR="003A600B" w:rsidRPr="00043D14" w:rsidRDefault="00000000" w:rsidP="00F76517">
      <w:pPr>
        <w:pStyle w:val="30"/>
        <w:rPr>
          <w:rFonts w:hint="eastAsia"/>
        </w:rPr>
      </w:pPr>
      <w:r w:rsidRPr="00043D14">
        <w:t>3.投标文件</w:t>
      </w:r>
      <w:bookmarkEnd w:id="159"/>
      <w:bookmarkEnd w:id="160"/>
      <w:bookmarkEnd w:id="161"/>
      <w:bookmarkEnd w:id="162"/>
      <w:bookmarkEnd w:id="163"/>
      <w:bookmarkEnd w:id="164"/>
      <w:bookmarkEnd w:id="165"/>
      <w:bookmarkEnd w:id="166"/>
      <w:bookmarkEnd w:id="167"/>
      <w:bookmarkEnd w:id="168"/>
      <w:bookmarkEnd w:id="170"/>
    </w:p>
    <w:p w14:paraId="191DCA81" w14:textId="77777777" w:rsidR="003A600B" w:rsidRPr="00043D14" w:rsidRDefault="00000000" w:rsidP="00F76517">
      <w:pPr>
        <w:pStyle w:val="30"/>
        <w:rPr>
          <w:rFonts w:hint="eastAsia"/>
        </w:rPr>
      </w:pPr>
      <w:bookmarkStart w:id="171" w:name="_Toc508216896"/>
      <w:bookmarkStart w:id="172" w:name="_Toc397928566"/>
      <w:bookmarkStart w:id="173" w:name="_Toc387526392"/>
      <w:bookmarkStart w:id="174" w:name="_Toc5625"/>
      <w:bookmarkStart w:id="175" w:name="_Toc387526196"/>
      <w:bookmarkStart w:id="176" w:name="_Toc387526300"/>
      <w:r w:rsidRPr="00043D14">
        <w:t>3.1 投标文件</w:t>
      </w:r>
      <w:bookmarkEnd w:id="169"/>
      <w:r w:rsidRPr="00043D14">
        <w:t>的组成</w:t>
      </w:r>
      <w:bookmarkEnd w:id="171"/>
      <w:bookmarkEnd w:id="172"/>
      <w:bookmarkEnd w:id="173"/>
      <w:bookmarkEnd w:id="174"/>
      <w:bookmarkEnd w:id="175"/>
      <w:bookmarkEnd w:id="176"/>
    </w:p>
    <w:p w14:paraId="26EE6C4A" w14:textId="77777777" w:rsidR="003A600B" w:rsidRPr="00043D14" w:rsidRDefault="00000000" w:rsidP="00F76517">
      <w:pPr>
        <w:rPr>
          <w:rFonts w:hint="eastAsia"/>
        </w:rPr>
      </w:pPr>
      <w:r w:rsidRPr="00043D14">
        <w:t>3.1.1 投标文件</w:t>
      </w:r>
      <w:proofErr w:type="gramStart"/>
      <w:r w:rsidRPr="00043D14">
        <w:t>组成见</w:t>
      </w:r>
      <w:proofErr w:type="gramEnd"/>
      <w:r w:rsidRPr="00043D14">
        <w:t>“投标人须知前附表”；</w:t>
      </w:r>
    </w:p>
    <w:p w14:paraId="23BD19EB" w14:textId="77777777" w:rsidR="003A600B" w:rsidRPr="00043D14" w:rsidRDefault="00000000" w:rsidP="00F76517">
      <w:pPr>
        <w:rPr>
          <w:rFonts w:hint="eastAsia"/>
        </w:rPr>
      </w:pPr>
      <w:r w:rsidRPr="00043D14">
        <w:t>3.1.2 招标文件“第六章投标文件格式”有规定格式要求的，投标人应按规定的格式填写并按要求提交相关的证明材料。</w:t>
      </w:r>
    </w:p>
    <w:p w14:paraId="28980757" w14:textId="77777777" w:rsidR="003A600B" w:rsidRPr="00043D14" w:rsidRDefault="00000000" w:rsidP="00F76517">
      <w:pPr>
        <w:pStyle w:val="30"/>
        <w:rPr>
          <w:rFonts w:hint="eastAsia"/>
        </w:rPr>
      </w:pPr>
      <w:bookmarkStart w:id="177" w:name="_Toc397928567"/>
      <w:bookmarkStart w:id="178" w:name="_Toc10820"/>
      <w:bookmarkStart w:id="179" w:name="_Toc387526301"/>
      <w:bookmarkStart w:id="180" w:name="_Toc508216897"/>
      <w:bookmarkStart w:id="181" w:name="_Toc387526393"/>
      <w:bookmarkStart w:id="182" w:name="_Toc387526197"/>
      <w:r w:rsidRPr="00043D14">
        <w:t>3.2 投标报价</w:t>
      </w:r>
      <w:bookmarkEnd w:id="177"/>
      <w:bookmarkEnd w:id="178"/>
      <w:bookmarkEnd w:id="179"/>
      <w:bookmarkEnd w:id="180"/>
      <w:bookmarkEnd w:id="181"/>
      <w:bookmarkEnd w:id="182"/>
    </w:p>
    <w:p w14:paraId="78D5A3EB" w14:textId="07AFC190" w:rsidR="00F46634" w:rsidRPr="00043D14" w:rsidRDefault="00000000" w:rsidP="00F76517">
      <w:pPr>
        <w:rPr>
          <w:rFonts w:hint="eastAsia"/>
        </w:rPr>
      </w:pPr>
      <w:r w:rsidRPr="00043D14">
        <w:t>3.2.1</w:t>
      </w:r>
      <w:r w:rsidR="00E55AFD" w:rsidRPr="00043D14">
        <w:rPr>
          <w:rFonts w:hint="eastAsia"/>
        </w:rPr>
        <w:t>本项目报价采用固定单价报价，投标人的报价及合同价款是指成交供应商负责为完成本次招标设备</w:t>
      </w:r>
      <w:r w:rsidR="00E55AFD" w:rsidRPr="00043D14">
        <w:rPr>
          <w:rFonts w:hint="eastAsia"/>
        </w:rPr>
        <w:lastRenderedPageBreak/>
        <w:t>的采购、生产、供应、运输、售前、售后等相关伴随服务所需的一切费用。</w:t>
      </w:r>
      <w:r w:rsidR="0063400A" w:rsidRPr="0098777D">
        <w:rPr>
          <w:rFonts w:hint="eastAsia"/>
        </w:rPr>
        <w:t>即主要包括（但不限于）：所投产品费用、安装调试费、</w:t>
      </w:r>
      <w:proofErr w:type="gramStart"/>
      <w:r w:rsidR="0063400A" w:rsidRPr="0098777D">
        <w:rPr>
          <w:rFonts w:hint="eastAsia"/>
        </w:rPr>
        <w:t>测试验</w:t>
      </w:r>
      <w:proofErr w:type="gramEnd"/>
      <w:r w:rsidR="0063400A" w:rsidRPr="0098777D">
        <w:rPr>
          <w:rFonts w:hint="eastAsia"/>
        </w:rPr>
        <w:t>收费、培训费、招标代理费、运行维护费、税金、国际国内运输保险、报关清关、开证、协助</w:t>
      </w:r>
      <w:r w:rsidR="004E7B78" w:rsidRPr="0098777D">
        <w:rPr>
          <w:rFonts w:hint="eastAsia"/>
        </w:rPr>
        <w:t>上</w:t>
      </w:r>
      <w:proofErr w:type="gramStart"/>
      <w:r w:rsidR="004E7B78" w:rsidRPr="0098777D">
        <w:rPr>
          <w:rFonts w:hint="eastAsia"/>
        </w:rPr>
        <w:t>牌</w:t>
      </w:r>
      <w:r w:rsidR="0063400A" w:rsidRPr="0098777D">
        <w:rPr>
          <w:rFonts w:hint="eastAsia"/>
        </w:rPr>
        <w:t>及其</w:t>
      </w:r>
      <w:proofErr w:type="gramEnd"/>
      <w:r w:rsidR="0063400A" w:rsidRPr="0098777D">
        <w:rPr>
          <w:rFonts w:hint="eastAsia"/>
        </w:rPr>
        <w:t>他有关的为完成本项目发生的所有服务费及费用，招标文件中另有规定的除外。</w:t>
      </w:r>
    </w:p>
    <w:p w14:paraId="6B5E6C92" w14:textId="1405161B" w:rsidR="003A600B" w:rsidRPr="00043D14" w:rsidRDefault="00F46634" w:rsidP="00F76517">
      <w:pPr>
        <w:rPr>
          <w:rFonts w:hint="eastAsia"/>
        </w:rPr>
      </w:pPr>
      <w:r w:rsidRPr="00043D14">
        <w:rPr>
          <w:rFonts w:hint="eastAsia"/>
        </w:rPr>
        <w:t>特别提醒：投标人所报价格包含为保证本项目的正常使用所必须的货物、配件等，未列入的清单或技术参数（若有缺失项）投标人须自行补充完整，招标人认为参加本项目投标的潜在供应商应是具有足够经验、供货能力的供应商，采购文件提供的清单、技术要求仅是对采购货物的不完整描述，招标人在验收时要求成交供应商所供货物等具有完整性与成套性，采购文件中所提及技术参数投标人所供货物必须满足或优于。投标人因自身原因考虑不周并不影响合同的履行及最终质量的验收，招标人不因投标人投标时考虑不周而额外补偿任何费用</w:t>
      </w:r>
      <w:r w:rsidRPr="00043D14">
        <w:t>。</w:t>
      </w:r>
    </w:p>
    <w:p w14:paraId="20780052" w14:textId="77777777" w:rsidR="003A600B" w:rsidRPr="00043D14" w:rsidRDefault="00000000" w:rsidP="00F76517">
      <w:pPr>
        <w:rPr>
          <w:rFonts w:hint="eastAsia"/>
        </w:rPr>
      </w:pPr>
      <w:r w:rsidRPr="00043D14">
        <w:t>3.2.2投标人按投标人须知前附表的具体规定进行报价。</w:t>
      </w:r>
    </w:p>
    <w:p w14:paraId="36B11731" w14:textId="4E2EA195" w:rsidR="003A600B" w:rsidRPr="00043D14" w:rsidRDefault="00000000" w:rsidP="00F76517">
      <w:pPr>
        <w:rPr>
          <w:rFonts w:hint="eastAsia"/>
        </w:rPr>
      </w:pPr>
      <w:r w:rsidRPr="00043D14">
        <w:t>3.2.3投标人的</w:t>
      </w:r>
      <w:proofErr w:type="gramStart"/>
      <w:r w:rsidRPr="00043D14">
        <w:t>投标费</w:t>
      </w:r>
      <w:r w:rsidR="00B46B7F">
        <w:rPr>
          <w:rFonts w:hint="eastAsia"/>
        </w:rPr>
        <w:t>价</w:t>
      </w:r>
      <w:r w:rsidRPr="00043D14">
        <w:t>不得</w:t>
      </w:r>
      <w:proofErr w:type="gramEnd"/>
      <w:r w:rsidRPr="00043D14">
        <w:t>超过</w:t>
      </w:r>
      <w:r w:rsidRPr="00043D14">
        <w:rPr>
          <w:rFonts w:hint="eastAsia"/>
        </w:rPr>
        <w:t>招标文件设定的</w:t>
      </w:r>
      <w:r w:rsidRPr="00043D14">
        <w:t>最高投标</w:t>
      </w:r>
      <w:r w:rsidR="00B46B7F">
        <w:rPr>
          <w:rFonts w:hint="eastAsia"/>
        </w:rPr>
        <w:t>价</w:t>
      </w:r>
      <w:r w:rsidRPr="00043D14">
        <w:t>，</w:t>
      </w:r>
      <w:r w:rsidRPr="00043D14">
        <w:rPr>
          <w:rFonts w:hint="eastAsia"/>
        </w:rPr>
        <w:t>否则按无效标处理。</w:t>
      </w:r>
    </w:p>
    <w:p w14:paraId="42D37EA1" w14:textId="77777777" w:rsidR="003A600B" w:rsidRPr="00043D14" w:rsidRDefault="00000000" w:rsidP="00F76517">
      <w:pPr>
        <w:rPr>
          <w:rFonts w:hint="eastAsia"/>
        </w:rPr>
      </w:pPr>
      <w:r w:rsidRPr="00043D14">
        <w:t>3.2.4计价方式</w:t>
      </w:r>
      <w:bookmarkStart w:id="183" w:name="_Toc397928568"/>
      <w:bookmarkStart w:id="184" w:name="_Toc21008"/>
      <w:bookmarkStart w:id="185" w:name="_Toc387526198"/>
      <w:bookmarkStart w:id="186" w:name="_Toc508216898"/>
      <w:bookmarkStart w:id="187" w:name="_Toc387526302"/>
      <w:bookmarkStart w:id="188" w:name="_Toc387526394"/>
    </w:p>
    <w:p w14:paraId="158995A2" w14:textId="6C4A732E" w:rsidR="007F67CB" w:rsidRPr="00043D14" w:rsidRDefault="007F67CB" w:rsidP="00F76517">
      <w:pPr>
        <w:rPr>
          <w:rFonts w:hint="eastAsia"/>
        </w:rPr>
      </w:pPr>
      <w:r w:rsidRPr="00043D14">
        <w:rPr>
          <w:rFonts w:hint="eastAsia"/>
        </w:rPr>
        <w:t>3.2.4.1本项目采用固定单价报价，投标所报单价为最终结算单价，因特殊原因并经甲乙双方协商同意，投标人不得再要求追加任何费用。</w:t>
      </w:r>
    </w:p>
    <w:p w14:paraId="5A3E18A1" w14:textId="77777777" w:rsidR="007F67CB" w:rsidRPr="00043D14" w:rsidRDefault="007F67CB" w:rsidP="00F76517">
      <w:pPr>
        <w:rPr>
          <w:rFonts w:hint="eastAsia"/>
        </w:rPr>
      </w:pPr>
      <w:r w:rsidRPr="00043D14">
        <w:rPr>
          <w:rFonts w:hint="eastAsia"/>
        </w:rPr>
        <w:t>投标人投标前应先到项目现场踏勘以充分了解项目实施地点位置、情况、道路、储存空间、装卸限制以及任何其他足以影响承包价的情况，任何因忽视或误解工地情况而导致的索赔或工期延长申请将不被批准。</w:t>
      </w:r>
    </w:p>
    <w:p w14:paraId="4DB0DFE1" w14:textId="4775FB10" w:rsidR="007F67CB" w:rsidRPr="00043D14" w:rsidRDefault="007F67CB" w:rsidP="00F76517">
      <w:pPr>
        <w:rPr>
          <w:rFonts w:hint="eastAsia"/>
        </w:rPr>
      </w:pPr>
      <w:r w:rsidRPr="00043D14">
        <w:rPr>
          <w:rFonts w:hint="eastAsia"/>
        </w:rPr>
        <w:t>各投标人根据招标文件的服务内容、市场行情、自身综合实力、投标文件中关于人员的配备、服务能力、管理水平等各项因素自主确定投标报价，且不得高于招标人设定的最高投标限价，应充分考虑到项目实施过程中的不可预见因素。</w:t>
      </w:r>
    </w:p>
    <w:p w14:paraId="1C9C84E3" w14:textId="095A5A8E" w:rsidR="003A600B" w:rsidRPr="00043D14" w:rsidRDefault="00000000" w:rsidP="00F76517">
      <w:pPr>
        <w:rPr>
          <w:rFonts w:hint="eastAsia"/>
        </w:rPr>
      </w:pPr>
      <w:r w:rsidRPr="00043D14">
        <w:t>3.3 投标有效期</w:t>
      </w:r>
      <w:bookmarkEnd w:id="183"/>
      <w:bookmarkEnd w:id="184"/>
      <w:bookmarkEnd w:id="185"/>
      <w:bookmarkEnd w:id="186"/>
      <w:bookmarkEnd w:id="187"/>
      <w:bookmarkEnd w:id="188"/>
    </w:p>
    <w:p w14:paraId="3BA2CA96" w14:textId="77777777" w:rsidR="003A600B" w:rsidRPr="00043D14" w:rsidRDefault="00000000" w:rsidP="00F76517">
      <w:pPr>
        <w:rPr>
          <w:rFonts w:hint="eastAsia"/>
        </w:rPr>
      </w:pPr>
      <w:r w:rsidRPr="00043D14">
        <w:t>3.3.1 在投标人须知前附表第3.3.1条规定的投标有效期内，投标人不得要求撤销或修改其投标文件。</w:t>
      </w:r>
    </w:p>
    <w:p w14:paraId="6F42B953" w14:textId="77777777" w:rsidR="003A600B" w:rsidRPr="00043D14" w:rsidRDefault="00000000" w:rsidP="00F76517">
      <w:pPr>
        <w:rPr>
          <w:rFonts w:hint="eastAsia"/>
        </w:rPr>
      </w:pPr>
      <w:r w:rsidRPr="00043D14">
        <w:t>3.3.2出现特殊情况需要延长投标有效期的，招标人应通知所有投标人延长投标有效期，但不得要求或被允许修改或撤销其投标文件；投标人拒绝延长的，其投标失效。</w:t>
      </w:r>
    </w:p>
    <w:p w14:paraId="6DCCA760" w14:textId="77777777" w:rsidR="003A600B" w:rsidRPr="00043D14" w:rsidRDefault="00000000" w:rsidP="00F76517">
      <w:pPr>
        <w:rPr>
          <w:rFonts w:hint="eastAsia"/>
        </w:rPr>
      </w:pPr>
      <w:bookmarkStart w:id="189" w:name="_Toc508216899"/>
      <w:bookmarkStart w:id="190" w:name="_Toc387526199"/>
      <w:bookmarkStart w:id="191" w:name="_Toc15701"/>
      <w:bookmarkStart w:id="192" w:name="_Toc397928569"/>
      <w:bookmarkStart w:id="193" w:name="_Toc387526303"/>
      <w:bookmarkStart w:id="194" w:name="_Toc387526395"/>
      <w:r w:rsidRPr="00043D14">
        <w:t>3.4投标保证金</w:t>
      </w:r>
      <w:bookmarkEnd w:id="189"/>
      <w:bookmarkEnd w:id="190"/>
      <w:bookmarkEnd w:id="191"/>
      <w:bookmarkEnd w:id="192"/>
      <w:bookmarkEnd w:id="193"/>
      <w:bookmarkEnd w:id="194"/>
    </w:p>
    <w:p w14:paraId="5C564066" w14:textId="77777777" w:rsidR="00F46634" w:rsidRPr="00043D14" w:rsidRDefault="00F46634" w:rsidP="00F76517">
      <w:pPr>
        <w:rPr>
          <w:rFonts w:hint="eastAsia"/>
        </w:rPr>
      </w:pPr>
      <w:bookmarkStart w:id="195" w:name="_Toc508216900"/>
      <w:bookmarkStart w:id="196" w:name="_Toc397928570"/>
      <w:bookmarkStart w:id="197" w:name="_Toc24952"/>
      <w:bookmarkStart w:id="198" w:name="_Toc324255909"/>
      <w:bookmarkStart w:id="199" w:name="_Toc269310939"/>
      <w:bookmarkStart w:id="200" w:name="_Toc339359765"/>
      <w:r w:rsidRPr="00043D14">
        <w:rPr>
          <w:rFonts w:hint="eastAsia"/>
        </w:rPr>
        <w:t>本项目无需缴纳投标保证金。</w:t>
      </w:r>
    </w:p>
    <w:p w14:paraId="68EE7B2F" w14:textId="3CCE95D1" w:rsidR="003A600B" w:rsidRPr="00043D14" w:rsidRDefault="00000000" w:rsidP="00F76517">
      <w:pPr>
        <w:rPr>
          <w:rFonts w:hint="eastAsia"/>
        </w:rPr>
      </w:pPr>
      <w:r w:rsidRPr="00043D14">
        <w:t>3.5 资格审查资料</w:t>
      </w:r>
      <w:bookmarkEnd w:id="195"/>
      <w:bookmarkEnd w:id="196"/>
      <w:bookmarkEnd w:id="197"/>
    </w:p>
    <w:p w14:paraId="2A5CB189" w14:textId="77777777" w:rsidR="007F67CB" w:rsidRPr="00043D14" w:rsidRDefault="007F67CB" w:rsidP="00F76517">
      <w:pPr>
        <w:rPr>
          <w:rFonts w:hint="eastAsia"/>
        </w:rPr>
      </w:pPr>
      <w:r w:rsidRPr="00043D14">
        <w:t>3.5.1 投标人投标文件中提供的以下资格审查资料必须为原件</w:t>
      </w:r>
      <w:r w:rsidRPr="00043D14">
        <w:rPr>
          <w:rFonts w:hint="eastAsia"/>
        </w:rPr>
        <w:t>的</w:t>
      </w:r>
      <w:r w:rsidRPr="00043D14">
        <w:t>彩色扫描件（或电子证照），关键信息齐全、清晰可辨(钢印除外)。</w:t>
      </w:r>
    </w:p>
    <w:p w14:paraId="41139FB3" w14:textId="77777777" w:rsidR="007F67CB" w:rsidRPr="00043D14" w:rsidRDefault="007F67CB" w:rsidP="00F76517">
      <w:pPr>
        <w:rPr>
          <w:rFonts w:hint="eastAsia"/>
        </w:rPr>
      </w:pPr>
      <w:r w:rsidRPr="00043D14">
        <w:rPr>
          <w:rFonts w:hint="eastAsia"/>
        </w:rPr>
        <w:lastRenderedPageBreak/>
        <w:t>（1）投标企业营业执照；</w:t>
      </w:r>
    </w:p>
    <w:p w14:paraId="28E26D95" w14:textId="77777777" w:rsidR="007F67CB" w:rsidRPr="00043D14" w:rsidRDefault="007F67CB" w:rsidP="00F76517">
      <w:pPr>
        <w:rPr>
          <w:rFonts w:hint="eastAsia"/>
        </w:rPr>
      </w:pPr>
      <w:r w:rsidRPr="00043D14">
        <w:rPr>
          <w:rFonts w:hint="eastAsia"/>
        </w:rPr>
        <w:t>（2）拟派项目负责人和委托代理人202</w:t>
      </w:r>
      <w:r w:rsidRPr="00043D14">
        <w:t>4</w:t>
      </w:r>
      <w:r w:rsidRPr="00043D14">
        <w:rPr>
          <w:rFonts w:hint="eastAsia"/>
        </w:rPr>
        <w:t>年</w:t>
      </w:r>
      <w:r w:rsidRPr="00043D14">
        <w:t>1</w:t>
      </w:r>
      <w:r w:rsidRPr="00043D14">
        <w:rPr>
          <w:rFonts w:hint="eastAsia"/>
        </w:rPr>
        <w:t>月份以来任意连续2个月在本单位（含分公司）缴纳养老保险缴费证明；</w:t>
      </w:r>
    </w:p>
    <w:p w14:paraId="1192BD4E" w14:textId="77777777" w:rsidR="007F67CB" w:rsidRPr="00043D14" w:rsidRDefault="007F67CB" w:rsidP="00F76517">
      <w:pPr>
        <w:rPr>
          <w:rFonts w:hint="eastAsia"/>
        </w:rPr>
      </w:pPr>
      <w:r w:rsidRPr="00043D14">
        <w:rPr>
          <w:rFonts w:hint="eastAsia"/>
        </w:rPr>
        <w:t>（</w:t>
      </w:r>
      <w:r w:rsidRPr="00043D14">
        <w:t>3</w:t>
      </w:r>
      <w:r w:rsidRPr="00043D14">
        <w:rPr>
          <w:rFonts w:hint="eastAsia"/>
        </w:rPr>
        <w:t>）符合招标公告要求的承诺函。</w:t>
      </w:r>
    </w:p>
    <w:p w14:paraId="4BE9C111" w14:textId="77777777" w:rsidR="003A600B" w:rsidRPr="00043D14" w:rsidRDefault="00000000" w:rsidP="00F76517">
      <w:pPr>
        <w:rPr>
          <w:rFonts w:hint="eastAsia"/>
        </w:rPr>
      </w:pPr>
      <w:r w:rsidRPr="00043D14">
        <w:t>特别提醒</w:t>
      </w:r>
      <w:r w:rsidRPr="00043D14">
        <w:rPr>
          <w:rFonts w:hint="eastAsia"/>
        </w:rPr>
        <w:t>：</w:t>
      </w:r>
    </w:p>
    <w:p w14:paraId="61A08D81" w14:textId="77777777" w:rsidR="003A600B" w:rsidRPr="00043D14" w:rsidRDefault="00000000" w:rsidP="00F76517">
      <w:pPr>
        <w:rPr>
          <w:rFonts w:hint="eastAsia"/>
        </w:rPr>
      </w:pPr>
      <w:r w:rsidRPr="00043D14">
        <w:t>1、因上述扫描件不清晰无法辨认、或提供的关键信息不全、更新不及时导致被</w:t>
      </w:r>
      <w:r w:rsidRPr="00043D14">
        <w:rPr>
          <w:rFonts w:hint="eastAsia"/>
        </w:rPr>
        <w:t>采购人</w:t>
      </w:r>
      <w:r w:rsidRPr="00043D14">
        <w:t>或评标委员会评委认定为无效投标的，其不利的后果由投标人自行承担。</w:t>
      </w:r>
    </w:p>
    <w:p w14:paraId="201347B6" w14:textId="65E52B7E" w:rsidR="003A600B" w:rsidRPr="00043D14" w:rsidRDefault="007F67CB" w:rsidP="00F76517">
      <w:pPr>
        <w:rPr>
          <w:rFonts w:hint="eastAsia"/>
        </w:rPr>
      </w:pPr>
      <w:r w:rsidRPr="00043D14">
        <w:rPr>
          <w:rFonts w:hint="eastAsia"/>
        </w:rPr>
        <w:t>2</w:t>
      </w:r>
      <w:r w:rsidRPr="00043D14">
        <w:t>、若中标候选人上述有关证书有效性被质疑的，被质疑人出具发证机关证明或通过</w:t>
      </w:r>
      <w:proofErr w:type="gramStart"/>
      <w:r w:rsidRPr="00043D14">
        <w:t>二维码或</w:t>
      </w:r>
      <w:proofErr w:type="gramEnd"/>
      <w:r w:rsidRPr="00043D14">
        <w:t>证书查询系统能够证明有效即可。</w:t>
      </w:r>
    </w:p>
    <w:p w14:paraId="1EB2C711" w14:textId="75C4208B" w:rsidR="003A600B" w:rsidRPr="00043D14" w:rsidRDefault="007F67CB" w:rsidP="00F76517">
      <w:pPr>
        <w:rPr>
          <w:rFonts w:hint="eastAsia"/>
        </w:rPr>
      </w:pPr>
      <w:r w:rsidRPr="00043D14">
        <w:rPr>
          <w:rFonts w:hint="eastAsia"/>
        </w:rPr>
        <w:t>3</w:t>
      </w:r>
      <w:r w:rsidRPr="00043D14">
        <w:t>、</w:t>
      </w:r>
      <w:r w:rsidRPr="00043D14">
        <w:rPr>
          <w:rFonts w:hint="eastAsia"/>
        </w:rPr>
        <w:t>采购人</w:t>
      </w:r>
      <w:r w:rsidRPr="00043D14">
        <w:t>或评标委员会的审查或评审仅针对投标文件提交截止时间前投标人提交的投标文件（包含以链接形式提供的附件资料）进行审查或评审，投标人后续撤回、修改、补充、更新、作废诚信库信息，不影响按照投标文件提交截止时间前投标人提交的投标文件形成的审查或评审结果。投标人若需要更正投标资料信息，应在投标文件提交截止时间前撤回投标文件，</w:t>
      </w:r>
      <w:proofErr w:type="gramStart"/>
      <w:r w:rsidRPr="00043D14">
        <w:t>重新勾选投标</w:t>
      </w:r>
      <w:proofErr w:type="gramEnd"/>
      <w:r w:rsidRPr="00043D14">
        <w:t>资料后上传。投标文件提交后，投标人不得对投标资料信息进行改动。</w:t>
      </w:r>
      <w:bookmarkStart w:id="201" w:name="_Toc387526304"/>
      <w:bookmarkStart w:id="202" w:name="_Toc397928571"/>
      <w:bookmarkStart w:id="203" w:name="_Toc387526396"/>
      <w:bookmarkStart w:id="204" w:name="_Toc508216901"/>
      <w:bookmarkStart w:id="205" w:name="_Toc387526200"/>
      <w:bookmarkStart w:id="206" w:name="_Toc22895"/>
    </w:p>
    <w:p w14:paraId="4B8BA89F" w14:textId="77777777" w:rsidR="003A600B" w:rsidRPr="00043D14" w:rsidRDefault="00000000" w:rsidP="00F76517">
      <w:pPr>
        <w:rPr>
          <w:rFonts w:hint="eastAsia"/>
        </w:rPr>
      </w:pPr>
      <w:r w:rsidRPr="00043D14">
        <w:t>3.6 投标文件的编制</w:t>
      </w:r>
    </w:p>
    <w:p w14:paraId="47D0C69C" w14:textId="77777777" w:rsidR="003A600B" w:rsidRPr="00043D14" w:rsidRDefault="00000000" w:rsidP="00F76517">
      <w:pPr>
        <w:rPr>
          <w:rFonts w:hint="eastAsia"/>
        </w:rPr>
      </w:pPr>
      <w:r w:rsidRPr="00043D14">
        <w:t>3.6.1 投标文件应按第六章“投标文件格式”进行编写，如有必要可自行增加，作为投标文件的组成部分。</w:t>
      </w:r>
    </w:p>
    <w:p w14:paraId="2F602943" w14:textId="77777777" w:rsidR="003A600B" w:rsidRPr="00043D14" w:rsidRDefault="00000000" w:rsidP="00F76517">
      <w:pPr>
        <w:rPr>
          <w:rFonts w:hint="eastAsia"/>
        </w:rPr>
      </w:pPr>
      <w:r w:rsidRPr="00043D14">
        <w:t>3.6.2 电子投标文件应使用“新点电子交易平台-大丰政府采购系统”可接受的投标文件制作工具进行编制和加密，并在投标文件提交截止时间前上传至“新点电子交易平台-大丰政府采购系统”中。</w:t>
      </w:r>
    </w:p>
    <w:p w14:paraId="171BB9F9" w14:textId="77777777" w:rsidR="003A600B" w:rsidRPr="00043D14" w:rsidRDefault="00000000" w:rsidP="00F76517">
      <w:pPr>
        <w:rPr>
          <w:rFonts w:hint="eastAsia"/>
        </w:rPr>
      </w:pPr>
      <w:r w:rsidRPr="00043D14">
        <w:t>3.6.3 投标文件中涉及从企业诚信库中获取的材料见本章第3.1.1项，投标人应在相应章节中建立相应链接（点击后可自动进入企业诚信库查看相应原件彩色扫描件，并作为投标文件组成部分）。对已在投标文件中链接的企业诚信</w:t>
      </w:r>
      <w:proofErr w:type="gramStart"/>
      <w:r w:rsidRPr="00043D14">
        <w:t>库材料</w:t>
      </w:r>
      <w:proofErr w:type="gramEnd"/>
      <w:r w:rsidRPr="00043D14">
        <w:t>进行更新的，投标文件须重新链接获取相应信息。</w:t>
      </w:r>
    </w:p>
    <w:p w14:paraId="1DBA35A3" w14:textId="77777777" w:rsidR="003A600B" w:rsidRPr="00043D14" w:rsidRDefault="00000000" w:rsidP="00F76517">
      <w:pPr>
        <w:rPr>
          <w:rFonts w:hint="eastAsia"/>
        </w:rPr>
      </w:pPr>
      <w:r w:rsidRPr="00043D14">
        <w:t>投标人有义务核查投标文件中相应链接，以及从企业诚信库中获取扫描件的有效性和真实性，如存在扫描件无效、不清晰、不完整或链接无效等情形的，投标人应及时更新企业诚信</w:t>
      </w:r>
      <w:proofErr w:type="gramStart"/>
      <w:r w:rsidRPr="00043D14">
        <w:t>库相关</w:t>
      </w:r>
      <w:proofErr w:type="gramEnd"/>
      <w:r w:rsidRPr="00043D14">
        <w:t>材料，并重新链接获取相应信息。</w:t>
      </w:r>
    </w:p>
    <w:p w14:paraId="0BA88031" w14:textId="77777777" w:rsidR="003A600B" w:rsidRPr="00043D14" w:rsidRDefault="00000000" w:rsidP="00F76517">
      <w:pPr>
        <w:rPr>
          <w:rFonts w:hint="eastAsia"/>
        </w:rPr>
      </w:pPr>
      <w:r w:rsidRPr="00043D14">
        <w:t>必须从诚信库获取的材料，须通过互联网可以查询，未按本项要求从企业诚信库中获取的，视为未提供，在评标时该材料不予认可。</w:t>
      </w:r>
    </w:p>
    <w:p w14:paraId="5A4A8056" w14:textId="77777777" w:rsidR="003A600B" w:rsidRPr="00043D14" w:rsidRDefault="00000000" w:rsidP="00F76517">
      <w:pPr>
        <w:rPr>
          <w:rFonts w:hint="eastAsia"/>
        </w:rPr>
      </w:pPr>
      <w:r w:rsidRPr="00043D14">
        <w:rPr>
          <w:rFonts w:hint="eastAsia"/>
        </w:rPr>
        <w:t>投标人须知前附表3.1.1条无需从诚信</w:t>
      </w:r>
      <w:proofErr w:type="gramStart"/>
      <w:r w:rsidRPr="00043D14">
        <w:rPr>
          <w:rFonts w:hint="eastAsia"/>
        </w:rPr>
        <w:t>库勾选的</w:t>
      </w:r>
      <w:proofErr w:type="gramEnd"/>
      <w:r w:rsidRPr="00043D14">
        <w:rPr>
          <w:rFonts w:hint="eastAsia"/>
        </w:rPr>
        <w:t>材料，编制投标文件时直接提供扫描件上传至投标文件制作工具其他材料栏。</w:t>
      </w:r>
    </w:p>
    <w:p w14:paraId="772A4758" w14:textId="4F6A960A" w:rsidR="003A600B" w:rsidRPr="00043D14" w:rsidRDefault="00000000" w:rsidP="00F76517">
      <w:pPr>
        <w:rPr>
          <w:rFonts w:hint="eastAsia"/>
        </w:rPr>
      </w:pPr>
      <w:r w:rsidRPr="00043D14">
        <w:t>3.6.4投标文件应当对招标文件有</w:t>
      </w:r>
      <w:r w:rsidR="007F67CB" w:rsidRPr="00043D14">
        <w:t>关</w:t>
      </w:r>
      <w:r w:rsidR="007F67CB" w:rsidRPr="00043D14">
        <w:rPr>
          <w:rFonts w:hint="eastAsia"/>
        </w:rPr>
        <w:t>合同履行期限（交付使用期）</w:t>
      </w:r>
      <w:r w:rsidRPr="00043D14">
        <w:t>、投标有效期、质量要求、技术标准和要</w:t>
      </w:r>
      <w:r w:rsidRPr="00043D14">
        <w:lastRenderedPageBreak/>
        <w:t>求、招标范围等实质性内容</w:t>
      </w:r>
      <w:proofErr w:type="gramStart"/>
      <w:r w:rsidRPr="00043D14">
        <w:t>作出</w:t>
      </w:r>
      <w:proofErr w:type="gramEnd"/>
      <w:r w:rsidRPr="00043D14">
        <w:t>响应。</w:t>
      </w:r>
    </w:p>
    <w:p w14:paraId="2BFFEE96" w14:textId="77777777" w:rsidR="003A600B" w:rsidRPr="00043D14" w:rsidRDefault="00000000" w:rsidP="00F76517">
      <w:pPr>
        <w:rPr>
          <w:rFonts w:hint="eastAsia"/>
        </w:rPr>
      </w:pPr>
      <w:r w:rsidRPr="00043D14">
        <w:t>3.6.5补充内容：投标文件编制的其它要求详见投标人须知前附表。</w:t>
      </w:r>
    </w:p>
    <w:p w14:paraId="1470AE76" w14:textId="77777777" w:rsidR="003A600B" w:rsidRPr="00043D14" w:rsidRDefault="00000000" w:rsidP="00F76517">
      <w:pPr>
        <w:rPr>
          <w:rFonts w:hint="eastAsia"/>
        </w:rPr>
      </w:pPr>
      <w:r w:rsidRPr="00043D14">
        <w:t>3.7 备选投标方案</w:t>
      </w:r>
      <w:bookmarkEnd w:id="198"/>
      <w:bookmarkEnd w:id="199"/>
      <w:bookmarkEnd w:id="200"/>
      <w:bookmarkEnd w:id="201"/>
      <w:bookmarkEnd w:id="202"/>
      <w:bookmarkEnd w:id="203"/>
      <w:bookmarkEnd w:id="204"/>
      <w:bookmarkEnd w:id="205"/>
      <w:bookmarkEnd w:id="206"/>
    </w:p>
    <w:p w14:paraId="41E1A0A9" w14:textId="77777777" w:rsidR="003A600B" w:rsidRPr="00043D14" w:rsidRDefault="00000000" w:rsidP="00F76517">
      <w:pPr>
        <w:rPr>
          <w:rFonts w:hint="eastAsia"/>
        </w:rPr>
      </w:pPr>
      <w:r w:rsidRPr="00043D14">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bookmarkStart w:id="207" w:name="_Toc24421"/>
      <w:bookmarkStart w:id="208" w:name="_Toc387526306"/>
      <w:bookmarkStart w:id="209" w:name="_Toc363329373"/>
      <w:bookmarkStart w:id="210" w:name="_Toc369077564"/>
      <w:bookmarkStart w:id="211" w:name="_Toc367894801"/>
      <w:bookmarkStart w:id="212" w:name="_Toc368760430"/>
      <w:bookmarkStart w:id="213" w:name="_Toc397928573"/>
      <w:bookmarkStart w:id="214" w:name="_Toc387526202"/>
      <w:bookmarkStart w:id="215" w:name="_Toc387526398"/>
      <w:bookmarkStart w:id="216" w:name="_Toc368759378"/>
      <w:bookmarkStart w:id="217" w:name="_Toc508216903"/>
      <w:bookmarkStart w:id="218" w:name="_Toc184635074"/>
      <w:bookmarkStart w:id="219" w:name="_Toc367894802"/>
      <w:bookmarkStart w:id="220" w:name="_Toc368759379"/>
      <w:bookmarkStart w:id="221" w:name="_Toc184635075"/>
      <w:bookmarkStart w:id="222" w:name="_Toc363329374"/>
    </w:p>
    <w:p w14:paraId="07DD4B4A" w14:textId="77777777" w:rsidR="003A600B" w:rsidRPr="00043D14" w:rsidRDefault="00000000" w:rsidP="00F76517">
      <w:pPr>
        <w:rPr>
          <w:rFonts w:hint="eastAsia"/>
        </w:rPr>
      </w:pPr>
      <w:r w:rsidRPr="00043D14">
        <w:t>4.投标</w:t>
      </w:r>
      <w:bookmarkEnd w:id="207"/>
      <w:bookmarkEnd w:id="208"/>
      <w:bookmarkEnd w:id="209"/>
      <w:bookmarkEnd w:id="210"/>
      <w:bookmarkEnd w:id="211"/>
      <w:bookmarkEnd w:id="212"/>
      <w:bookmarkEnd w:id="213"/>
      <w:bookmarkEnd w:id="214"/>
      <w:bookmarkEnd w:id="215"/>
      <w:bookmarkEnd w:id="216"/>
      <w:bookmarkEnd w:id="217"/>
      <w:bookmarkEnd w:id="218"/>
    </w:p>
    <w:p w14:paraId="4F9E0BD5" w14:textId="77777777" w:rsidR="003A600B" w:rsidRPr="00043D14" w:rsidRDefault="00000000" w:rsidP="00F76517">
      <w:pPr>
        <w:rPr>
          <w:rFonts w:hint="eastAsia"/>
        </w:rPr>
      </w:pPr>
      <w:r w:rsidRPr="00043D14">
        <w:t>4.1 投标文件的加密和数字证书认证</w:t>
      </w:r>
    </w:p>
    <w:p w14:paraId="7D38BBD3" w14:textId="77777777" w:rsidR="003A600B" w:rsidRPr="00043D14" w:rsidRDefault="00000000" w:rsidP="00F76517">
      <w:pPr>
        <w:rPr>
          <w:rFonts w:hint="eastAsia"/>
        </w:rPr>
      </w:pPr>
      <w:r w:rsidRPr="00043D14">
        <w:t>4.1.1 投标文件应使用数字证书认证并加密。</w:t>
      </w:r>
    </w:p>
    <w:p w14:paraId="048A7881" w14:textId="77777777" w:rsidR="003A600B" w:rsidRPr="00043D14" w:rsidRDefault="00000000" w:rsidP="00F76517">
      <w:pPr>
        <w:rPr>
          <w:rFonts w:hint="eastAsia"/>
        </w:rPr>
      </w:pPr>
      <w:r w:rsidRPr="00043D14">
        <w:t>4.1.2 未按本章第4.1.1项要求加密和数字证书认证的投标文件，招标人拒收。</w:t>
      </w:r>
    </w:p>
    <w:p w14:paraId="4F3DA13D" w14:textId="77777777" w:rsidR="003A600B" w:rsidRPr="00043D14" w:rsidRDefault="00000000" w:rsidP="00F76517">
      <w:pPr>
        <w:rPr>
          <w:rFonts w:hint="eastAsia"/>
        </w:rPr>
      </w:pPr>
      <w:r w:rsidRPr="00043D14">
        <w:t>4.2 投标文件的提交</w:t>
      </w:r>
    </w:p>
    <w:p w14:paraId="0A5F79BB" w14:textId="77777777" w:rsidR="003A600B" w:rsidRPr="00043D14" w:rsidRDefault="00000000" w:rsidP="00F76517">
      <w:pPr>
        <w:rPr>
          <w:rFonts w:hint="eastAsia"/>
        </w:rPr>
      </w:pPr>
      <w:r w:rsidRPr="00043D14">
        <w:t>4.2.1 投标人应在招标文件规定的投标文件提交截止时间前完成投标文件的提交。电子</w:t>
      </w:r>
      <w:proofErr w:type="gramStart"/>
      <w:r w:rsidRPr="00043D14">
        <w:t>档</w:t>
      </w:r>
      <w:proofErr w:type="gramEnd"/>
      <w:r w:rsidRPr="00043D14">
        <w:t>投标文件的提交是指使用新点电子交易平台-大丰政府采购系统在投标文件提交截止时间前完成投标文件的上传。</w:t>
      </w:r>
    </w:p>
    <w:p w14:paraId="0BCDA2E0" w14:textId="77777777" w:rsidR="003A600B" w:rsidRPr="00043D14" w:rsidRDefault="00000000" w:rsidP="00F76517">
      <w:pPr>
        <w:rPr>
          <w:rFonts w:hint="eastAsia"/>
        </w:rPr>
      </w:pPr>
      <w:r w:rsidRPr="00043D14">
        <w:t>4.2.2 投标人提交投标文件的地点：见投标人须知前附表。</w:t>
      </w:r>
    </w:p>
    <w:p w14:paraId="6AEE17BB" w14:textId="77777777" w:rsidR="003A600B" w:rsidRPr="00043D14" w:rsidRDefault="00000000" w:rsidP="00F76517">
      <w:pPr>
        <w:rPr>
          <w:rFonts w:hint="eastAsia"/>
        </w:rPr>
      </w:pPr>
      <w:r w:rsidRPr="00043D14">
        <w:t>4.2.3 除招标文件另有规定外，投标人所提交的投标文件不予退还。</w:t>
      </w:r>
    </w:p>
    <w:p w14:paraId="4B114F27" w14:textId="77777777" w:rsidR="003A600B" w:rsidRPr="00043D14" w:rsidRDefault="00000000" w:rsidP="00F76517">
      <w:pPr>
        <w:rPr>
          <w:rFonts w:hint="eastAsia"/>
        </w:rPr>
      </w:pPr>
      <w:r w:rsidRPr="00043D14">
        <w:t>4.2.4中标单位在中标结果公告后、领取中标通知书前必须提供与投标文件电子标书一致的纸质投标文件加盖投标人单位鲜红公章并装订成册（共五套：正本一套、副本四套）以供招标人、招标代理机构及公共资源交易中心存档。纸质投标文件应使用CA系统打印，且必须保证与评标时的电子标书完全一致。</w:t>
      </w:r>
    </w:p>
    <w:p w14:paraId="72166C7F" w14:textId="77777777" w:rsidR="003A600B" w:rsidRPr="00043D14" w:rsidRDefault="00000000" w:rsidP="00F76517">
      <w:pPr>
        <w:rPr>
          <w:rFonts w:hint="eastAsia"/>
        </w:rPr>
      </w:pPr>
      <w:r w:rsidRPr="00043D14">
        <w:t>4.2.5有下列情形之一的投标文件拒收并退回：</w:t>
      </w:r>
    </w:p>
    <w:p w14:paraId="614D4277" w14:textId="77777777" w:rsidR="003A600B" w:rsidRPr="00043D14" w:rsidRDefault="00000000" w:rsidP="00F76517">
      <w:pPr>
        <w:rPr>
          <w:rFonts w:hint="eastAsia"/>
        </w:rPr>
      </w:pPr>
      <w:r w:rsidRPr="00043D14">
        <w:t>1）投标文件逾期提交的或者未在指定时间内完成投标文件解密的。</w:t>
      </w:r>
    </w:p>
    <w:p w14:paraId="6BFBB2A8" w14:textId="77777777" w:rsidR="003A600B" w:rsidRPr="00043D14" w:rsidRDefault="00000000" w:rsidP="00F76517">
      <w:pPr>
        <w:rPr>
          <w:rFonts w:hint="eastAsia"/>
        </w:rPr>
      </w:pPr>
      <w:r w:rsidRPr="00043D14">
        <w:t>2）投标人CA</w:t>
      </w:r>
      <w:proofErr w:type="gramStart"/>
      <w:r w:rsidRPr="00043D14">
        <w:t>锁无法</w:t>
      </w:r>
      <w:proofErr w:type="gramEnd"/>
      <w:r w:rsidRPr="00043D14">
        <w:t>解密投标文件的。</w:t>
      </w:r>
    </w:p>
    <w:p w14:paraId="3201D8A9" w14:textId="77777777" w:rsidR="003A600B" w:rsidRPr="00043D14" w:rsidRDefault="00000000" w:rsidP="00F76517">
      <w:pPr>
        <w:rPr>
          <w:rFonts w:hint="eastAsia"/>
        </w:rPr>
      </w:pPr>
      <w:r w:rsidRPr="00043D14">
        <w:t>4.3 投标文件的修改与撤回</w:t>
      </w:r>
    </w:p>
    <w:p w14:paraId="0BE1882A" w14:textId="77777777" w:rsidR="003A600B" w:rsidRPr="00043D14" w:rsidRDefault="00000000" w:rsidP="00F76517">
      <w:pPr>
        <w:rPr>
          <w:rFonts w:hint="eastAsia"/>
        </w:rPr>
      </w:pPr>
      <w:r w:rsidRPr="00043D14">
        <w:t>4.3.1 在投标人须知前附表规定的投标文件提交截止时间前，投标人可以多次修改或撤回已提交的投标文件，最终投标文件以投标文件提交截止时间前完成上传至新点电子交易平台-大丰政府采购系统最后一份投标文件为准。</w:t>
      </w:r>
    </w:p>
    <w:p w14:paraId="663172A5" w14:textId="77777777" w:rsidR="003A600B" w:rsidRPr="00043D14" w:rsidRDefault="00000000" w:rsidP="00F76517">
      <w:pPr>
        <w:rPr>
          <w:rFonts w:hint="eastAsia"/>
        </w:rPr>
      </w:pPr>
      <w:r w:rsidRPr="00043D14">
        <w:t>4.3.2 修改的投标文件应按照本章第3.6条、第4.2条规定进行编制和提交。</w:t>
      </w:r>
    </w:p>
    <w:p w14:paraId="12081769" w14:textId="77777777" w:rsidR="003A600B" w:rsidRPr="00043D14" w:rsidRDefault="00000000" w:rsidP="00F76517">
      <w:pPr>
        <w:rPr>
          <w:rFonts w:hint="eastAsia"/>
        </w:rPr>
      </w:pPr>
      <w:r w:rsidRPr="00043D14">
        <w:t>4.3.3投标文件提交截止时间之后，在投标有效期内，投标人不得修改或撤回投标文件。</w:t>
      </w:r>
    </w:p>
    <w:p w14:paraId="5B76C719" w14:textId="77777777" w:rsidR="003A600B" w:rsidRPr="00043D14" w:rsidRDefault="00000000" w:rsidP="00F76517">
      <w:pPr>
        <w:rPr>
          <w:rFonts w:hint="eastAsia"/>
        </w:rPr>
      </w:pPr>
      <w:bookmarkStart w:id="223" w:name="_Toc387526402"/>
      <w:bookmarkStart w:id="224" w:name="_Toc387526206"/>
      <w:bookmarkStart w:id="225" w:name="_Toc387526310"/>
      <w:bookmarkStart w:id="226" w:name="_Toc368760431"/>
      <w:bookmarkStart w:id="227" w:name="_Toc397928578"/>
      <w:bookmarkStart w:id="228" w:name="_Toc508216908"/>
      <w:bookmarkStart w:id="229" w:name="_Toc22329"/>
      <w:bookmarkStart w:id="230" w:name="_Toc369077565"/>
      <w:bookmarkStart w:id="231" w:name="_Toc368759381"/>
      <w:bookmarkStart w:id="232" w:name="_Toc247085724"/>
      <w:bookmarkStart w:id="233" w:name="_Toc179632584"/>
      <w:bookmarkStart w:id="234" w:name="_Toc144974534"/>
      <w:bookmarkStart w:id="235" w:name="_Toc366679697"/>
      <w:bookmarkStart w:id="236" w:name="_Toc246996953"/>
      <w:bookmarkStart w:id="237" w:name="_Toc246996210"/>
      <w:bookmarkStart w:id="238" w:name="_Toc152042342"/>
      <w:bookmarkStart w:id="239" w:name="_Toc152045566"/>
      <w:r w:rsidRPr="00043D14">
        <w:t>5.开标</w:t>
      </w:r>
      <w:bookmarkEnd w:id="223"/>
      <w:bookmarkEnd w:id="224"/>
      <w:bookmarkEnd w:id="225"/>
      <w:bookmarkEnd w:id="226"/>
      <w:bookmarkEnd w:id="227"/>
      <w:bookmarkEnd w:id="228"/>
      <w:bookmarkEnd w:id="229"/>
      <w:bookmarkEnd w:id="230"/>
    </w:p>
    <w:p w14:paraId="76C0ED82" w14:textId="77777777" w:rsidR="003A600B" w:rsidRPr="00043D14" w:rsidRDefault="00000000" w:rsidP="00F76517">
      <w:pPr>
        <w:rPr>
          <w:rFonts w:hint="eastAsia"/>
        </w:rPr>
      </w:pPr>
      <w:bookmarkStart w:id="240" w:name="_Toc363329375"/>
      <w:bookmarkStart w:id="241" w:name="_Toc397928581"/>
      <w:bookmarkStart w:id="242" w:name="_Toc387526209"/>
      <w:bookmarkStart w:id="243" w:name="_Toc387526313"/>
      <w:bookmarkStart w:id="244" w:name="_Toc368760432"/>
      <w:bookmarkStart w:id="245" w:name="_Toc184635076"/>
      <w:bookmarkStart w:id="246" w:name="_Toc367894803"/>
      <w:bookmarkStart w:id="247" w:name="_Toc368759380"/>
      <w:bookmarkStart w:id="248" w:name="_Toc22517"/>
      <w:bookmarkStart w:id="249" w:name="_Toc387526405"/>
      <w:bookmarkStart w:id="250" w:name="_Toc369077566"/>
      <w:r w:rsidRPr="00043D14">
        <w:t>5.1 开标时间、地点和投标人参会代表</w:t>
      </w:r>
    </w:p>
    <w:p w14:paraId="626495DA" w14:textId="77777777" w:rsidR="003A600B" w:rsidRPr="00043D14" w:rsidRDefault="00000000" w:rsidP="00F76517">
      <w:pPr>
        <w:rPr>
          <w:rFonts w:hint="eastAsia"/>
        </w:rPr>
      </w:pPr>
      <w:r w:rsidRPr="00043D14">
        <w:rPr>
          <w:rFonts w:hint="eastAsia"/>
        </w:rPr>
        <w:lastRenderedPageBreak/>
        <w:t>5.1.1开标时间、地点详见投标须知前附表5.1.1规定的时间、地点。</w:t>
      </w:r>
    </w:p>
    <w:p w14:paraId="47D5AF53" w14:textId="77777777" w:rsidR="003A600B" w:rsidRPr="00043D14" w:rsidRDefault="00000000" w:rsidP="00F76517">
      <w:pPr>
        <w:rPr>
          <w:rFonts w:hint="eastAsia"/>
        </w:rPr>
      </w:pPr>
      <w:r w:rsidRPr="00043D14">
        <w:t>5.1.</w:t>
      </w:r>
      <w:r w:rsidRPr="00043D14">
        <w:rPr>
          <w:rFonts w:hint="eastAsia"/>
        </w:rPr>
        <w:t>2参加开标会的投标人代表</w:t>
      </w:r>
      <w:r w:rsidRPr="00043D14">
        <w:t>详见投标人须知前附表</w:t>
      </w:r>
      <w:r w:rsidRPr="00043D14">
        <w:rPr>
          <w:rFonts w:hint="eastAsia"/>
        </w:rPr>
        <w:t>5.1.2</w:t>
      </w:r>
      <w:r w:rsidRPr="00043D14">
        <w:t>；</w:t>
      </w:r>
    </w:p>
    <w:p w14:paraId="6BB3E8E7" w14:textId="77777777" w:rsidR="003A600B" w:rsidRPr="00043D14" w:rsidRDefault="00000000" w:rsidP="00F76517">
      <w:pPr>
        <w:rPr>
          <w:rFonts w:hint="eastAsia"/>
        </w:rPr>
      </w:pPr>
      <w:r w:rsidRPr="00043D14">
        <w:t>5.2 开标程序</w:t>
      </w:r>
    </w:p>
    <w:p w14:paraId="6FFAD961" w14:textId="77777777" w:rsidR="003A600B" w:rsidRPr="00043D14" w:rsidRDefault="00000000" w:rsidP="00F76517">
      <w:pPr>
        <w:rPr>
          <w:rFonts w:hint="eastAsia"/>
        </w:rPr>
      </w:pPr>
      <w:r w:rsidRPr="00043D14">
        <w:rPr>
          <w:rFonts w:hint="eastAsia"/>
        </w:rPr>
        <w:t>5.2.1</w:t>
      </w:r>
      <w:r w:rsidRPr="00043D14">
        <w:t>投标文件解密</w:t>
      </w:r>
    </w:p>
    <w:p w14:paraId="05725AFF" w14:textId="77777777" w:rsidR="003A600B" w:rsidRPr="00043D14" w:rsidRDefault="00000000" w:rsidP="00F76517">
      <w:pPr>
        <w:rPr>
          <w:rFonts w:hint="eastAsia"/>
          <w:b/>
          <w:bCs/>
        </w:rPr>
      </w:pPr>
      <w:r w:rsidRPr="00043D14">
        <w:t>投标文件提交截止时间后，招标人通过开标大厅系统发出投标文件解密的指令，投标人解密时间限定在开标大厅系统发出投标文件解密指令后15分钟内完成。投标人未按时完成投标文件解密或解密未成功的，均被视为投标人放弃本次投标（无效投标）。</w:t>
      </w:r>
      <w:r w:rsidRPr="00043D14">
        <w:rPr>
          <w:bCs/>
        </w:rPr>
        <w:t>因投标人自身设备故障或自身原因导致无法完成投标的，对其形成的不利后果及责任由投标人自行承担。</w:t>
      </w:r>
      <w:r w:rsidRPr="00043D14">
        <w:t>解密完成后，投标人可自行决定是否继续参加开（唱）标会议，投标人未参加开标的，视同认可开标结果。</w:t>
      </w:r>
    </w:p>
    <w:p w14:paraId="0F19ACC0" w14:textId="77777777" w:rsidR="003A600B" w:rsidRPr="00043D14" w:rsidRDefault="00000000" w:rsidP="00F76517">
      <w:pPr>
        <w:rPr>
          <w:rFonts w:hint="eastAsia"/>
        </w:rPr>
      </w:pPr>
      <w:r w:rsidRPr="00043D14">
        <w:rPr>
          <w:rFonts w:hint="eastAsia"/>
        </w:rPr>
        <w:t>5.2.2</w:t>
      </w:r>
      <w:r w:rsidRPr="00043D14">
        <w:t>开（唱）标</w:t>
      </w:r>
    </w:p>
    <w:p w14:paraId="6704F97F" w14:textId="77777777" w:rsidR="003A600B" w:rsidRPr="00043D14" w:rsidRDefault="00000000" w:rsidP="00F76517">
      <w:pPr>
        <w:rPr>
          <w:rFonts w:hint="eastAsia"/>
        </w:rPr>
      </w:pPr>
      <w:r w:rsidRPr="00043D14">
        <w:rPr>
          <w:rFonts w:hint="eastAsia"/>
        </w:rPr>
        <w:t>（1）</w:t>
      </w:r>
      <w:r w:rsidRPr="00043D14">
        <w:t>宣布开标纪律；</w:t>
      </w:r>
    </w:p>
    <w:p w14:paraId="44E45C5F" w14:textId="77777777" w:rsidR="003A600B" w:rsidRPr="00043D14" w:rsidRDefault="00000000" w:rsidP="00F76517">
      <w:pPr>
        <w:rPr>
          <w:rFonts w:hint="eastAsia"/>
        </w:rPr>
      </w:pPr>
      <w:r w:rsidRPr="00043D14">
        <w:rPr>
          <w:rFonts w:hint="eastAsia"/>
        </w:rPr>
        <w:t>（2）</w:t>
      </w:r>
      <w:r w:rsidRPr="00043D14">
        <w:t>宣布招标人、招标代理机构、招投标监管部门、交易中心出席开标会的有关人员姓名；</w:t>
      </w:r>
    </w:p>
    <w:p w14:paraId="07B87D2F" w14:textId="77777777" w:rsidR="003A600B" w:rsidRPr="00043D14" w:rsidRDefault="00000000" w:rsidP="00F76517">
      <w:pPr>
        <w:rPr>
          <w:rFonts w:hint="eastAsia"/>
        </w:rPr>
      </w:pPr>
      <w:r w:rsidRPr="00043D14">
        <w:rPr>
          <w:rFonts w:hint="eastAsia"/>
        </w:rPr>
        <w:t>（3）</w:t>
      </w:r>
      <w:r w:rsidRPr="00043D14">
        <w:t>招标人（招标代理机构）导入投标文件；</w:t>
      </w:r>
    </w:p>
    <w:p w14:paraId="4BA7314A" w14:textId="4F5E1EAB" w:rsidR="003A600B" w:rsidRPr="00043D14" w:rsidRDefault="00000000" w:rsidP="00F76517">
      <w:pPr>
        <w:rPr>
          <w:rFonts w:hint="eastAsia"/>
        </w:rPr>
      </w:pPr>
      <w:r w:rsidRPr="00043D14">
        <w:rPr>
          <w:rFonts w:hint="eastAsia"/>
        </w:rPr>
        <w:t>（4）</w:t>
      </w:r>
      <w:r w:rsidRPr="00043D14">
        <w:t>当众唱标，宣读投标人名称、标段名称、质量标准、</w:t>
      </w:r>
      <w:r w:rsidR="00367060" w:rsidRPr="00043D14">
        <w:rPr>
          <w:rFonts w:hint="eastAsia"/>
        </w:rPr>
        <w:t>合同履行期限</w:t>
      </w:r>
      <w:r w:rsidRPr="00043D14">
        <w:t>（服务期）、报价、项目负责人及其他内容；</w:t>
      </w:r>
    </w:p>
    <w:p w14:paraId="681ACD14" w14:textId="77777777" w:rsidR="003A600B" w:rsidRPr="00043D14" w:rsidRDefault="00000000" w:rsidP="00F76517">
      <w:pPr>
        <w:rPr>
          <w:rFonts w:hint="eastAsia"/>
        </w:rPr>
      </w:pPr>
      <w:r w:rsidRPr="00043D14">
        <w:rPr>
          <w:rFonts w:hint="eastAsia"/>
        </w:rPr>
        <w:t>（5）</w:t>
      </w:r>
      <w:r w:rsidRPr="00043D14">
        <w:t>投标人对开标有异议的，应当在开标现场提出，由招标人答复并制作记录，未提出异议的视为认同；</w:t>
      </w:r>
    </w:p>
    <w:p w14:paraId="673A795D" w14:textId="77777777" w:rsidR="003A600B" w:rsidRPr="00043D14" w:rsidRDefault="00000000" w:rsidP="00F76517">
      <w:pPr>
        <w:rPr>
          <w:rFonts w:hint="eastAsia"/>
        </w:rPr>
      </w:pPr>
      <w:r w:rsidRPr="00043D14">
        <w:rPr>
          <w:rFonts w:hint="eastAsia"/>
        </w:rPr>
        <w:t>（6）</w:t>
      </w:r>
      <w:r w:rsidRPr="00043D14">
        <w:t>开标会议结束。</w:t>
      </w:r>
    </w:p>
    <w:p w14:paraId="494EE3B7" w14:textId="77777777" w:rsidR="003A600B" w:rsidRPr="00043D14" w:rsidRDefault="00000000" w:rsidP="00F76517">
      <w:pPr>
        <w:rPr>
          <w:rFonts w:hint="eastAsia"/>
        </w:rPr>
      </w:pPr>
      <w:r w:rsidRPr="00043D14">
        <w:t>5.3 特殊情况处理</w:t>
      </w:r>
    </w:p>
    <w:p w14:paraId="7282B1C7" w14:textId="77777777" w:rsidR="003A600B" w:rsidRPr="00043D14" w:rsidRDefault="00000000" w:rsidP="00F76517">
      <w:pPr>
        <w:rPr>
          <w:rFonts w:hint="eastAsia"/>
        </w:rPr>
      </w:pPr>
      <w:r w:rsidRPr="00043D14">
        <w:t>5.3.1因“网上开评标系统”故障，开标活动无法正常进行时，招标人可根据实际情况相应延迟解密时间或调整开标时间。“网上开评标系统”故障是指非投标人原因造成所有投标人电子投标文件均无法解密的情形。部分投标文件无法解密的，不适用该条款。</w:t>
      </w:r>
    </w:p>
    <w:p w14:paraId="1AEB1861" w14:textId="77777777" w:rsidR="003A600B" w:rsidRPr="00043D14" w:rsidRDefault="00000000" w:rsidP="00F76517">
      <w:pPr>
        <w:rPr>
          <w:rFonts w:hint="eastAsia"/>
        </w:rPr>
      </w:pPr>
      <w:r w:rsidRPr="00043D14">
        <w:t>5.3.2 因投标人原因造成投标文件在规定的时间内未完成解密的，该投标将被拒绝。</w:t>
      </w:r>
    </w:p>
    <w:p w14:paraId="48130918" w14:textId="77777777" w:rsidR="003A600B" w:rsidRPr="00043D14" w:rsidRDefault="00000000" w:rsidP="00F76517">
      <w:pPr>
        <w:rPr>
          <w:rFonts w:hint="eastAsia"/>
          <w:b/>
          <w:bCs/>
        </w:rPr>
      </w:pPr>
      <w:r w:rsidRPr="00043D14">
        <w:t>5.3.3 投标人对开标有异议的，应当在开标系统中当场提出，招标人当场予以答复，并制作记录。</w:t>
      </w:r>
    </w:p>
    <w:p w14:paraId="1D50BEFA" w14:textId="77777777" w:rsidR="003A600B" w:rsidRPr="00043D14" w:rsidRDefault="00000000" w:rsidP="00F76517">
      <w:pPr>
        <w:rPr>
          <w:rFonts w:hint="eastAsia"/>
        </w:rPr>
      </w:pPr>
      <w:r w:rsidRPr="00043D14">
        <w:t>6.评标</w:t>
      </w:r>
      <w:bookmarkStart w:id="251" w:name="_Toc397928582"/>
      <w:bookmarkStart w:id="252" w:name="_Toc387526210"/>
      <w:bookmarkStart w:id="253" w:name="_Toc9909"/>
      <w:bookmarkStart w:id="254" w:name="_Toc387526406"/>
      <w:bookmarkStart w:id="255" w:name="_Toc387526314"/>
      <w:bookmarkEnd w:id="240"/>
      <w:bookmarkEnd w:id="241"/>
      <w:bookmarkEnd w:id="242"/>
      <w:bookmarkEnd w:id="243"/>
      <w:bookmarkEnd w:id="244"/>
      <w:bookmarkEnd w:id="245"/>
      <w:bookmarkEnd w:id="246"/>
      <w:bookmarkEnd w:id="247"/>
      <w:bookmarkEnd w:id="248"/>
      <w:bookmarkEnd w:id="249"/>
      <w:bookmarkEnd w:id="250"/>
    </w:p>
    <w:p w14:paraId="3DBB4DD1" w14:textId="77777777" w:rsidR="003A600B" w:rsidRPr="00043D14" w:rsidRDefault="00000000" w:rsidP="00F76517">
      <w:pPr>
        <w:rPr>
          <w:rFonts w:hint="eastAsia"/>
        </w:rPr>
      </w:pPr>
      <w:bookmarkStart w:id="256" w:name="_Toc508216911"/>
      <w:r w:rsidRPr="00043D14">
        <w:t>6.1 评标委员会</w:t>
      </w:r>
      <w:bookmarkEnd w:id="251"/>
      <w:bookmarkEnd w:id="252"/>
      <w:bookmarkEnd w:id="253"/>
      <w:bookmarkEnd w:id="254"/>
      <w:bookmarkEnd w:id="255"/>
      <w:bookmarkEnd w:id="256"/>
    </w:p>
    <w:p w14:paraId="55A53253" w14:textId="77777777" w:rsidR="003A600B" w:rsidRPr="00043D14" w:rsidRDefault="00000000" w:rsidP="00F76517">
      <w:pPr>
        <w:rPr>
          <w:rFonts w:hint="eastAsia"/>
        </w:rPr>
      </w:pPr>
      <w:bookmarkStart w:id="257" w:name="_Toc269310951"/>
      <w:bookmarkStart w:id="258" w:name="_Toc339359778"/>
      <w:bookmarkStart w:id="259" w:name="_Toc324255922"/>
      <w:r w:rsidRPr="00043D14">
        <w:t>6.1.1 评标由招标人依法组建的评标委员会负责。评标委员会由招标人代表以及有关技术、经济等方面的专家组成。评标委员会成员人数以及技术、经济等方面专家的确定方式见投标人须知前附表。</w:t>
      </w:r>
    </w:p>
    <w:p w14:paraId="3D888D78" w14:textId="77777777" w:rsidR="003A600B" w:rsidRPr="00043D14" w:rsidRDefault="00000000" w:rsidP="00F76517">
      <w:pPr>
        <w:rPr>
          <w:rFonts w:hint="eastAsia"/>
        </w:rPr>
      </w:pPr>
      <w:r w:rsidRPr="00043D14">
        <w:t>6.1.2 评标委员会成员有下列情形之一的，应当回避：</w:t>
      </w:r>
    </w:p>
    <w:p w14:paraId="3AA7FCFA" w14:textId="77777777" w:rsidR="003A600B" w:rsidRPr="00043D14" w:rsidRDefault="00000000" w:rsidP="00F76517">
      <w:pPr>
        <w:rPr>
          <w:rFonts w:hint="eastAsia"/>
        </w:rPr>
      </w:pPr>
      <w:r w:rsidRPr="00043D14">
        <w:t>（1）投标人或投标人主要负责人的近亲属；</w:t>
      </w:r>
    </w:p>
    <w:p w14:paraId="59A0C821" w14:textId="77777777" w:rsidR="003A600B" w:rsidRPr="00043D14" w:rsidRDefault="00000000" w:rsidP="00F76517">
      <w:pPr>
        <w:rPr>
          <w:rFonts w:hint="eastAsia"/>
        </w:rPr>
      </w:pPr>
      <w:r w:rsidRPr="00043D14">
        <w:lastRenderedPageBreak/>
        <w:t>（2）项目主管部门或者行政监督部门的人员；</w:t>
      </w:r>
    </w:p>
    <w:p w14:paraId="082A7481" w14:textId="77777777" w:rsidR="003A600B" w:rsidRPr="00043D14" w:rsidRDefault="00000000" w:rsidP="00F76517">
      <w:pPr>
        <w:rPr>
          <w:rFonts w:hint="eastAsia"/>
        </w:rPr>
      </w:pPr>
      <w:r w:rsidRPr="00043D14">
        <w:t>（3）与投标人有经济利益关系；</w:t>
      </w:r>
    </w:p>
    <w:p w14:paraId="5FC43C86" w14:textId="77777777" w:rsidR="003A600B" w:rsidRPr="00043D14" w:rsidRDefault="00000000" w:rsidP="00F76517">
      <w:pPr>
        <w:rPr>
          <w:rFonts w:hint="eastAsia"/>
        </w:rPr>
      </w:pPr>
      <w:r w:rsidRPr="00043D14">
        <w:t>（4）曾因在招标、评标以及其他与招标投标有关活动中从事违法行为而受过行政处罚或刑事处罚的，且在处罚期内。</w:t>
      </w:r>
    </w:p>
    <w:p w14:paraId="0652BB59" w14:textId="77777777" w:rsidR="003A600B" w:rsidRPr="00043D14" w:rsidRDefault="00000000" w:rsidP="00F76517">
      <w:pPr>
        <w:rPr>
          <w:rFonts w:hint="eastAsia"/>
        </w:rPr>
      </w:pPr>
      <w:bookmarkStart w:id="260" w:name="_Toc397928583"/>
      <w:bookmarkStart w:id="261" w:name="_Toc387526407"/>
      <w:bookmarkStart w:id="262" w:name="_Toc508216912"/>
      <w:bookmarkStart w:id="263" w:name="_Toc12316"/>
      <w:bookmarkStart w:id="264" w:name="_Toc387526211"/>
      <w:bookmarkStart w:id="265" w:name="_Toc387526315"/>
      <w:r w:rsidRPr="00043D14">
        <w:t>6.2</w:t>
      </w:r>
      <w:bookmarkEnd w:id="257"/>
      <w:bookmarkEnd w:id="258"/>
      <w:bookmarkEnd w:id="259"/>
      <w:r w:rsidRPr="00043D14">
        <w:t>评标原则</w:t>
      </w:r>
      <w:bookmarkEnd w:id="260"/>
      <w:bookmarkEnd w:id="261"/>
      <w:bookmarkEnd w:id="262"/>
      <w:bookmarkEnd w:id="263"/>
      <w:bookmarkEnd w:id="264"/>
      <w:bookmarkEnd w:id="265"/>
    </w:p>
    <w:p w14:paraId="2EE9F091" w14:textId="77777777" w:rsidR="003A600B" w:rsidRPr="00043D14" w:rsidRDefault="00000000" w:rsidP="00F76517">
      <w:pPr>
        <w:rPr>
          <w:rFonts w:hint="eastAsia"/>
        </w:rPr>
      </w:pPr>
      <w:r w:rsidRPr="00043D14">
        <w:t>评标活动遵循公平、公正、科学和择优的原则。</w:t>
      </w:r>
    </w:p>
    <w:p w14:paraId="5FBEBD18" w14:textId="77777777" w:rsidR="003A600B" w:rsidRPr="00043D14" w:rsidRDefault="00000000" w:rsidP="00F76517">
      <w:pPr>
        <w:rPr>
          <w:rFonts w:hint="eastAsia"/>
        </w:rPr>
      </w:pPr>
      <w:bookmarkStart w:id="266" w:name="_Toc397928584"/>
      <w:bookmarkStart w:id="267" w:name="_Toc6500"/>
      <w:bookmarkStart w:id="268" w:name="_Toc366679696"/>
      <w:bookmarkStart w:id="269" w:name="_Toc246996209"/>
      <w:bookmarkStart w:id="270" w:name="_Toc152042341"/>
      <w:bookmarkStart w:id="271" w:name="_Toc144974533"/>
      <w:bookmarkStart w:id="272" w:name="_Toc508216913"/>
      <w:bookmarkStart w:id="273" w:name="_Toc387526408"/>
      <w:bookmarkStart w:id="274" w:name="_Toc179632583"/>
      <w:bookmarkStart w:id="275" w:name="_Toc152045565"/>
      <w:bookmarkStart w:id="276" w:name="_Toc387526212"/>
      <w:bookmarkStart w:id="277" w:name="_Toc246996952"/>
      <w:bookmarkStart w:id="278" w:name="_Toc387526316"/>
      <w:bookmarkStart w:id="279" w:name="_Toc247085723"/>
      <w:r w:rsidRPr="00043D14">
        <w:t>6.3 评标</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33693A6E" w14:textId="77777777" w:rsidR="003A600B" w:rsidRPr="00043D14" w:rsidRDefault="00000000" w:rsidP="00F76517">
      <w:pPr>
        <w:rPr>
          <w:rFonts w:hint="eastAsia"/>
        </w:rPr>
      </w:pPr>
      <w:r w:rsidRPr="00043D14">
        <w:t>评标委员会按照第三章“评标办法”规定的方法、评审因素、标准和程序对投标文件进行评审。第三章“评标办法”没有规定的方法、评审因素和标准，不作为评标依据。</w:t>
      </w:r>
    </w:p>
    <w:p w14:paraId="66F35956" w14:textId="77777777" w:rsidR="003A600B" w:rsidRPr="00043D14" w:rsidRDefault="00000000" w:rsidP="00F76517">
      <w:pPr>
        <w:rPr>
          <w:rFonts w:hint="eastAsia"/>
        </w:rPr>
      </w:pPr>
      <w:bookmarkStart w:id="280" w:name="_Toc508216915"/>
      <w:r w:rsidRPr="00043D14">
        <w:t>6.4无效标书条款</w:t>
      </w:r>
      <w:bookmarkEnd w:id="280"/>
    </w:p>
    <w:p w14:paraId="0E7C3EEF" w14:textId="77777777" w:rsidR="00914970" w:rsidRPr="00043D14" w:rsidRDefault="00914970" w:rsidP="00F76517">
      <w:pPr>
        <w:rPr>
          <w:rFonts w:hint="eastAsia"/>
        </w:rPr>
      </w:pPr>
      <w:bookmarkStart w:id="281" w:name="_Toc508216916"/>
      <w:r w:rsidRPr="00043D14">
        <w:t>投标文件有下列情况之一的，属于重大偏差，视为未能对招标文件</w:t>
      </w:r>
      <w:proofErr w:type="gramStart"/>
      <w:r w:rsidRPr="00043D14">
        <w:t>作出</w:t>
      </w:r>
      <w:proofErr w:type="gramEnd"/>
      <w:r w:rsidRPr="00043D14">
        <w:t>实质性响应，应当作为无效投标予以否决：</w:t>
      </w:r>
    </w:p>
    <w:p w14:paraId="4F871218" w14:textId="77777777" w:rsidR="00914970" w:rsidRPr="00043D14" w:rsidRDefault="00914970" w:rsidP="00F76517">
      <w:pPr>
        <w:rPr>
          <w:rFonts w:hint="eastAsia"/>
        </w:rPr>
      </w:pPr>
      <w:r w:rsidRPr="00043D14">
        <w:t>（1）投标文件中的</w:t>
      </w:r>
      <w:proofErr w:type="gramStart"/>
      <w:r w:rsidRPr="00043D14">
        <w:t>投标函未加盖</w:t>
      </w:r>
      <w:proofErr w:type="gramEnd"/>
      <w:r w:rsidRPr="00043D14">
        <w:t>投标人的公章；</w:t>
      </w:r>
    </w:p>
    <w:p w14:paraId="0BCDF033" w14:textId="77777777" w:rsidR="00914970" w:rsidRPr="00043D14" w:rsidRDefault="00914970" w:rsidP="00F76517">
      <w:pPr>
        <w:rPr>
          <w:rFonts w:hint="eastAsia"/>
        </w:rPr>
      </w:pPr>
      <w:r w:rsidRPr="00043D14">
        <w:t>（2）投标文件中的</w:t>
      </w:r>
      <w:proofErr w:type="gramStart"/>
      <w:r w:rsidRPr="00043D14">
        <w:t>投标函无企业</w:t>
      </w:r>
      <w:proofErr w:type="gramEnd"/>
      <w:r w:rsidRPr="00043D14">
        <w:t>法定代表人（或企业法定代表人委托代理人）印章（或签</w:t>
      </w:r>
      <w:r w:rsidRPr="00043D14">
        <w:rPr>
          <w:rFonts w:hint="eastAsia"/>
        </w:rPr>
        <w:t>名</w:t>
      </w:r>
      <w:r w:rsidRPr="00043D14">
        <w:t>）的；</w:t>
      </w:r>
    </w:p>
    <w:p w14:paraId="768480F5" w14:textId="77777777" w:rsidR="00914970" w:rsidRPr="00043D14" w:rsidRDefault="00914970" w:rsidP="00F76517">
      <w:pPr>
        <w:rPr>
          <w:rFonts w:hint="eastAsia"/>
        </w:rPr>
      </w:pPr>
      <w:r w:rsidRPr="00043D14">
        <w:t>（3）如投标函由企业法定代表人委托代理人加盖印章（或签</w:t>
      </w:r>
      <w:r w:rsidRPr="00043D14">
        <w:rPr>
          <w:rFonts w:hint="eastAsia"/>
        </w:rPr>
        <w:t>名</w:t>
      </w:r>
      <w:r w:rsidRPr="00043D14">
        <w:t>）的，企业法定代表人委托代理人没有合法、有效的委托书</w:t>
      </w:r>
      <w:r w:rsidRPr="00043D14">
        <w:rPr>
          <w:b/>
        </w:rPr>
        <w:t>（原件</w:t>
      </w:r>
      <w:r w:rsidRPr="00043D14">
        <w:rPr>
          <w:rFonts w:hint="eastAsia"/>
          <w:b/>
        </w:rPr>
        <w:t>的彩色扫描件</w:t>
      </w:r>
      <w:r w:rsidRPr="00043D14">
        <w:rPr>
          <w:b/>
        </w:rPr>
        <w:t>）</w:t>
      </w:r>
      <w:r w:rsidRPr="00043D14">
        <w:t>的；</w:t>
      </w:r>
    </w:p>
    <w:p w14:paraId="54542C31" w14:textId="77777777" w:rsidR="00914970" w:rsidRPr="00043D14" w:rsidRDefault="00914970" w:rsidP="00F76517">
      <w:pPr>
        <w:rPr>
          <w:rFonts w:hint="eastAsia"/>
        </w:rPr>
      </w:pPr>
      <w:r w:rsidRPr="00043D14">
        <w:t xml:space="preserve">（4）投标人资格条件不符合国家有关规定或招标文件要求的； </w:t>
      </w:r>
    </w:p>
    <w:p w14:paraId="3C3030F0" w14:textId="77777777" w:rsidR="00914970" w:rsidRPr="00043D14" w:rsidRDefault="00914970" w:rsidP="00F76517">
      <w:pPr>
        <w:rPr>
          <w:rFonts w:hint="eastAsia"/>
        </w:rPr>
      </w:pPr>
      <w:r w:rsidRPr="00043D14">
        <w:t>（</w:t>
      </w:r>
      <w:r w:rsidRPr="00043D14">
        <w:rPr>
          <w:rFonts w:hint="eastAsia"/>
        </w:rPr>
        <w:t>5</w:t>
      </w:r>
      <w:r w:rsidRPr="00043D14">
        <w:t xml:space="preserve">）投标报价高于招标文件设定的最高投标限价的； </w:t>
      </w:r>
    </w:p>
    <w:p w14:paraId="1FD23890" w14:textId="77777777" w:rsidR="00914970" w:rsidRPr="00043D14" w:rsidRDefault="00914970" w:rsidP="00F76517">
      <w:pPr>
        <w:rPr>
          <w:rFonts w:hint="eastAsia"/>
        </w:rPr>
      </w:pPr>
      <w:r w:rsidRPr="00043D14">
        <w:t>（</w:t>
      </w:r>
      <w:r w:rsidRPr="00043D14">
        <w:rPr>
          <w:rFonts w:hint="eastAsia"/>
        </w:rPr>
        <w:t>6</w:t>
      </w:r>
      <w:r w:rsidRPr="00043D14">
        <w:t>）投标文件的组成不符合招标文件要求的；</w:t>
      </w:r>
    </w:p>
    <w:p w14:paraId="5ED0A9D4" w14:textId="77777777" w:rsidR="00914970" w:rsidRPr="00043D14" w:rsidRDefault="00914970" w:rsidP="00F76517">
      <w:pPr>
        <w:rPr>
          <w:rFonts w:hint="eastAsia"/>
        </w:rPr>
      </w:pPr>
      <w:r w:rsidRPr="00043D14">
        <w:t>（</w:t>
      </w:r>
      <w:r w:rsidRPr="00043D14">
        <w:rPr>
          <w:rFonts w:hint="eastAsia"/>
        </w:rPr>
        <w:t>7</w:t>
      </w:r>
      <w:r w:rsidRPr="00043D14">
        <w:t>）投标人递交两份或多份内容不同的投标文件，或在一份投标文件中对同一招标货物报有两个或多个报价，且未声明哪一个为最终报价的，按招标文件规定提交备选投标方案的除外；</w:t>
      </w:r>
    </w:p>
    <w:p w14:paraId="061008BB" w14:textId="77777777" w:rsidR="00914970" w:rsidRPr="00043D14" w:rsidRDefault="00914970" w:rsidP="00F76517">
      <w:pPr>
        <w:rPr>
          <w:rFonts w:hint="eastAsia"/>
        </w:rPr>
      </w:pPr>
      <w:r w:rsidRPr="00043D14">
        <w:t>（</w:t>
      </w:r>
      <w:r w:rsidRPr="00043D14">
        <w:rPr>
          <w:rFonts w:hint="eastAsia"/>
        </w:rPr>
        <w:t>8</w:t>
      </w:r>
      <w:r w:rsidRPr="00043D14">
        <w:t>）投标文件载明的招标项目</w:t>
      </w:r>
      <w:r w:rsidRPr="00043D14">
        <w:rPr>
          <w:rFonts w:hint="eastAsia"/>
        </w:rPr>
        <w:t>合同履行期限（服务期）</w:t>
      </w:r>
      <w:r w:rsidRPr="00043D14">
        <w:t>超过招标文件规定的期限的，或</w:t>
      </w:r>
      <w:r w:rsidRPr="00043D14">
        <w:rPr>
          <w:rFonts w:hint="eastAsia"/>
        </w:rPr>
        <w:t>服务期限</w:t>
      </w:r>
      <w:r w:rsidRPr="00043D14">
        <w:t xml:space="preserve">达不到招标文件规定期限的要求； </w:t>
      </w:r>
    </w:p>
    <w:p w14:paraId="302B91D3" w14:textId="77777777" w:rsidR="00914970" w:rsidRPr="00043D14" w:rsidRDefault="00914970" w:rsidP="00F76517">
      <w:pPr>
        <w:rPr>
          <w:rFonts w:hint="eastAsia"/>
        </w:rPr>
      </w:pPr>
      <w:r w:rsidRPr="00043D14">
        <w:t>（</w:t>
      </w:r>
      <w:r w:rsidRPr="00043D14">
        <w:rPr>
          <w:rFonts w:hint="eastAsia"/>
        </w:rPr>
        <w:t>9</w:t>
      </w:r>
      <w:r w:rsidRPr="00043D14">
        <w:t>）</w:t>
      </w:r>
      <w:r w:rsidRPr="00043D14">
        <w:rPr>
          <w:rFonts w:hint="eastAsia"/>
        </w:rPr>
        <w:t>与招标文件规定的暂估价、暂列金额</w:t>
      </w:r>
      <w:proofErr w:type="gramStart"/>
      <w:r w:rsidRPr="00043D14">
        <w:rPr>
          <w:rFonts w:hint="eastAsia"/>
        </w:rPr>
        <w:t>及甲供材料</w:t>
      </w:r>
      <w:proofErr w:type="gramEnd"/>
      <w:r w:rsidRPr="00043D14">
        <w:rPr>
          <w:rFonts w:hint="eastAsia"/>
        </w:rPr>
        <w:t>价格不一致的；</w:t>
      </w:r>
    </w:p>
    <w:p w14:paraId="128625B8" w14:textId="77777777" w:rsidR="00914970" w:rsidRPr="00043D14" w:rsidRDefault="00914970" w:rsidP="00F76517">
      <w:pPr>
        <w:rPr>
          <w:rFonts w:hint="eastAsia"/>
        </w:rPr>
      </w:pPr>
      <w:r w:rsidRPr="00043D14">
        <w:t>（</w:t>
      </w:r>
      <w:r w:rsidRPr="00043D14">
        <w:rPr>
          <w:rFonts w:hint="eastAsia"/>
        </w:rPr>
        <w:t>10</w:t>
      </w:r>
      <w:r w:rsidRPr="00043D14">
        <w:t>）</w:t>
      </w:r>
      <w:r w:rsidRPr="00043D14">
        <w:rPr>
          <w:rFonts w:hint="eastAsia"/>
        </w:rPr>
        <w:t xml:space="preserve">与招标文件明确列出的不可竞争费用项目或费率不一致的； </w:t>
      </w:r>
    </w:p>
    <w:p w14:paraId="24AB407A" w14:textId="24447B5E" w:rsidR="00914970" w:rsidRPr="00043D14" w:rsidRDefault="00914970" w:rsidP="00F76517">
      <w:pPr>
        <w:rPr>
          <w:rFonts w:hint="eastAsia"/>
        </w:rPr>
      </w:pPr>
      <w:r w:rsidRPr="00043D14">
        <w:t>（</w:t>
      </w:r>
      <w:r w:rsidRPr="00043D14">
        <w:rPr>
          <w:rFonts w:hint="eastAsia"/>
        </w:rPr>
        <w:t>1</w:t>
      </w:r>
      <w:r w:rsidR="00F6521D">
        <w:rPr>
          <w:rFonts w:hint="eastAsia"/>
        </w:rPr>
        <w:t>1</w:t>
      </w:r>
      <w:r w:rsidR="00451E22">
        <w:rPr>
          <w:rFonts w:hint="eastAsia"/>
        </w:rPr>
        <w:t>）</w:t>
      </w:r>
      <w:r w:rsidR="00451E22" w:rsidRPr="00B02161">
        <w:t>明显不符合技术规范、技术标准的要求的；</w:t>
      </w:r>
      <w:r w:rsidRPr="00043D14">
        <w:t xml:space="preserve"> </w:t>
      </w:r>
    </w:p>
    <w:p w14:paraId="58D557AB" w14:textId="6C38E70C" w:rsidR="00914970" w:rsidRPr="00043D14" w:rsidRDefault="00914970" w:rsidP="00F76517">
      <w:pPr>
        <w:rPr>
          <w:rFonts w:hint="eastAsia"/>
        </w:rPr>
      </w:pPr>
      <w:r w:rsidRPr="00043D14">
        <w:t>（1</w:t>
      </w:r>
      <w:r w:rsidR="00F6521D">
        <w:rPr>
          <w:rFonts w:hint="eastAsia"/>
        </w:rPr>
        <w:t>2</w:t>
      </w:r>
      <w:r w:rsidR="00451E22">
        <w:rPr>
          <w:rFonts w:hint="eastAsia"/>
        </w:rPr>
        <w:t>）</w:t>
      </w:r>
      <w:r w:rsidR="00451E22" w:rsidRPr="00B02161">
        <w:t xml:space="preserve">投标文件载明的检验标准和方法等不符合招标文件的要求的； </w:t>
      </w:r>
    </w:p>
    <w:p w14:paraId="0B9122AD" w14:textId="7A0FDE2A" w:rsidR="00914970" w:rsidRPr="00451E22" w:rsidRDefault="00914970" w:rsidP="00F76517">
      <w:pPr>
        <w:rPr>
          <w:rFonts w:hint="eastAsia"/>
        </w:rPr>
      </w:pPr>
      <w:r w:rsidRPr="00043D14">
        <w:t>（</w:t>
      </w:r>
      <w:r w:rsidRPr="00043D14">
        <w:rPr>
          <w:rFonts w:hint="eastAsia"/>
        </w:rPr>
        <w:t>1</w:t>
      </w:r>
      <w:r w:rsidR="00F6521D">
        <w:rPr>
          <w:rFonts w:hint="eastAsia"/>
        </w:rPr>
        <w:t>3</w:t>
      </w:r>
      <w:r w:rsidR="00451E22">
        <w:rPr>
          <w:rFonts w:hint="eastAsia"/>
        </w:rPr>
        <w:t>）</w:t>
      </w:r>
      <w:r w:rsidR="00451E22" w:rsidRPr="00451E22">
        <w:rPr>
          <w:rFonts w:hint="eastAsia"/>
        </w:rPr>
        <w:t>投标文件提出的工程验收、计量、价款结算和付款方式不能满足招标文件要求或招标人不能接受；</w:t>
      </w:r>
    </w:p>
    <w:p w14:paraId="59EBFB5F" w14:textId="479CEEDD" w:rsidR="00914970" w:rsidRPr="00043D14" w:rsidRDefault="00914970" w:rsidP="00F76517">
      <w:pPr>
        <w:rPr>
          <w:rFonts w:hint="eastAsia"/>
        </w:rPr>
      </w:pPr>
      <w:r w:rsidRPr="00043D14">
        <w:t>（1</w:t>
      </w:r>
      <w:r w:rsidR="00F6521D">
        <w:rPr>
          <w:rFonts w:hint="eastAsia"/>
        </w:rPr>
        <w:t>4</w:t>
      </w:r>
      <w:r w:rsidR="00451E22">
        <w:rPr>
          <w:rFonts w:hint="eastAsia"/>
        </w:rPr>
        <w:t>）</w:t>
      </w:r>
      <w:r w:rsidR="00451E22" w:rsidRPr="00B02161">
        <w:t>不同投标人的投标文件出现了评标委员会认为不应当雷同的情况的；</w:t>
      </w:r>
      <w:r w:rsidRPr="00043D14">
        <w:t xml:space="preserve"> </w:t>
      </w:r>
    </w:p>
    <w:p w14:paraId="4D175203" w14:textId="6F2AB02C" w:rsidR="00914970" w:rsidRPr="00043D14" w:rsidRDefault="00914970" w:rsidP="00F76517">
      <w:pPr>
        <w:rPr>
          <w:rFonts w:hint="eastAsia"/>
        </w:rPr>
      </w:pPr>
      <w:r w:rsidRPr="00043D14">
        <w:lastRenderedPageBreak/>
        <w:t>（1</w:t>
      </w:r>
      <w:r w:rsidR="00F6521D">
        <w:rPr>
          <w:rFonts w:hint="eastAsia"/>
        </w:rPr>
        <w:t>5</w:t>
      </w:r>
      <w:r w:rsidR="00451E22">
        <w:rPr>
          <w:rFonts w:hint="eastAsia"/>
        </w:rPr>
        <w:t>）</w:t>
      </w:r>
      <w:r w:rsidR="00451E22" w:rsidRPr="00B02161">
        <w:t>以他人的名义投标、串通投标、以行贿手段谋取中标或者以其他弄虚作假方式投标的；</w:t>
      </w:r>
    </w:p>
    <w:p w14:paraId="6E9614D0" w14:textId="77777777" w:rsidR="00451E22" w:rsidRDefault="00914970" w:rsidP="00F76517">
      <w:pPr>
        <w:rPr>
          <w:rFonts w:hint="eastAsia"/>
        </w:rPr>
      </w:pPr>
      <w:r w:rsidRPr="00043D14">
        <w:t>（1</w:t>
      </w:r>
      <w:r w:rsidR="00F6521D">
        <w:rPr>
          <w:rFonts w:hint="eastAsia"/>
        </w:rPr>
        <w:t>6</w:t>
      </w:r>
      <w:r w:rsidR="00451E22">
        <w:rPr>
          <w:rFonts w:hint="eastAsia"/>
        </w:rPr>
        <w:t>）</w:t>
      </w:r>
      <w:r w:rsidR="00451E22" w:rsidRPr="00451E22">
        <w:rPr>
          <w:rFonts w:hint="eastAsia"/>
        </w:rPr>
        <w:t>投标人投标文件中提供的资格审查资料非有效原件彩色扫描件（或电子证照），关键信息不齐全、不清晰可辨</w:t>
      </w:r>
      <w:r w:rsidR="00451E22" w:rsidRPr="00451E22">
        <w:t>(钢印除外)；</w:t>
      </w:r>
    </w:p>
    <w:p w14:paraId="57EF5A0F" w14:textId="2B110AEE" w:rsidR="00914970" w:rsidRPr="00451E22" w:rsidRDefault="00914970" w:rsidP="00F76517">
      <w:pPr>
        <w:rPr>
          <w:rFonts w:hint="eastAsia"/>
        </w:rPr>
      </w:pPr>
      <w:r w:rsidRPr="00043D14">
        <w:t>（1</w:t>
      </w:r>
      <w:r w:rsidR="00F6521D">
        <w:rPr>
          <w:rFonts w:hint="eastAsia"/>
        </w:rPr>
        <w:t>7</w:t>
      </w:r>
      <w:r w:rsidR="00451E22">
        <w:rPr>
          <w:rFonts w:hint="eastAsia"/>
        </w:rPr>
        <w:t>）</w:t>
      </w:r>
      <w:r w:rsidR="00451E22" w:rsidRPr="00451E22">
        <w:rPr>
          <w:rFonts w:hint="eastAsia"/>
        </w:rPr>
        <w:t>电子投标文件未能解密或超时解密的。因招投标系统故障因素导致所有投标电子投标文件均不能解密的除外。</w:t>
      </w:r>
    </w:p>
    <w:p w14:paraId="145ED8A1" w14:textId="77777777" w:rsidR="00914970" w:rsidRPr="00043D14" w:rsidRDefault="00914970" w:rsidP="00F76517">
      <w:pPr>
        <w:rPr>
          <w:rFonts w:hint="eastAsia"/>
        </w:rPr>
      </w:pPr>
      <w:r w:rsidRPr="00043D14">
        <w:t>凡招标文件未明确的无效标条件，评标委员会不得作为判定无效标的依据，评标委员会也不得以不符合招标文件中规定的其他实质性要求作为判定无效标的依据。</w:t>
      </w:r>
    </w:p>
    <w:p w14:paraId="1C85F039" w14:textId="77777777" w:rsidR="003A600B" w:rsidRPr="00043D14" w:rsidRDefault="00000000" w:rsidP="00F76517">
      <w:pPr>
        <w:rPr>
          <w:rFonts w:hint="eastAsia"/>
        </w:rPr>
      </w:pPr>
      <w:r w:rsidRPr="00043D14">
        <w:t>6.6重新招标</w:t>
      </w:r>
      <w:bookmarkEnd w:id="281"/>
    </w:p>
    <w:p w14:paraId="595D80C4" w14:textId="77777777" w:rsidR="003A600B" w:rsidRPr="00043D14" w:rsidRDefault="00000000" w:rsidP="00F76517">
      <w:pPr>
        <w:rPr>
          <w:rFonts w:hint="eastAsia"/>
        </w:rPr>
      </w:pPr>
      <w:r w:rsidRPr="00043D14">
        <w:t>依法必须进行招标的项目，提交投标文件的投标人少于三个的，招标人在分析招标失败的原因并采取相应措施后，应当依法重新招标。重新招标后投标人仍少于三个的，按国家有关规定需要履行审批、核准手续的依法必须进行招标的项目，</w:t>
      </w:r>
      <w:proofErr w:type="gramStart"/>
      <w:r w:rsidRPr="00043D14">
        <w:t>报项目</w:t>
      </w:r>
      <w:proofErr w:type="gramEnd"/>
      <w:r w:rsidRPr="00043D14">
        <w:t>审批、核准部门审批、核准后可以不再进行招标。</w:t>
      </w:r>
    </w:p>
    <w:p w14:paraId="7321B2AC" w14:textId="77777777" w:rsidR="003A600B" w:rsidRPr="00043D14" w:rsidRDefault="00000000" w:rsidP="00F76517">
      <w:pPr>
        <w:rPr>
          <w:rFonts w:hint="eastAsia"/>
        </w:rPr>
      </w:pPr>
      <w:r w:rsidRPr="00043D14">
        <w:t>依法必须招标的项目评标委员会否决所有投标的，或者评标委员会否决一部分投标</w:t>
      </w:r>
      <w:proofErr w:type="gramStart"/>
      <w:r w:rsidRPr="00043D14">
        <w:t>后其他</w:t>
      </w:r>
      <w:proofErr w:type="gramEnd"/>
      <w:r w:rsidRPr="00043D14">
        <w:t>有效投标不足三个使得投标明显缺乏竞争，决定否决全部投标的，招标人在分析招标失败的原因并采取相应措施后，应当依法重新招标。</w:t>
      </w:r>
    </w:p>
    <w:p w14:paraId="6ED057A8" w14:textId="77777777" w:rsidR="003A600B" w:rsidRPr="00043D14" w:rsidRDefault="00000000" w:rsidP="00F76517">
      <w:pPr>
        <w:rPr>
          <w:rFonts w:hint="eastAsia"/>
        </w:rPr>
      </w:pPr>
      <w:bookmarkStart w:id="282" w:name="_Toc22985"/>
      <w:bookmarkStart w:id="283" w:name="_Toc508216917"/>
      <w:bookmarkStart w:id="284" w:name="_Toc387526409"/>
      <w:bookmarkStart w:id="285" w:name="_Toc397928586"/>
      <w:bookmarkStart w:id="286" w:name="_Toc387526317"/>
      <w:bookmarkStart w:id="287" w:name="_Toc387526213"/>
      <w:bookmarkStart w:id="288" w:name="_Toc368760433"/>
      <w:bookmarkStart w:id="289" w:name="_Toc369077567"/>
      <w:r w:rsidRPr="00043D14">
        <w:t>7.评标结果公示</w:t>
      </w:r>
      <w:bookmarkEnd w:id="282"/>
      <w:bookmarkEnd w:id="283"/>
      <w:bookmarkEnd w:id="284"/>
      <w:bookmarkEnd w:id="285"/>
      <w:bookmarkEnd w:id="286"/>
      <w:bookmarkEnd w:id="287"/>
    </w:p>
    <w:p w14:paraId="331AD7D0" w14:textId="77777777" w:rsidR="00FB1237" w:rsidRPr="00043D14" w:rsidRDefault="00FB1237" w:rsidP="00F76517">
      <w:pPr>
        <w:rPr>
          <w:rFonts w:hint="eastAsia"/>
        </w:rPr>
      </w:pPr>
      <w:bookmarkStart w:id="290" w:name="_Toc387526410"/>
      <w:bookmarkStart w:id="291" w:name="_Toc387526318"/>
      <w:bookmarkStart w:id="292" w:name="_Toc387526214"/>
      <w:bookmarkStart w:id="293" w:name="_Toc508216918"/>
      <w:bookmarkStart w:id="294" w:name="_Toc15824"/>
      <w:bookmarkStart w:id="295" w:name="_Toc397928587"/>
      <w:r w:rsidRPr="00043D14">
        <w:t>7.1</w:t>
      </w:r>
      <w:r w:rsidRPr="00043D14">
        <w:rPr>
          <w:rFonts w:hint="eastAsia"/>
        </w:rPr>
        <w:t>招标人在收到评标报告后在与招标公告相同的发布媒介上对评标结果进行公示，公示期不少于3日。</w:t>
      </w:r>
    </w:p>
    <w:p w14:paraId="27D625B9" w14:textId="77777777" w:rsidR="00FB1237" w:rsidRPr="00043D14" w:rsidRDefault="00FB1237" w:rsidP="00F76517">
      <w:pPr>
        <w:rPr>
          <w:rFonts w:hint="eastAsia"/>
        </w:rPr>
      </w:pPr>
      <w:r w:rsidRPr="00043D14">
        <w:rPr>
          <w:rFonts w:hint="eastAsia"/>
        </w:rPr>
        <w:t>7.2 投标人或者其他利害关系人对评标结果有异议的，应当在评标结果公示期间向招标人提出异议。招标人自收到异议之日起3日内</w:t>
      </w:r>
      <w:proofErr w:type="gramStart"/>
      <w:r w:rsidRPr="00043D14">
        <w:rPr>
          <w:rFonts w:hint="eastAsia"/>
        </w:rPr>
        <w:t>作出</w:t>
      </w:r>
      <w:proofErr w:type="gramEnd"/>
      <w:r w:rsidRPr="00043D14">
        <w:rPr>
          <w:rFonts w:hint="eastAsia"/>
        </w:rPr>
        <w:t>答复，并在</w:t>
      </w:r>
      <w:proofErr w:type="gramStart"/>
      <w:r w:rsidRPr="00043D14">
        <w:rPr>
          <w:rFonts w:hint="eastAsia"/>
        </w:rPr>
        <w:t>作出</w:t>
      </w:r>
      <w:proofErr w:type="gramEnd"/>
      <w:r w:rsidRPr="00043D14">
        <w:rPr>
          <w:rFonts w:hint="eastAsia"/>
        </w:rPr>
        <w:t>答复前暂停招标投标活动。</w:t>
      </w:r>
    </w:p>
    <w:p w14:paraId="1A119514" w14:textId="77777777" w:rsidR="003A600B" w:rsidRPr="00043D14" w:rsidRDefault="00000000" w:rsidP="00F76517">
      <w:pPr>
        <w:rPr>
          <w:rFonts w:hint="eastAsia"/>
        </w:rPr>
      </w:pPr>
      <w:r w:rsidRPr="00043D14">
        <w:t>8.合同授予</w:t>
      </w:r>
      <w:bookmarkEnd w:id="231"/>
      <w:bookmarkEnd w:id="232"/>
      <w:bookmarkEnd w:id="233"/>
      <w:bookmarkEnd w:id="234"/>
      <w:bookmarkEnd w:id="235"/>
      <w:bookmarkEnd w:id="236"/>
      <w:bookmarkEnd w:id="237"/>
      <w:bookmarkEnd w:id="238"/>
      <w:bookmarkEnd w:id="239"/>
      <w:bookmarkEnd w:id="288"/>
      <w:bookmarkEnd w:id="289"/>
      <w:bookmarkEnd w:id="290"/>
      <w:bookmarkEnd w:id="291"/>
      <w:bookmarkEnd w:id="292"/>
      <w:bookmarkEnd w:id="293"/>
      <w:bookmarkEnd w:id="294"/>
      <w:bookmarkEnd w:id="295"/>
    </w:p>
    <w:p w14:paraId="2F90DB3C" w14:textId="77777777" w:rsidR="003A600B" w:rsidRPr="00043D14" w:rsidRDefault="00000000" w:rsidP="00F76517">
      <w:pPr>
        <w:rPr>
          <w:rFonts w:hint="eastAsia"/>
        </w:rPr>
      </w:pPr>
      <w:bookmarkStart w:id="296" w:name="_Toc152045567"/>
      <w:bookmarkStart w:id="297" w:name="_Toc387526215"/>
      <w:bookmarkStart w:id="298" w:name="_Toc152042343"/>
      <w:bookmarkStart w:id="299" w:name="_Toc246996954"/>
      <w:bookmarkStart w:id="300" w:name="_Toc5192"/>
      <w:bookmarkStart w:id="301" w:name="_Toc387526319"/>
      <w:bookmarkStart w:id="302" w:name="_Toc247085725"/>
      <w:bookmarkStart w:id="303" w:name="_Toc366679698"/>
      <w:bookmarkStart w:id="304" w:name="_Toc387526411"/>
      <w:bookmarkStart w:id="305" w:name="_Toc508216919"/>
      <w:bookmarkStart w:id="306" w:name="_Toc246996211"/>
      <w:bookmarkStart w:id="307" w:name="_Toc144974535"/>
      <w:bookmarkStart w:id="308" w:name="_Toc179632585"/>
      <w:bookmarkStart w:id="309" w:name="_Toc397928588"/>
      <w:r w:rsidRPr="00043D14">
        <w:t>8.1 定标方式</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633764C3" w14:textId="77777777" w:rsidR="003A600B" w:rsidRPr="00043D14" w:rsidRDefault="00000000" w:rsidP="00F76517">
      <w:pPr>
        <w:rPr>
          <w:rFonts w:hint="eastAsia"/>
        </w:rPr>
      </w:pPr>
      <w:bookmarkStart w:id="310" w:name="_Toc387526412"/>
      <w:bookmarkStart w:id="311" w:name="_Toc387526216"/>
      <w:bookmarkStart w:id="312" w:name="_Toc387526320"/>
      <w:bookmarkStart w:id="313" w:name="_Toc29357"/>
      <w:r w:rsidRPr="00043D14">
        <w:t>除投标人须知前附表规定评标委员会直接确定中标人外，招标人依据评标委员会推荐的中标候选人确定中标人。</w:t>
      </w:r>
    </w:p>
    <w:p w14:paraId="5F21701E" w14:textId="77777777" w:rsidR="003A600B" w:rsidRPr="00043D14" w:rsidRDefault="00000000" w:rsidP="00F76517">
      <w:pPr>
        <w:rPr>
          <w:rFonts w:hint="eastAsia"/>
        </w:rPr>
      </w:pPr>
      <w:r w:rsidRPr="00043D14">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20D72297" w14:textId="77777777" w:rsidR="003A600B" w:rsidRPr="00043D14" w:rsidRDefault="00000000" w:rsidP="00F76517">
      <w:pPr>
        <w:rPr>
          <w:rFonts w:hint="eastAsia"/>
        </w:rPr>
      </w:pPr>
      <w:bookmarkStart w:id="314" w:name="_Toc179632587"/>
      <w:bookmarkStart w:id="315" w:name="_Toc246996213"/>
      <w:bookmarkStart w:id="316" w:name="_Toc366679701"/>
      <w:bookmarkStart w:id="317" w:name="_Toc508216921"/>
      <w:bookmarkStart w:id="318" w:name="_Toc397928590"/>
      <w:bookmarkStart w:id="319" w:name="_Toc387526218"/>
      <w:bookmarkStart w:id="320" w:name="_Toc387526322"/>
      <w:bookmarkStart w:id="321" w:name="_Toc247085727"/>
      <w:bookmarkStart w:id="322" w:name="_Toc387526414"/>
      <w:bookmarkStart w:id="323" w:name="_Toc246996956"/>
      <w:bookmarkStart w:id="324" w:name="_Toc26386"/>
      <w:bookmarkEnd w:id="310"/>
      <w:bookmarkEnd w:id="311"/>
      <w:bookmarkEnd w:id="312"/>
      <w:bookmarkEnd w:id="313"/>
      <w:r w:rsidRPr="00043D14">
        <w:t>8.</w:t>
      </w:r>
      <w:r w:rsidRPr="00043D14">
        <w:rPr>
          <w:rFonts w:hint="eastAsia"/>
        </w:rPr>
        <w:t>2</w:t>
      </w:r>
      <w:r w:rsidRPr="00043D14">
        <w:t>履约保证金</w:t>
      </w:r>
      <w:bookmarkEnd w:id="314"/>
      <w:bookmarkEnd w:id="315"/>
      <w:bookmarkEnd w:id="316"/>
      <w:bookmarkEnd w:id="317"/>
      <w:bookmarkEnd w:id="318"/>
      <w:bookmarkEnd w:id="319"/>
      <w:bookmarkEnd w:id="320"/>
      <w:bookmarkEnd w:id="321"/>
      <w:bookmarkEnd w:id="322"/>
      <w:bookmarkEnd w:id="323"/>
      <w:bookmarkEnd w:id="324"/>
    </w:p>
    <w:p w14:paraId="7CB9BFD1" w14:textId="77777777" w:rsidR="00F34594" w:rsidRPr="00043D14" w:rsidRDefault="00000000" w:rsidP="00F76517">
      <w:pPr>
        <w:rPr>
          <w:rFonts w:hint="eastAsia"/>
        </w:rPr>
      </w:pPr>
      <w:r w:rsidRPr="00043D14">
        <w:t>8.</w:t>
      </w:r>
      <w:r w:rsidRPr="00043D14">
        <w:rPr>
          <w:rFonts w:hint="eastAsia"/>
        </w:rPr>
        <w:t>2</w:t>
      </w:r>
      <w:r w:rsidRPr="00043D14">
        <w:t>.1</w:t>
      </w:r>
      <w:r w:rsidR="00F34594" w:rsidRPr="00043D14">
        <w:rPr>
          <w:rFonts w:hint="eastAsia"/>
        </w:rPr>
        <w:t>本项目招标人要求投标人在合同签订前以银行转账或履约担保或投标人基本账户开户行出具的银行保函或保险公司保单（采用银行保函、保险公司保险单时，中标人应保证保函、保险单等有效，出具保函、</w:t>
      </w:r>
      <w:r w:rsidR="00F34594" w:rsidRPr="00043D14">
        <w:rPr>
          <w:rFonts w:hint="eastAsia"/>
        </w:rPr>
        <w:lastRenderedPageBreak/>
        <w:t>保单所需的费用由中标人承担）的方式向招标人提交履约保证金，投标人未能在规定期限内提交履约保证金的，招标人可以另行选择中标单位。</w:t>
      </w:r>
    </w:p>
    <w:p w14:paraId="7D00A7B6" w14:textId="42DE4D66" w:rsidR="00F34594" w:rsidRPr="00043D14" w:rsidRDefault="00F34594" w:rsidP="00F76517">
      <w:pPr>
        <w:rPr>
          <w:rFonts w:hint="eastAsia"/>
        </w:rPr>
      </w:pPr>
      <w:r w:rsidRPr="00043D14">
        <w:rPr>
          <w:bCs/>
        </w:rPr>
        <w:t>履约保证金的金额：中标价的</w:t>
      </w:r>
      <w:r w:rsidR="00500653">
        <w:rPr>
          <w:rFonts w:hint="eastAsia"/>
          <w:bCs/>
        </w:rPr>
        <w:t>10</w:t>
      </w:r>
      <w:r w:rsidRPr="00043D14">
        <w:rPr>
          <w:rFonts w:hint="eastAsia"/>
          <w:bCs/>
        </w:rPr>
        <w:t>%（</w:t>
      </w:r>
      <w:r w:rsidRPr="00043D14">
        <w:rPr>
          <w:rFonts w:hint="eastAsia"/>
        </w:rPr>
        <w:t>对提供＂信用中国(江苏盐城)＂备案的第三方信用报告AA评级及以上采购供应商，免收履约保证金或履约保证金缴纳比例降低，合同签订前需提供相关证明材料</w:t>
      </w:r>
      <w:r w:rsidRPr="00043D14">
        <w:rPr>
          <w:rFonts w:hint="eastAsia"/>
          <w:bCs/>
        </w:rPr>
        <w:t>）</w:t>
      </w:r>
    </w:p>
    <w:p w14:paraId="7AD32564" w14:textId="1D2EFBD0" w:rsidR="003A600B" w:rsidRPr="00043D14" w:rsidRDefault="00000000" w:rsidP="00F76517">
      <w:pPr>
        <w:rPr>
          <w:rFonts w:hint="eastAsia"/>
        </w:rPr>
      </w:pPr>
      <w:r w:rsidRPr="00043D14">
        <w:t>8.</w:t>
      </w:r>
      <w:r w:rsidRPr="00043D14">
        <w:rPr>
          <w:rFonts w:hint="eastAsia"/>
        </w:rPr>
        <w:t>2</w:t>
      </w:r>
      <w:r w:rsidRPr="00043D14">
        <w:t>.2中标人不能按本章第8.</w:t>
      </w:r>
      <w:r w:rsidRPr="00043D14">
        <w:rPr>
          <w:rFonts w:hint="eastAsia"/>
        </w:rPr>
        <w:t>2</w:t>
      </w:r>
      <w:r w:rsidRPr="00043D14">
        <w:t>.1项要求提交履约保证金的，视为放弃中标，给招标人造成的损失的，中标人还应当对损失予以赔偿。</w:t>
      </w:r>
    </w:p>
    <w:p w14:paraId="114E7A0C" w14:textId="77777777" w:rsidR="003A600B" w:rsidRPr="00043D14" w:rsidRDefault="00000000" w:rsidP="00F76517">
      <w:pPr>
        <w:rPr>
          <w:rFonts w:hint="eastAsia"/>
        </w:rPr>
      </w:pPr>
      <w:bookmarkStart w:id="325" w:name="_Toc179632588"/>
      <w:bookmarkStart w:id="326" w:name="_Toc247085728"/>
      <w:bookmarkStart w:id="327" w:name="_Toc10565"/>
      <w:bookmarkStart w:id="328" w:name="_Toc508216922"/>
      <w:bookmarkStart w:id="329" w:name="_Toc397928591"/>
      <w:bookmarkStart w:id="330" w:name="_Toc387526219"/>
      <w:bookmarkStart w:id="331" w:name="_Toc246996214"/>
      <w:bookmarkStart w:id="332" w:name="_Toc366679702"/>
      <w:bookmarkStart w:id="333" w:name="_Toc246996957"/>
      <w:bookmarkStart w:id="334" w:name="_Toc387526323"/>
      <w:bookmarkStart w:id="335" w:name="_Toc387526415"/>
      <w:r w:rsidRPr="00043D14">
        <w:t>8.</w:t>
      </w:r>
      <w:r w:rsidRPr="00043D14">
        <w:rPr>
          <w:rFonts w:hint="eastAsia"/>
        </w:rPr>
        <w:t>3</w:t>
      </w:r>
      <w:r w:rsidRPr="00043D14">
        <w:t>签订合同</w:t>
      </w:r>
      <w:bookmarkEnd w:id="325"/>
      <w:bookmarkEnd w:id="326"/>
      <w:bookmarkEnd w:id="327"/>
      <w:bookmarkEnd w:id="328"/>
      <w:bookmarkEnd w:id="329"/>
      <w:bookmarkEnd w:id="330"/>
      <w:bookmarkEnd w:id="331"/>
      <w:bookmarkEnd w:id="332"/>
      <w:bookmarkEnd w:id="333"/>
      <w:bookmarkEnd w:id="334"/>
      <w:bookmarkEnd w:id="335"/>
    </w:p>
    <w:p w14:paraId="0AACD6A2" w14:textId="4386956B" w:rsidR="003A600B" w:rsidRPr="00043D14" w:rsidRDefault="00000000" w:rsidP="00F76517">
      <w:pPr>
        <w:rPr>
          <w:rFonts w:hint="eastAsia"/>
        </w:rPr>
      </w:pPr>
      <w:r w:rsidRPr="00043D14">
        <w:t>8.</w:t>
      </w:r>
      <w:r w:rsidRPr="00043D14">
        <w:rPr>
          <w:rFonts w:hint="eastAsia"/>
        </w:rPr>
        <w:t>3</w:t>
      </w:r>
      <w:r w:rsidRPr="00043D14">
        <w:t>.1招标人和中标人应当自中标通知书发出之日起</w:t>
      </w:r>
      <w:r w:rsidR="00061D39">
        <w:rPr>
          <w:rFonts w:hint="eastAsia"/>
        </w:rPr>
        <w:t>30</w:t>
      </w:r>
      <w:r w:rsidRPr="00043D14">
        <w:t>日内，根据招标文件和中标人的投标文件订立书面合同。中标人无正当理由拒签合同的，招标人取消其中标资格；给招标人造成的损失的，中标人还应当对损失予以赔偿。</w:t>
      </w:r>
    </w:p>
    <w:p w14:paraId="23B2C824" w14:textId="77777777" w:rsidR="003A600B" w:rsidRPr="00043D14" w:rsidRDefault="00000000" w:rsidP="00F76517">
      <w:pPr>
        <w:rPr>
          <w:rFonts w:hint="eastAsia"/>
        </w:rPr>
      </w:pPr>
      <w:bookmarkStart w:id="336" w:name="_Toc369077569"/>
      <w:bookmarkStart w:id="337" w:name="_Toc30717"/>
      <w:bookmarkStart w:id="338" w:name="_Toc363329380"/>
      <w:bookmarkStart w:id="339" w:name="_Toc397928592"/>
      <w:bookmarkStart w:id="340" w:name="_Toc387526324"/>
      <w:bookmarkStart w:id="341" w:name="_Toc367894807"/>
      <w:bookmarkStart w:id="342" w:name="_Toc387526220"/>
      <w:bookmarkStart w:id="343" w:name="_Toc368760435"/>
      <w:bookmarkStart w:id="344" w:name="_Toc322503149"/>
      <w:bookmarkStart w:id="345" w:name="_Toc508216923"/>
      <w:bookmarkStart w:id="346" w:name="_Toc387526416"/>
      <w:bookmarkStart w:id="347" w:name="_Toc368759383"/>
      <w:bookmarkEnd w:id="219"/>
      <w:bookmarkEnd w:id="220"/>
      <w:bookmarkEnd w:id="221"/>
      <w:bookmarkEnd w:id="222"/>
      <w:r w:rsidRPr="00043D14">
        <w:t>9.纪律和监督</w:t>
      </w:r>
      <w:bookmarkEnd w:id="336"/>
      <w:bookmarkEnd w:id="337"/>
      <w:bookmarkEnd w:id="338"/>
      <w:bookmarkEnd w:id="339"/>
      <w:bookmarkEnd w:id="340"/>
      <w:bookmarkEnd w:id="341"/>
      <w:bookmarkEnd w:id="342"/>
      <w:bookmarkEnd w:id="343"/>
      <w:bookmarkEnd w:id="344"/>
      <w:bookmarkEnd w:id="345"/>
      <w:bookmarkEnd w:id="346"/>
      <w:bookmarkEnd w:id="347"/>
    </w:p>
    <w:p w14:paraId="1CB4C4E7" w14:textId="77777777" w:rsidR="003A600B" w:rsidRPr="00043D14" w:rsidRDefault="00000000" w:rsidP="00F76517">
      <w:pPr>
        <w:rPr>
          <w:rFonts w:hint="eastAsia"/>
        </w:rPr>
      </w:pPr>
      <w:bookmarkStart w:id="348" w:name="_Toc387526417"/>
      <w:bookmarkStart w:id="349" w:name="_Toc152042351"/>
      <w:bookmarkStart w:id="350" w:name="_Toc387526221"/>
      <w:bookmarkStart w:id="351" w:name="_Toc29855"/>
      <w:bookmarkStart w:id="352" w:name="_Toc269310963"/>
      <w:bookmarkStart w:id="353" w:name="_Toc322503150"/>
      <w:bookmarkStart w:id="354" w:name="_Toc508216924"/>
      <w:bookmarkStart w:id="355" w:name="_Toc144974543"/>
      <w:bookmarkStart w:id="356" w:name="_Toc397928593"/>
      <w:bookmarkStart w:id="357" w:name="_Toc387526325"/>
      <w:bookmarkStart w:id="358" w:name="_Toc152045575"/>
      <w:r w:rsidRPr="00043D14">
        <w:t>9.1 对招标人的纪律要求</w:t>
      </w:r>
      <w:bookmarkEnd w:id="348"/>
      <w:bookmarkEnd w:id="349"/>
      <w:bookmarkEnd w:id="350"/>
      <w:bookmarkEnd w:id="351"/>
      <w:bookmarkEnd w:id="352"/>
      <w:bookmarkEnd w:id="353"/>
      <w:bookmarkEnd w:id="354"/>
      <w:bookmarkEnd w:id="355"/>
      <w:bookmarkEnd w:id="356"/>
      <w:bookmarkEnd w:id="357"/>
      <w:bookmarkEnd w:id="358"/>
    </w:p>
    <w:p w14:paraId="5DF291C1" w14:textId="77777777" w:rsidR="003A600B" w:rsidRPr="00043D14" w:rsidRDefault="00000000" w:rsidP="00F76517">
      <w:pPr>
        <w:rPr>
          <w:rFonts w:hint="eastAsia"/>
        </w:rPr>
      </w:pPr>
      <w:r w:rsidRPr="00043D14">
        <w:t>招标人不得泄露招标投标活动中应当保密的情况和资料，不得与投标人串通损害国家利益、社会公众利益或者他人合法权益。</w:t>
      </w:r>
    </w:p>
    <w:p w14:paraId="3DCE9006" w14:textId="77777777" w:rsidR="003A600B" w:rsidRPr="00043D14" w:rsidRDefault="00000000" w:rsidP="00F76517">
      <w:pPr>
        <w:rPr>
          <w:rFonts w:hint="eastAsia"/>
        </w:rPr>
      </w:pPr>
      <w:bookmarkStart w:id="359" w:name="_Toc144974544"/>
      <w:bookmarkStart w:id="360" w:name="_Toc508216925"/>
      <w:bookmarkStart w:id="361" w:name="_Toc387526222"/>
      <w:bookmarkStart w:id="362" w:name="_Toc387526418"/>
      <w:bookmarkStart w:id="363" w:name="_Toc152042352"/>
      <w:bookmarkStart w:id="364" w:name="_Toc387526326"/>
      <w:bookmarkStart w:id="365" w:name="_Toc322503151"/>
      <w:bookmarkStart w:id="366" w:name="_Toc269310964"/>
      <w:bookmarkStart w:id="367" w:name="_Toc397928594"/>
      <w:bookmarkStart w:id="368" w:name="_Toc1420"/>
      <w:bookmarkStart w:id="369" w:name="_Toc152045576"/>
      <w:r w:rsidRPr="00043D14">
        <w:t>9.2 对投标人的纪律要求</w:t>
      </w:r>
      <w:bookmarkEnd w:id="359"/>
      <w:bookmarkEnd w:id="360"/>
      <w:bookmarkEnd w:id="361"/>
      <w:bookmarkEnd w:id="362"/>
      <w:bookmarkEnd w:id="363"/>
      <w:bookmarkEnd w:id="364"/>
      <w:bookmarkEnd w:id="365"/>
      <w:bookmarkEnd w:id="366"/>
      <w:bookmarkEnd w:id="367"/>
      <w:bookmarkEnd w:id="368"/>
      <w:bookmarkEnd w:id="369"/>
    </w:p>
    <w:p w14:paraId="38781A23" w14:textId="77777777" w:rsidR="003A600B" w:rsidRPr="00043D14" w:rsidRDefault="00000000" w:rsidP="00F76517">
      <w:pPr>
        <w:rPr>
          <w:rFonts w:hint="eastAsia"/>
        </w:rPr>
      </w:pPr>
      <w:bookmarkStart w:id="370" w:name="_Toc144974545"/>
      <w:bookmarkStart w:id="371" w:name="_Toc322503152"/>
      <w:bookmarkStart w:id="372" w:name="_Toc152042353"/>
      <w:bookmarkStart w:id="373" w:name="_Toc152045577"/>
      <w:bookmarkStart w:id="374" w:name="_Toc269310965"/>
      <w:r w:rsidRPr="00043D14">
        <w:t>投标人不得相互串通投标或者与招标人串通投标，不得向招标人或者评标委员会成员行贿谋取中标，不得以他人名义投标或者以其他方式弄虚作假骗取中标；投标人不得以任何方式干扰、影响评标工作。</w:t>
      </w:r>
    </w:p>
    <w:p w14:paraId="728F7007" w14:textId="77777777" w:rsidR="003A600B" w:rsidRPr="00043D14" w:rsidRDefault="00000000" w:rsidP="00F76517">
      <w:pPr>
        <w:rPr>
          <w:rFonts w:hint="eastAsia"/>
        </w:rPr>
      </w:pPr>
      <w:bookmarkStart w:id="375" w:name="_Toc387526327"/>
      <w:bookmarkStart w:id="376" w:name="_Toc16374"/>
      <w:bookmarkStart w:id="377" w:name="_Toc387526419"/>
      <w:bookmarkStart w:id="378" w:name="_Toc397928595"/>
      <w:bookmarkStart w:id="379" w:name="_Toc387526223"/>
      <w:bookmarkStart w:id="380" w:name="_Toc508216926"/>
      <w:r w:rsidRPr="00043D14">
        <w:t>9.3 对评标委员会成员的纪律要求</w:t>
      </w:r>
      <w:bookmarkEnd w:id="370"/>
      <w:bookmarkEnd w:id="371"/>
      <w:bookmarkEnd w:id="372"/>
      <w:bookmarkEnd w:id="373"/>
      <w:bookmarkEnd w:id="374"/>
      <w:bookmarkEnd w:id="375"/>
      <w:bookmarkEnd w:id="376"/>
      <w:bookmarkEnd w:id="377"/>
      <w:bookmarkEnd w:id="378"/>
      <w:bookmarkEnd w:id="379"/>
      <w:bookmarkEnd w:id="380"/>
    </w:p>
    <w:p w14:paraId="03C9A90B" w14:textId="77777777" w:rsidR="003A600B" w:rsidRPr="00043D14" w:rsidRDefault="00000000" w:rsidP="00F76517">
      <w:pPr>
        <w:rPr>
          <w:rFonts w:hint="eastAsia"/>
        </w:rPr>
      </w:pPr>
      <w:bookmarkStart w:id="381" w:name="_Toc366679707"/>
      <w:bookmarkStart w:id="382" w:name="_Toc247085736"/>
      <w:bookmarkStart w:id="383" w:name="_Toc152042354"/>
      <w:bookmarkStart w:id="384" w:name="_Toc246996222"/>
      <w:bookmarkStart w:id="385" w:name="_Toc152045578"/>
      <w:bookmarkStart w:id="386" w:name="_Toc179632596"/>
      <w:bookmarkStart w:id="387" w:name="_Toc246996965"/>
      <w:bookmarkStart w:id="388" w:name="_Toc144974546"/>
      <w:r w:rsidRPr="00043D14">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14:paraId="6A66BF12" w14:textId="77777777" w:rsidR="003A600B" w:rsidRPr="00043D14" w:rsidRDefault="00000000" w:rsidP="00F76517">
      <w:pPr>
        <w:rPr>
          <w:rFonts w:hint="eastAsia"/>
        </w:rPr>
      </w:pPr>
      <w:bookmarkStart w:id="389" w:name="_Toc508216927"/>
      <w:bookmarkStart w:id="390" w:name="_Toc397928596"/>
      <w:bookmarkStart w:id="391" w:name="_Toc1042"/>
      <w:bookmarkStart w:id="392" w:name="_Toc387526328"/>
      <w:bookmarkStart w:id="393" w:name="_Toc387526420"/>
      <w:bookmarkStart w:id="394" w:name="_Toc387526224"/>
      <w:r w:rsidRPr="00043D14">
        <w:t>9.4 对与评标活动有关的工作人员的纪律要求</w:t>
      </w:r>
      <w:bookmarkEnd w:id="381"/>
      <w:bookmarkEnd w:id="382"/>
      <w:bookmarkEnd w:id="383"/>
      <w:bookmarkEnd w:id="384"/>
      <w:bookmarkEnd w:id="385"/>
      <w:bookmarkEnd w:id="386"/>
      <w:bookmarkEnd w:id="387"/>
      <w:bookmarkEnd w:id="389"/>
      <w:bookmarkEnd w:id="390"/>
      <w:bookmarkEnd w:id="391"/>
      <w:bookmarkEnd w:id="392"/>
      <w:bookmarkEnd w:id="393"/>
      <w:bookmarkEnd w:id="394"/>
    </w:p>
    <w:p w14:paraId="02BCF899" w14:textId="77777777" w:rsidR="003A600B" w:rsidRPr="00043D14" w:rsidRDefault="00000000" w:rsidP="00F76517">
      <w:pPr>
        <w:rPr>
          <w:rFonts w:hint="eastAsia"/>
        </w:rPr>
      </w:pPr>
      <w:bookmarkStart w:id="395" w:name="_Toc152042355"/>
      <w:bookmarkStart w:id="396" w:name="_Toc247085737"/>
      <w:bookmarkStart w:id="397" w:name="_Toc179632597"/>
      <w:bookmarkStart w:id="398" w:name="_Toc152042356"/>
      <w:bookmarkStart w:id="399" w:name="_Toc152045579"/>
      <w:bookmarkStart w:id="400" w:name="_Toc246996223"/>
      <w:bookmarkStart w:id="401" w:name="_Toc366679708"/>
      <w:bookmarkStart w:id="402" w:name="_Toc246996966"/>
      <w:r w:rsidRPr="00043D14">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5"/>
    </w:p>
    <w:p w14:paraId="2699BE01" w14:textId="4AFE00BE" w:rsidR="003A600B" w:rsidRPr="00043D14" w:rsidRDefault="00000000" w:rsidP="00F76517">
      <w:pPr>
        <w:rPr>
          <w:rFonts w:hint="eastAsia"/>
        </w:rPr>
      </w:pPr>
      <w:bookmarkStart w:id="403" w:name="_Toc9600"/>
      <w:bookmarkStart w:id="404" w:name="_Toc387526330"/>
      <w:bookmarkStart w:id="405" w:name="_Toc387526226"/>
      <w:bookmarkStart w:id="406" w:name="_Toc387526422"/>
      <w:bookmarkEnd w:id="388"/>
      <w:bookmarkEnd w:id="396"/>
      <w:bookmarkEnd w:id="397"/>
      <w:bookmarkEnd w:id="398"/>
      <w:bookmarkEnd w:id="399"/>
      <w:bookmarkEnd w:id="400"/>
      <w:bookmarkEnd w:id="401"/>
      <w:bookmarkEnd w:id="402"/>
      <w:r w:rsidRPr="00043D14">
        <w:t xml:space="preserve">9.5 </w:t>
      </w:r>
      <w:r w:rsidR="00D913C9">
        <w:t>异议</w:t>
      </w:r>
    </w:p>
    <w:p w14:paraId="31F45DAB" w14:textId="77777777" w:rsidR="004C7751" w:rsidRPr="00043D14" w:rsidRDefault="004C7751" w:rsidP="00F76517">
      <w:pPr>
        <w:rPr>
          <w:rFonts w:hint="eastAsia"/>
        </w:rPr>
      </w:pPr>
      <w:bookmarkStart w:id="407" w:name="_Toc508216929"/>
      <w:r w:rsidRPr="00043D14">
        <w:rPr>
          <w:rFonts w:hint="eastAsia"/>
        </w:rPr>
        <w:t>投标人或者其他利害关系人对招标文件有异议的，应在投标人须知前附表规定的时间前提出。招标人应当自收到异议之日起3日内</w:t>
      </w:r>
      <w:proofErr w:type="gramStart"/>
      <w:r w:rsidRPr="00043D14">
        <w:rPr>
          <w:rFonts w:hint="eastAsia"/>
        </w:rPr>
        <w:t>作出</w:t>
      </w:r>
      <w:proofErr w:type="gramEnd"/>
      <w:r w:rsidRPr="00043D14">
        <w:rPr>
          <w:rFonts w:hint="eastAsia"/>
        </w:rPr>
        <w:t>答复；</w:t>
      </w:r>
      <w:proofErr w:type="gramStart"/>
      <w:r w:rsidRPr="00043D14">
        <w:rPr>
          <w:rFonts w:hint="eastAsia"/>
        </w:rPr>
        <w:t>作出</w:t>
      </w:r>
      <w:proofErr w:type="gramEnd"/>
      <w:r w:rsidRPr="00043D14">
        <w:rPr>
          <w:rFonts w:hint="eastAsia"/>
        </w:rPr>
        <w:t>答复前，应当暂停招标投标活动。</w:t>
      </w:r>
    </w:p>
    <w:p w14:paraId="06BA309B" w14:textId="77777777" w:rsidR="004C7751" w:rsidRPr="00043D14" w:rsidRDefault="004C7751" w:rsidP="00F76517">
      <w:pPr>
        <w:rPr>
          <w:rFonts w:hint="eastAsia"/>
        </w:rPr>
      </w:pPr>
      <w:r w:rsidRPr="00043D14">
        <w:rPr>
          <w:rFonts w:hint="eastAsia"/>
        </w:rPr>
        <w:lastRenderedPageBreak/>
        <w:t>投标人对开标有异议的，应当在开标现场提出，招标人应当当场</w:t>
      </w:r>
      <w:proofErr w:type="gramStart"/>
      <w:r w:rsidRPr="00043D14">
        <w:rPr>
          <w:rFonts w:hint="eastAsia"/>
        </w:rPr>
        <w:t>作出</w:t>
      </w:r>
      <w:proofErr w:type="gramEnd"/>
      <w:r w:rsidRPr="00043D14">
        <w:rPr>
          <w:rFonts w:hint="eastAsia"/>
        </w:rPr>
        <w:t>答复，并制作记录。</w:t>
      </w:r>
    </w:p>
    <w:p w14:paraId="2FE768BA" w14:textId="77777777" w:rsidR="004C7751" w:rsidRPr="00043D14" w:rsidRDefault="004C7751" w:rsidP="00F76517">
      <w:pPr>
        <w:rPr>
          <w:rFonts w:hint="eastAsia"/>
        </w:rPr>
      </w:pPr>
      <w:r w:rsidRPr="00043D14">
        <w:rPr>
          <w:rFonts w:hint="eastAsia"/>
        </w:rPr>
        <w:t>投标人或者其他利害关系人对依法必须进行招标的项目的评标结果有异议的，应当在中标候选人公示期间提出。</w:t>
      </w:r>
    </w:p>
    <w:p w14:paraId="6D7F506F" w14:textId="77777777" w:rsidR="003A600B" w:rsidRPr="00043D14" w:rsidRDefault="00000000" w:rsidP="00F76517">
      <w:pPr>
        <w:rPr>
          <w:rFonts w:hint="eastAsia"/>
        </w:rPr>
      </w:pPr>
      <w:r w:rsidRPr="00043D14">
        <w:t>9.6 投诉</w:t>
      </w:r>
    </w:p>
    <w:p w14:paraId="4C5DBC1C" w14:textId="106B4DA9" w:rsidR="004C7751" w:rsidRPr="00043D14" w:rsidRDefault="004C7751" w:rsidP="00F76517">
      <w:pPr>
        <w:rPr>
          <w:rFonts w:hint="eastAsia"/>
        </w:rPr>
      </w:pPr>
      <w:r w:rsidRPr="00043D14">
        <w:rPr>
          <w:rFonts w:hint="eastAsia"/>
        </w:rPr>
        <w:t>投标人和其他利害关系人认为本次招标活动违反法律、法规和规章规定的，可以在知道或者应当知道之日起十日内向</w:t>
      </w:r>
      <w:r w:rsidR="0024401E">
        <w:rPr>
          <w:rFonts w:hint="eastAsia"/>
        </w:rPr>
        <w:t>江苏恒瑞投资开发有限公司</w:t>
      </w:r>
      <w:r w:rsidRPr="00043D14">
        <w:rPr>
          <w:rFonts w:hint="eastAsia"/>
        </w:rPr>
        <w:t>提出书面投诉。投诉应当有明确的请求和必要的证明材料。就第9.5.1项规定事项提出投诉的，应先向招标人提出异议。</w:t>
      </w:r>
    </w:p>
    <w:p w14:paraId="0D1DBAF4" w14:textId="77777777" w:rsidR="004C7751" w:rsidRPr="00043D14" w:rsidRDefault="00000000" w:rsidP="00F76517">
      <w:pPr>
        <w:rPr>
          <w:rFonts w:hint="eastAsia"/>
        </w:rPr>
      </w:pPr>
      <w:r w:rsidRPr="00043D14">
        <w:t>9.7差别待遇或者歧视待遇现象</w:t>
      </w:r>
      <w:bookmarkStart w:id="408" w:name="_Toc508216930"/>
      <w:bookmarkStart w:id="409" w:name="_Toc397928598"/>
      <w:bookmarkEnd w:id="407"/>
    </w:p>
    <w:p w14:paraId="6B41AA02" w14:textId="77777777" w:rsidR="004C7751" w:rsidRPr="00043D14" w:rsidRDefault="004C7751" w:rsidP="00F76517">
      <w:pPr>
        <w:rPr>
          <w:rFonts w:hint="eastAsia"/>
        </w:rPr>
      </w:pPr>
      <w:r w:rsidRPr="00043D14">
        <w:rPr>
          <w:rFonts w:hint="eastAsia"/>
        </w:rPr>
        <w:t>招标人有下列行为之一的，属于以不合理条件</w:t>
      </w:r>
      <w:bookmarkStart w:id="410" w:name="_Hlk164508981"/>
      <w:r w:rsidRPr="00043D14">
        <w:rPr>
          <w:rFonts w:hint="eastAsia"/>
        </w:rPr>
        <w:t>限制、排斥潜在投标人或者投标人</w:t>
      </w:r>
      <w:bookmarkEnd w:id="410"/>
      <w:r w:rsidRPr="00043D14">
        <w:rPr>
          <w:rFonts w:hint="eastAsia"/>
        </w:rPr>
        <w:t>：</w:t>
      </w:r>
    </w:p>
    <w:p w14:paraId="7A2E3671" w14:textId="77777777" w:rsidR="004C7751" w:rsidRPr="00043D14" w:rsidRDefault="004C7751" w:rsidP="00F76517">
      <w:pPr>
        <w:rPr>
          <w:rFonts w:hint="eastAsia"/>
        </w:rPr>
      </w:pPr>
      <w:r w:rsidRPr="00043D14">
        <w:rPr>
          <w:rFonts w:hint="eastAsia"/>
        </w:rPr>
        <w:t>（一）就同一招标项目向潜在投标人或者投标人提供有差别的项目信息；</w:t>
      </w:r>
    </w:p>
    <w:p w14:paraId="507692F7" w14:textId="77777777" w:rsidR="004C7751" w:rsidRPr="00043D14" w:rsidRDefault="004C7751" w:rsidP="00F76517">
      <w:pPr>
        <w:rPr>
          <w:rFonts w:hint="eastAsia"/>
        </w:rPr>
      </w:pPr>
      <w:r w:rsidRPr="00043D14">
        <w:rPr>
          <w:rFonts w:hint="eastAsia"/>
        </w:rPr>
        <w:t>（二）设定的资格、技术、商务条件与招标项目的具体特点和实际需要不相适应或者与合同履行无关；</w:t>
      </w:r>
    </w:p>
    <w:p w14:paraId="41CC9326" w14:textId="77777777" w:rsidR="004C7751" w:rsidRPr="00043D14" w:rsidRDefault="004C7751" w:rsidP="00F76517">
      <w:pPr>
        <w:rPr>
          <w:rFonts w:hint="eastAsia"/>
        </w:rPr>
      </w:pPr>
      <w:r w:rsidRPr="00043D14">
        <w:rPr>
          <w:rFonts w:hint="eastAsia"/>
        </w:rPr>
        <w:t>（三）依法必须进行招标的项目以特定行政区域或者特定行业的业绩、奖项作为加分条件或者中标条件；</w:t>
      </w:r>
    </w:p>
    <w:p w14:paraId="040C7A74" w14:textId="77777777" w:rsidR="004C7751" w:rsidRPr="00043D14" w:rsidRDefault="004C7751" w:rsidP="00F76517">
      <w:pPr>
        <w:rPr>
          <w:rFonts w:hint="eastAsia"/>
        </w:rPr>
      </w:pPr>
      <w:r w:rsidRPr="00043D14">
        <w:rPr>
          <w:rFonts w:hint="eastAsia"/>
        </w:rPr>
        <w:t>（四）对潜在投标人或者投标人采取不同的资格审查或者评标标准；</w:t>
      </w:r>
    </w:p>
    <w:p w14:paraId="12F4B7F8" w14:textId="102C06C5" w:rsidR="004C7751" w:rsidRPr="00043D14" w:rsidRDefault="004C7751" w:rsidP="00F76517">
      <w:pPr>
        <w:rPr>
          <w:rFonts w:hint="eastAsia"/>
        </w:rPr>
      </w:pPr>
      <w:r w:rsidRPr="00043D14">
        <w:rPr>
          <w:rFonts w:hint="eastAsia"/>
        </w:rPr>
        <w:t>（五）限定或者指定特定的专利、商标、品牌、原产地或者供应商；</w:t>
      </w:r>
    </w:p>
    <w:p w14:paraId="514270FF" w14:textId="77777777" w:rsidR="004C7751" w:rsidRPr="00043D14" w:rsidRDefault="004C7751" w:rsidP="00F76517">
      <w:pPr>
        <w:rPr>
          <w:rFonts w:hint="eastAsia"/>
        </w:rPr>
      </w:pPr>
      <w:r w:rsidRPr="00043D14">
        <w:rPr>
          <w:rFonts w:hint="eastAsia"/>
        </w:rPr>
        <w:t>（六）依法必须进行招标的项目非法限定潜在投标人或者投标人的所有制形式或者组织形式；</w:t>
      </w:r>
    </w:p>
    <w:p w14:paraId="7CF5C08C" w14:textId="77777777" w:rsidR="004C7751" w:rsidRPr="00043D14" w:rsidRDefault="004C7751" w:rsidP="00F76517">
      <w:pPr>
        <w:rPr>
          <w:rFonts w:hint="eastAsia"/>
        </w:rPr>
      </w:pPr>
      <w:r w:rsidRPr="00043D14">
        <w:rPr>
          <w:rFonts w:hint="eastAsia"/>
        </w:rPr>
        <w:t>（七）以其他不合理条件限制、排斥潜在投标人或者投标人。</w:t>
      </w:r>
    </w:p>
    <w:p w14:paraId="7AE8B9DC" w14:textId="77777777" w:rsidR="004C7751" w:rsidRPr="00043D14" w:rsidRDefault="004C7751" w:rsidP="00F76517">
      <w:pPr>
        <w:rPr>
          <w:rFonts w:hint="eastAsia"/>
        </w:rPr>
      </w:pPr>
      <w:r w:rsidRPr="00043D14">
        <w:rPr>
          <w:rFonts w:hint="eastAsia"/>
        </w:rPr>
        <w:t>若有以上现象，评委将根据本招标文件相关条款执行。</w:t>
      </w:r>
    </w:p>
    <w:p w14:paraId="7EEDA78A" w14:textId="4D2F28A1" w:rsidR="003A600B" w:rsidRPr="00043D14" w:rsidRDefault="004C7751" w:rsidP="00F76517">
      <w:pPr>
        <w:rPr>
          <w:rFonts w:hint="eastAsia"/>
        </w:rPr>
      </w:pPr>
      <w:r w:rsidRPr="00043D14">
        <w:rPr>
          <w:rFonts w:hint="eastAsia"/>
        </w:rPr>
        <w:t>10.招标人需要补充的其他内容</w:t>
      </w:r>
      <w:bookmarkEnd w:id="408"/>
      <w:bookmarkEnd w:id="409"/>
      <w:r w:rsidRPr="00043D14">
        <w:rPr>
          <w:rFonts w:hint="eastAsia"/>
        </w:rPr>
        <w:t>：/</w:t>
      </w:r>
    </w:p>
    <w:bookmarkEnd w:id="403"/>
    <w:bookmarkEnd w:id="404"/>
    <w:bookmarkEnd w:id="405"/>
    <w:bookmarkEnd w:id="406"/>
    <w:p w14:paraId="7E416120" w14:textId="77777777" w:rsidR="003A600B" w:rsidRPr="00043D14" w:rsidRDefault="00000000" w:rsidP="00F76517">
      <w:pPr>
        <w:rPr>
          <w:rFonts w:hint="eastAsia"/>
        </w:rPr>
      </w:pPr>
      <w:r w:rsidRPr="00043D14">
        <w:t>11.解释权</w:t>
      </w:r>
    </w:p>
    <w:p w14:paraId="2D37FC8A" w14:textId="77777777" w:rsidR="003A600B" w:rsidRPr="00043D14" w:rsidRDefault="00000000" w:rsidP="00F76517">
      <w:pPr>
        <w:rPr>
          <w:rFonts w:hint="eastAsia"/>
        </w:rPr>
      </w:pPr>
      <w:r w:rsidRPr="00043D14">
        <w:t>构成本招标文件的各个组成文件应互为解释，互为说明。当发现的不明确或不一致，在招标文件中有明确规定的，评标委员会应按已明确的规定评标；当发现的不明确或不一致，在招标文件中没有明确规定时：</w:t>
      </w:r>
    </w:p>
    <w:p w14:paraId="57E013F8" w14:textId="77777777" w:rsidR="003A600B" w:rsidRPr="00043D14" w:rsidRDefault="00000000" w:rsidP="00F76517">
      <w:pPr>
        <w:rPr>
          <w:rFonts w:hint="eastAsia"/>
        </w:rPr>
      </w:pPr>
      <w:r w:rsidRPr="00043D14">
        <w:rPr>
          <w:rFonts w:cs="宋体" w:hint="eastAsia"/>
        </w:rPr>
        <w:t>⑴</w:t>
      </w:r>
      <w:r w:rsidRPr="00043D14">
        <w:t>凡是构成合同文件组成内容的不明确或不一致，以合同文件约定内容为准，且以专用合同条款约定的合同文件优先顺序解释；</w:t>
      </w:r>
    </w:p>
    <w:p w14:paraId="4A6B0921" w14:textId="77777777" w:rsidR="003A600B" w:rsidRPr="00043D14" w:rsidRDefault="00000000" w:rsidP="00F76517">
      <w:pPr>
        <w:rPr>
          <w:rFonts w:hint="eastAsia"/>
        </w:rPr>
      </w:pPr>
      <w:r w:rsidRPr="00043D14">
        <w:rPr>
          <w:rFonts w:cs="宋体" w:hint="eastAsia"/>
        </w:rPr>
        <w:t>⑵</w:t>
      </w:r>
      <w:r w:rsidRPr="00043D14">
        <w:t>凡不是构成合同文件组成内容的不明确或不一致，除招标文件中有特别规定外，仅适用于招标投标阶段的规定，按招标公告、投标人须知、评标办法、投标文件格式的先后顺序解释。同</w:t>
      </w:r>
      <w:proofErr w:type="gramStart"/>
      <w:r w:rsidRPr="00043D14">
        <w:t>一组成</w:t>
      </w:r>
      <w:proofErr w:type="gramEnd"/>
      <w:r w:rsidRPr="00043D14">
        <w:t>文件中就同一事项的规定或约定不一致的，影响评审的，剔除该因素进行评审；其它情形的，以现行法律法规约定为准；凡同</w:t>
      </w:r>
      <w:proofErr w:type="gramStart"/>
      <w:r w:rsidRPr="00043D14">
        <w:t>一组成</w:t>
      </w:r>
      <w:proofErr w:type="gramEnd"/>
      <w:r w:rsidRPr="00043D14">
        <w:t>文件不同版本之间有不一致的，以形成时间在后者为准。</w:t>
      </w:r>
    </w:p>
    <w:p w14:paraId="074A1062" w14:textId="77777777" w:rsidR="003A600B" w:rsidRPr="00043D14" w:rsidRDefault="00000000" w:rsidP="00F76517">
      <w:pPr>
        <w:rPr>
          <w:rFonts w:hint="eastAsia"/>
        </w:rPr>
      </w:pPr>
      <w:r w:rsidRPr="00043D14">
        <w:rPr>
          <w:rFonts w:cs="宋体" w:hint="eastAsia"/>
        </w:rPr>
        <w:t>⑶</w:t>
      </w:r>
      <w:r w:rsidRPr="00043D14">
        <w:t>按本款前述规定仍不能形成结论的，由招标人负责解释。</w:t>
      </w:r>
    </w:p>
    <w:p w14:paraId="3F632777" w14:textId="77777777" w:rsidR="003A600B" w:rsidRPr="00043D14" w:rsidRDefault="00000000" w:rsidP="00F76517">
      <w:pPr>
        <w:rPr>
          <w:rFonts w:hint="eastAsia"/>
        </w:rPr>
      </w:pPr>
      <w:r w:rsidRPr="00043D14">
        <w:t>12.其他</w:t>
      </w:r>
    </w:p>
    <w:p w14:paraId="59EDCBFB" w14:textId="77777777" w:rsidR="003A600B" w:rsidRPr="00043D14" w:rsidRDefault="00000000" w:rsidP="00F76517">
      <w:pPr>
        <w:rPr>
          <w:rFonts w:hint="eastAsia"/>
        </w:rPr>
      </w:pPr>
      <w:r w:rsidRPr="00043D14">
        <w:lastRenderedPageBreak/>
        <w:t>1、本招标文件时间均以中华人民共和国北京时间为准，所涉及金额的币种均为人民币。</w:t>
      </w:r>
    </w:p>
    <w:p w14:paraId="12B74E87" w14:textId="77777777" w:rsidR="003A600B" w:rsidRPr="00043D14" w:rsidRDefault="00000000" w:rsidP="00F76517">
      <w:pPr>
        <w:rPr>
          <w:rFonts w:hint="eastAsia"/>
        </w:rPr>
      </w:pPr>
      <w:r w:rsidRPr="00043D14">
        <w:t>2、凡参与本项目投标的投标人，视同已踏勘过项目现场和研究了本招标文件的所有内容，并无保留地接受招标文件的所有条款（含招标答疑、补充通知等）。</w:t>
      </w:r>
    </w:p>
    <w:p w14:paraId="1D4C4B90" w14:textId="77777777" w:rsidR="003A600B" w:rsidRPr="00043D14" w:rsidRDefault="00000000" w:rsidP="00F76517">
      <w:pPr>
        <w:rPr>
          <w:rFonts w:hint="eastAsia"/>
        </w:rPr>
      </w:pPr>
      <w:r w:rsidRPr="00043D14">
        <w:t>3、本招标文件未尽事宜，按国家和省法律法规、规章要求处理。</w:t>
      </w:r>
    </w:p>
    <w:p w14:paraId="12FBA7D6" w14:textId="77777777" w:rsidR="003A600B" w:rsidRPr="004216BB" w:rsidRDefault="00000000" w:rsidP="00F76517">
      <w:pPr>
        <w:rPr>
          <w:rFonts w:hint="eastAsia"/>
        </w:rPr>
      </w:pPr>
      <w:r w:rsidRPr="00043D14">
        <w:t>4、本招标文件的解释权归招标人所有。</w:t>
      </w:r>
      <w:bookmarkStart w:id="411" w:name="_Toc508216932"/>
      <w:bookmarkStart w:id="412" w:name="_Toc397928599"/>
      <w:bookmarkStart w:id="413" w:name="_Toc12629"/>
      <w:bookmarkStart w:id="414" w:name="_Toc184635093"/>
      <w:bookmarkStart w:id="415" w:name="_Toc508216933"/>
      <w:bookmarkStart w:id="416" w:name="_Toc397928601"/>
      <w:r w:rsidRPr="004216BB">
        <w:br w:type="page"/>
      </w:r>
    </w:p>
    <w:p w14:paraId="5B626C05" w14:textId="3139E40F" w:rsidR="003A600B" w:rsidRPr="004216BB" w:rsidRDefault="00000000" w:rsidP="00F76517">
      <w:pPr>
        <w:pStyle w:val="1"/>
        <w:rPr>
          <w:rFonts w:hint="eastAsia"/>
        </w:rPr>
      </w:pPr>
      <w:bookmarkStart w:id="417" w:name="_Toc28124"/>
      <w:bookmarkStart w:id="418" w:name="_Toc170484950"/>
      <w:r w:rsidRPr="004216BB">
        <w:lastRenderedPageBreak/>
        <w:t>第三章</w:t>
      </w:r>
      <w:r w:rsidR="009862A7">
        <w:rPr>
          <w:rFonts w:hint="eastAsia"/>
        </w:rPr>
        <w:t xml:space="preserve">  </w:t>
      </w:r>
      <w:r w:rsidRPr="004216BB">
        <w:t>评标办法（综合评分法）</w:t>
      </w:r>
      <w:bookmarkEnd w:id="411"/>
      <w:bookmarkEnd w:id="412"/>
      <w:bookmarkEnd w:id="417"/>
      <w:bookmarkEnd w:id="418"/>
    </w:p>
    <w:p w14:paraId="7558D6F6" w14:textId="77777777" w:rsidR="003A600B" w:rsidRPr="004216BB" w:rsidRDefault="00000000" w:rsidP="00F76517">
      <w:pPr>
        <w:rPr>
          <w:rFonts w:hint="eastAsia"/>
        </w:rPr>
      </w:pPr>
      <w:r w:rsidRPr="004216BB">
        <w:t>开标时特别说明：</w:t>
      </w:r>
    </w:p>
    <w:p w14:paraId="64860281" w14:textId="77777777" w:rsidR="00AE46D1" w:rsidRPr="00AE46D1" w:rsidRDefault="00000000" w:rsidP="00F76517">
      <w:pPr>
        <w:rPr>
          <w:rFonts w:hint="eastAsia"/>
        </w:rPr>
      </w:pPr>
      <w:r w:rsidRPr="004216BB">
        <w:t>本项目采用全程电子化及不见面开评标的模式，开标当日，投标人无需到达开标现场，仅需在任意地点通过盐城大丰开标大厅系统http://js.etrading.cn/EpointBidOpening/bidopeninghallaction/hall/login及相应的配套软硬件设备，完成远程解密、文件传输、提</w:t>
      </w:r>
      <w:proofErr w:type="gramStart"/>
      <w:r w:rsidRPr="004216BB">
        <w:t>疑</w:t>
      </w:r>
      <w:proofErr w:type="gramEnd"/>
      <w:r w:rsidRPr="004216BB">
        <w:t>澄清、开标唱标、</w:t>
      </w:r>
      <w:r w:rsidRPr="004216BB">
        <w:rPr>
          <w:rFonts w:hint="eastAsia"/>
        </w:rPr>
        <w:t>开标</w:t>
      </w:r>
      <w:r w:rsidRPr="004216BB">
        <w:t>结果公布等交互环节，具体内容和规定详见招标文件。</w:t>
      </w:r>
    </w:p>
    <w:p w14:paraId="46A957C1" w14:textId="5971242F" w:rsidR="003A600B" w:rsidRPr="004216BB" w:rsidRDefault="00000000" w:rsidP="00F76517">
      <w:pPr>
        <w:rPr>
          <w:rFonts w:hint="eastAsia"/>
        </w:rPr>
      </w:pPr>
      <w:r w:rsidRPr="004216BB">
        <w:t>1.评标方法</w:t>
      </w:r>
    </w:p>
    <w:p w14:paraId="69985629" w14:textId="77777777" w:rsidR="003A600B" w:rsidRPr="004216BB" w:rsidRDefault="00000000" w:rsidP="00F76517">
      <w:pPr>
        <w:rPr>
          <w:rFonts w:hint="eastAsia"/>
        </w:rPr>
      </w:pPr>
      <w:r w:rsidRPr="004216BB">
        <w:t>本次评标采用综合评分法。评标委员会对满足招标文件实质性要求的投标文件，按照本招标文件规定的评分标准进行打分，并按</w:t>
      </w:r>
      <w:r w:rsidRPr="004216BB">
        <w:rPr>
          <w:rFonts w:hint="eastAsia"/>
        </w:rPr>
        <w:t>最终</w:t>
      </w:r>
      <w:r w:rsidRPr="004216BB">
        <w:t>得分由高到低顺序推荐中标候选人。综合评分相等时，以投标报价低的优先；投标报价也相等的，由招标人抽签确定。最低报价及任何单项因素的最优均不是中标的必要条件。</w:t>
      </w:r>
    </w:p>
    <w:p w14:paraId="142E54F0" w14:textId="77777777" w:rsidR="003A600B" w:rsidRPr="004216BB" w:rsidRDefault="00000000" w:rsidP="00F76517">
      <w:pPr>
        <w:rPr>
          <w:rFonts w:hint="eastAsia"/>
        </w:rPr>
      </w:pPr>
      <w:r w:rsidRPr="004216BB">
        <w:t>2.评审标准</w:t>
      </w:r>
    </w:p>
    <w:p w14:paraId="507D4032" w14:textId="77777777" w:rsidR="003A600B" w:rsidRPr="004216BB" w:rsidRDefault="00000000" w:rsidP="00F76517">
      <w:pPr>
        <w:rPr>
          <w:rFonts w:hint="eastAsia"/>
        </w:rPr>
      </w:pPr>
      <w:r w:rsidRPr="004216BB">
        <w:t>2.1 初步评审</w:t>
      </w:r>
    </w:p>
    <w:p w14:paraId="7014A32A" w14:textId="77777777" w:rsidR="003A600B" w:rsidRPr="004216BB" w:rsidRDefault="00000000" w:rsidP="00F76517">
      <w:pPr>
        <w:rPr>
          <w:rFonts w:hint="eastAsia"/>
        </w:rPr>
      </w:pPr>
      <w:r w:rsidRPr="004216BB">
        <w:t>2.1.1形式评审标准</w:t>
      </w:r>
    </w:p>
    <w:p w14:paraId="62C47CC4" w14:textId="77777777" w:rsidR="003A600B" w:rsidRPr="004216BB" w:rsidRDefault="00000000" w:rsidP="00F76517">
      <w:pPr>
        <w:rPr>
          <w:rFonts w:hint="eastAsia"/>
        </w:rPr>
      </w:pPr>
      <w:r w:rsidRPr="004216BB">
        <w:t>对投标文件的有效性、完整性进行评审。</w:t>
      </w:r>
    </w:p>
    <w:tbl>
      <w:tblPr>
        <w:tblW w:w="4994"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2"/>
        <w:gridCol w:w="6859"/>
      </w:tblGrid>
      <w:tr w:rsidR="003A600B" w:rsidRPr="004216BB" w14:paraId="4CD09263" w14:textId="77777777">
        <w:trPr>
          <w:jc w:val="center"/>
        </w:trPr>
        <w:tc>
          <w:tcPr>
            <w:tcW w:w="1515" w:type="pct"/>
            <w:tcBorders>
              <w:top w:val="single" w:sz="4" w:space="0" w:color="auto"/>
              <w:left w:val="single" w:sz="4" w:space="0" w:color="auto"/>
              <w:bottom w:val="single" w:sz="4" w:space="0" w:color="auto"/>
              <w:right w:val="single" w:sz="4" w:space="0" w:color="auto"/>
            </w:tcBorders>
          </w:tcPr>
          <w:p w14:paraId="26F34472" w14:textId="77777777" w:rsidR="003A600B" w:rsidRPr="004216BB" w:rsidRDefault="00000000" w:rsidP="00F76517">
            <w:pPr>
              <w:rPr>
                <w:rFonts w:hint="eastAsia"/>
              </w:rPr>
            </w:pPr>
            <w:r w:rsidRPr="004216BB">
              <w:t>评审因素</w:t>
            </w:r>
          </w:p>
        </w:tc>
        <w:tc>
          <w:tcPr>
            <w:tcW w:w="3485" w:type="pct"/>
            <w:tcBorders>
              <w:top w:val="single" w:sz="4" w:space="0" w:color="auto"/>
              <w:left w:val="single" w:sz="4" w:space="0" w:color="auto"/>
              <w:bottom w:val="single" w:sz="4" w:space="0" w:color="auto"/>
              <w:right w:val="single" w:sz="4" w:space="0" w:color="auto"/>
            </w:tcBorders>
          </w:tcPr>
          <w:p w14:paraId="5D9589B3" w14:textId="77777777" w:rsidR="003A600B" w:rsidRPr="004216BB" w:rsidRDefault="00000000" w:rsidP="00F76517">
            <w:pPr>
              <w:rPr>
                <w:rFonts w:hint="eastAsia"/>
              </w:rPr>
            </w:pPr>
            <w:r w:rsidRPr="004216BB">
              <w:t>评审标准</w:t>
            </w:r>
          </w:p>
        </w:tc>
      </w:tr>
      <w:tr w:rsidR="003A600B" w:rsidRPr="004216BB" w14:paraId="088EDD04" w14:textId="77777777">
        <w:trPr>
          <w:jc w:val="center"/>
        </w:trPr>
        <w:tc>
          <w:tcPr>
            <w:tcW w:w="1515" w:type="pct"/>
            <w:tcBorders>
              <w:top w:val="single" w:sz="4" w:space="0" w:color="auto"/>
              <w:left w:val="single" w:sz="4" w:space="0" w:color="auto"/>
              <w:bottom w:val="single" w:sz="4" w:space="0" w:color="auto"/>
              <w:right w:val="single" w:sz="4" w:space="0" w:color="auto"/>
            </w:tcBorders>
          </w:tcPr>
          <w:p w14:paraId="788CAB31" w14:textId="77777777" w:rsidR="003A600B" w:rsidRPr="004216BB" w:rsidRDefault="00000000" w:rsidP="00F76517">
            <w:pPr>
              <w:rPr>
                <w:rFonts w:hint="eastAsia"/>
              </w:rPr>
            </w:pPr>
            <w:r w:rsidRPr="004216BB">
              <w:t>投标人名称</w:t>
            </w:r>
          </w:p>
        </w:tc>
        <w:tc>
          <w:tcPr>
            <w:tcW w:w="3485" w:type="pct"/>
            <w:tcBorders>
              <w:top w:val="single" w:sz="4" w:space="0" w:color="auto"/>
              <w:left w:val="single" w:sz="4" w:space="0" w:color="auto"/>
              <w:bottom w:val="single" w:sz="4" w:space="0" w:color="auto"/>
              <w:right w:val="single" w:sz="4" w:space="0" w:color="auto"/>
            </w:tcBorders>
            <w:vAlign w:val="center"/>
          </w:tcPr>
          <w:p w14:paraId="47905EBA" w14:textId="77777777" w:rsidR="003A600B" w:rsidRPr="004216BB" w:rsidRDefault="00000000" w:rsidP="00F76517">
            <w:pPr>
              <w:rPr>
                <w:rFonts w:hint="eastAsia"/>
              </w:rPr>
            </w:pPr>
            <w:r w:rsidRPr="004216BB">
              <w:t>与营业执照</w:t>
            </w:r>
            <w:r w:rsidRPr="004216BB">
              <w:rPr>
                <w:rFonts w:hint="eastAsia"/>
              </w:rPr>
              <w:t xml:space="preserve"> </w:t>
            </w:r>
            <w:r w:rsidRPr="004216BB">
              <w:t>一致</w:t>
            </w:r>
          </w:p>
        </w:tc>
      </w:tr>
      <w:tr w:rsidR="003A600B" w:rsidRPr="004216BB" w14:paraId="45829A3D" w14:textId="77777777">
        <w:trPr>
          <w:trHeight w:val="565"/>
          <w:jc w:val="center"/>
        </w:trPr>
        <w:tc>
          <w:tcPr>
            <w:tcW w:w="1515" w:type="pct"/>
            <w:tcBorders>
              <w:top w:val="single" w:sz="4" w:space="0" w:color="auto"/>
              <w:left w:val="single" w:sz="4" w:space="0" w:color="auto"/>
              <w:bottom w:val="single" w:sz="4" w:space="0" w:color="auto"/>
              <w:right w:val="single" w:sz="4" w:space="0" w:color="auto"/>
            </w:tcBorders>
            <w:vAlign w:val="center"/>
          </w:tcPr>
          <w:p w14:paraId="6BC194F4" w14:textId="77777777" w:rsidR="003A600B" w:rsidRPr="004216BB" w:rsidRDefault="00000000" w:rsidP="00F76517">
            <w:pPr>
              <w:rPr>
                <w:rFonts w:hint="eastAsia"/>
              </w:rPr>
            </w:pPr>
            <w:r w:rsidRPr="004216BB">
              <w:t>投标函</w:t>
            </w:r>
          </w:p>
        </w:tc>
        <w:tc>
          <w:tcPr>
            <w:tcW w:w="3485" w:type="pct"/>
            <w:tcBorders>
              <w:top w:val="single" w:sz="4" w:space="0" w:color="auto"/>
              <w:left w:val="single" w:sz="4" w:space="0" w:color="auto"/>
              <w:bottom w:val="single" w:sz="4" w:space="0" w:color="auto"/>
              <w:right w:val="single" w:sz="4" w:space="0" w:color="auto"/>
            </w:tcBorders>
            <w:vAlign w:val="center"/>
          </w:tcPr>
          <w:p w14:paraId="7C7C3ED0" w14:textId="77777777" w:rsidR="003A600B" w:rsidRPr="004216BB" w:rsidRDefault="00000000" w:rsidP="00F76517">
            <w:pPr>
              <w:rPr>
                <w:rFonts w:hint="eastAsia"/>
              </w:rPr>
            </w:pPr>
            <w:r w:rsidRPr="004216BB">
              <w:t>有法定代表人或其委托代理人签</w:t>
            </w:r>
            <w:r w:rsidRPr="004216BB">
              <w:rPr>
                <w:rFonts w:hint="eastAsia"/>
              </w:rPr>
              <w:t>名</w:t>
            </w:r>
            <w:r w:rsidRPr="004216BB">
              <w:t>(或盖章)并加盖投标单位公章</w:t>
            </w:r>
          </w:p>
        </w:tc>
      </w:tr>
      <w:tr w:rsidR="003A600B" w:rsidRPr="004216BB" w14:paraId="63D3DEA6" w14:textId="77777777">
        <w:trPr>
          <w:trHeight w:val="544"/>
          <w:jc w:val="center"/>
        </w:trPr>
        <w:tc>
          <w:tcPr>
            <w:tcW w:w="1515" w:type="pct"/>
            <w:tcBorders>
              <w:top w:val="single" w:sz="4" w:space="0" w:color="auto"/>
              <w:left w:val="single" w:sz="4" w:space="0" w:color="auto"/>
              <w:bottom w:val="single" w:sz="4" w:space="0" w:color="auto"/>
              <w:right w:val="single" w:sz="4" w:space="0" w:color="auto"/>
            </w:tcBorders>
          </w:tcPr>
          <w:p w14:paraId="3E63E68F" w14:textId="77777777" w:rsidR="003A600B" w:rsidRPr="004216BB" w:rsidRDefault="00000000" w:rsidP="00F76517">
            <w:pPr>
              <w:rPr>
                <w:rFonts w:hint="eastAsia"/>
              </w:rPr>
            </w:pPr>
            <w:r w:rsidRPr="004216BB">
              <w:t>授权委托书</w:t>
            </w:r>
          </w:p>
        </w:tc>
        <w:tc>
          <w:tcPr>
            <w:tcW w:w="3485" w:type="pct"/>
            <w:tcBorders>
              <w:top w:val="single" w:sz="4" w:space="0" w:color="auto"/>
              <w:left w:val="single" w:sz="4" w:space="0" w:color="auto"/>
              <w:bottom w:val="single" w:sz="4" w:space="0" w:color="auto"/>
              <w:right w:val="single" w:sz="4" w:space="0" w:color="auto"/>
            </w:tcBorders>
            <w:vAlign w:val="center"/>
          </w:tcPr>
          <w:p w14:paraId="1990D1F8" w14:textId="77777777" w:rsidR="003A600B" w:rsidRPr="004216BB" w:rsidRDefault="00000000" w:rsidP="00F76517">
            <w:pPr>
              <w:rPr>
                <w:rFonts w:hint="eastAsia"/>
              </w:rPr>
            </w:pPr>
            <w:r w:rsidRPr="004216BB">
              <w:t>有法定代表人签</w:t>
            </w:r>
            <w:r w:rsidRPr="004216BB">
              <w:rPr>
                <w:rFonts w:hint="eastAsia"/>
              </w:rPr>
              <w:t>名</w:t>
            </w:r>
            <w:r w:rsidRPr="004216BB">
              <w:t>(或盖章)并加盖投标单位公章</w:t>
            </w:r>
          </w:p>
        </w:tc>
      </w:tr>
      <w:tr w:rsidR="003A600B" w:rsidRPr="004216BB" w14:paraId="01CC36CC" w14:textId="77777777">
        <w:trPr>
          <w:trHeight w:val="321"/>
          <w:jc w:val="center"/>
        </w:trPr>
        <w:tc>
          <w:tcPr>
            <w:tcW w:w="1515" w:type="pct"/>
            <w:tcBorders>
              <w:top w:val="single" w:sz="4" w:space="0" w:color="auto"/>
              <w:left w:val="single" w:sz="4" w:space="0" w:color="auto"/>
              <w:bottom w:val="single" w:sz="4" w:space="0" w:color="auto"/>
              <w:right w:val="single" w:sz="4" w:space="0" w:color="auto"/>
            </w:tcBorders>
            <w:vAlign w:val="center"/>
          </w:tcPr>
          <w:p w14:paraId="5211720D" w14:textId="77777777" w:rsidR="003A600B" w:rsidRPr="004216BB" w:rsidRDefault="00000000" w:rsidP="00F76517">
            <w:pPr>
              <w:rPr>
                <w:rFonts w:hint="eastAsia"/>
              </w:rPr>
            </w:pPr>
            <w:r w:rsidRPr="004216BB">
              <w:t>报价唯一</w:t>
            </w:r>
          </w:p>
        </w:tc>
        <w:tc>
          <w:tcPr>
            <w:tcW w:w="3485" w:type="pct"/>
            <w:tcBorders>
              <w:top w:val="single" w:sz="4" w:space="0" w:color="auto"/>
              <w:left w:val="single" w:sz="4" w:space="0" w:color="auto"/>
              <w:bottom w:val="single" w:sz="4" w:space="0" w:color="auto"/>
              <w:right w:val="single" w:sz="4" w:space="0" w:color="auto"/>
            </w:tcBorders>
            <w:vAlign w:val="center"/>
          </w:tcPr>
          <w:p w14:paraId="02513E35" w14:textId="77777777" w:rsidR="003A600B" w:rsidRPr="004216BB" w:rsidRDefault="00000000" w:rsidP="00F76517">
            <w:pPr>
              <w:rPr>
                <w:rFonts w:hint="eastAsia"/>
              </w:rPr>
            </w:pPr>
            <w:r w:rsidRPr="004216BB">
              <w:t>只能有一个有效报价</w:t>
            </w:r>
          </w:p>
        </w:tc>
      </w:tr>
    </w:tbl>
    <w:p w14:paraId="125EE4CA" w14:textId="77777777" w:rsidR="003A600B" w:rsidRPr="004216BB" w:rsidRDefault="00000000" w:rsidP="00F76517">
      <w:pPr>
        <w:rPr>
          <w:rFonts w:hint="eastAsia"/>
        </w:rPr>
      </w:pPr>
      <w:r w:rsidRPr="004216BB">
        <w:t>2.1.2资格审查（资格后审）</w:t>
      </w:r>
    </w:p>
    <w:p w14:paraId="5D7BD817" w14:textId="77777777" w:rsidR="003A600B" w:rsidRPr="004216BB" w:rsidRDefault="00000000" w:rsidP="00F76517">
      <w:pPr>
        <w:rPr>
          <w:rFonts w:hint="eastAsia"/>
        </w:rPr>
      </w:pPr>
      <w:r w:rsidRPr="004216BB">
        <w:t>评标委员会对通过上一阶段评审的投标人资格对照招标文件投标</w:t>
      </w:r>
      <w:r w:rsidRPr="004216BB">
        <w:rPr>
          <w:rFonts w:hint="eastAsia"/>
        </w:rPr>
        <w:t>人</w:t>
      </w:r>
      <w:r w:rsidRPr="004216BB">
        <w:t>须知第3.5项的规定要求进行审查，只有通过资格审查的投标人方可进行下一阶段的评审。</w:t>
      </w:r>
    </w:p>
    <w:p w14:paraId="731DE434" w14:textId="77777777" w:rsidR="003A600B" w:rsidRPr="004216BB" w:rsidRDefault="00000000" w:rsidP="00F76517">
      <w:pPr>
        <w:rPr>
          <w:rFonts w:hint="eastAsia"/>
        </w:rPr>
      </w:pPr>
      <w:r w:rsidRPr="004216BB">
        <w:t>2.1.3 响应性审查</w:t>
      </w:r>
    </w:p>
    <w:p w14:paraId="5CC8A490" w14:textId="25E5CB05" w:rsidR="003A600B" w:rsidRPr="004216BB" w:rsidRDefault="00000000" w:rsidP="00F76517">
      <w:pPr>
        <w:rPr>
          <w:rFonts w:hint="eastAsia"/>
        </w:rPr>
      </w:pPr>
      <w:r w:rsidRPr="004216BB">
        <w:t>对招标文件要求的</w:t>
      </w:r>
      <w:r w:rsidR="00367060" w:rsidRPr="004216BB">
        <w:rPr>
          <w:rFonts w:hint="eastAsia"/>
        </w:rPr>
        <w:t>合同履行期限</w:t>
      </w:r>
      <w:r w:rsidRPr="004216BB">
        <w:rPr>
          <w:rFonts w:hint="eastAsia"/>
        </w:rPr>
        <w:t>（服务期）</w:t>
      </w:r>
      <w:r w:rsidRPr="004216BB">
        <w:t>、质量标准、投标有效期、投标报价等实质性要求的响应性进行评审。</w:t>
      </w:r>
    </w:p>
    <w:tbl>
      <w:tblPr>
        <w:tblW w:w="4994"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07"/>
        <w:gridCol w:w="6334"/>
      </w:tblGrid>
      <w:tr w:rsidR="003A600B" w:rsidRPr="004216BB" w14:paraId="13EDF5E0" w14:textId="77777777">
        <w:tc>
          <w:tcPr>
            <w:tcW w:w="1782" w:type="pct"/>
            <w:tcBorders>
              <w:top w:val="single" w:sz="4" w:space="0" w:color="auto"/>
              <w:left w:val="single" w:sz="4" w:space="0" w:color="auto"/>
              <w:bottom w:val="single" w:sz="4" w:space="0" w:color="auto"/>
              <w:right w:val="single" w:sz="4" w:space="0" w:color="auto"/>
            </w:tcBorders>
          </w:tcPr>
          <w:p w14:paraId="185E03F4" w14:textId="77777777" w:rsidR="003A600B" w:rsidRPr="004216BB" w:rsidRDefault="00000000" w:rsidP="00F76517">
            <w:pPr>
              <w:rPr>
                <w:rFonts w:hint="eastAsia"/>
              </w:rPr>
            </w:pPr>
            <w:r w:rsidRPr="004216BB">
              <w:t>评审因素</w:t>
            </w:r>
          </w:p>
        </w:tc>
        <w:tc>
          <w:tcPr>
            <w:tcW w:w="3218" w:type="pct"/>
            <w:tcBorders>
              <w:top w:val="single" w:sz="4" w:space="0" w:color="auto"/>
              <w:left w:val="single" w:sz="4" w:space="0" w:color="auto"/>
              <w:bottom w:val="single" w:sz="4" w:space="0" w:color="auto"/>
              <w:right w:val="single" w:sz="4" w:space="0" w:color="auto"/>
            </w:tcBorders>
          </w:tcPr>
          <w:p w14:paraId="69CA60BC" w14:textId="77777777" w:rsidR="003A600B" w:rsidRPr="004216BB" w:rsidRDefault="00000000" w:rsidP="00F76517">
            <w:pPr>
              <w:rPr>
                <w:rFonts w:hint="eastAsia"/>
              </w:rPr>
            </w:pPr>
            <w:r w:rsidRPr="004216BB">
              <w:t>评审标准</w:t>
            </w:r>
          </w:p>
        </w:tc>
      </w:tr>
      <w:tr w:rsidR="003A600B" w:rsidRPr="004216BB" w14:paraId="1D10DCDE" w14:textId="77777777">
        <w:tc>
          <w:tcPr>
            <w:tcW w:w="1782" w:type="pct"/>
            <w:tcBorders>
              <w:top w:val="single" w:sz="4" w:space="0" w:color="auto"/>
              <w:left w:val="single" w:sz="4" w:space="0" w:color="auto"/>
              <w:bottom w:val="single" w:sz="4" w:space="0" w:color="auto"/>
              <w:right w:val="single" w:sz="4" w:space="0" w:color="auto"/>
            </w:tcBorders>
          </w:tcPr>
          <w:p w14:paraId="2AFE433B" w14:textId="4E2C9854" w:rsidR="003A600B" w:rsidRPr="004216BB" w:rsidRDefault="00367060" w:rsidP="00F76517">
            <w:pPr>
              <w:rPr>
                <w:rFonts w:hint="eastAsia"/>
                <w:b/>
              </w:rPr>
            </w:pPr>
            <w:r w:rsidRPr="004216BB">
              <w:rPr>
                <w:rFonts w:hint="eastAsia"/>
              </w:rPr>
              <w:t>合同履行期限</w:t>
            </w:r>
          </w:p>
        </w:tc>
        <w:tc>
          <w:tcPr>
            <w:tcW w:w="3218" w:type="pct"/>
            <w:tcBorders>
              <w:top w:val="single" w:sz="4" w:space="0" w:color="auto"/>
              <w:left w:val="single" w:sz="4" w:space="0" w:color="auto"/>
              <w:bottom w:val="single" w:sz="4" w:space="0" w:color="auto"/>
              <w:right w:val="single" w:sz="4" w:space="0" w:color="auto"/>
            </w:tcBorders>
          </w:tcPr>
          <w:p w14:paraId="7765F264" w14:textId="77777777" w:rsidR="003A600B" w:rsidRPr="004216BB" w:rsidRDefault="00000000" w:rsidP="00F76517">
            <w:pPr>
              <w:rPr>
                <w:rFonts w:hint="eastAsia"/>
                <w:b/>
              </w:rPr>
            </w:pPr>
            <w:r w:rsidRPr="004216BB">
              <w:t>符合招标文件相关约定</w:t>
            </w:r>
          </w:p>
        </w:tc>
      </w:tr>
      <w:tr w:rsidR="003A600B" w:rsidRPr="004216BB" w14:paraId="30CC65E2" w14:textId="77777777" w:rsidTr="004B3E7D">
        <w:trPr>
          <w:trHeight w:val="699"/>
        </w:trPr>
        <w:tc>
          <w:tcPr>
            <w:tcW w:w="1782" w:type="pct"/>
            <w:tcBorders>
              <w:top w:val="single" w:sz="4" w:space="0" w:color="auto"/>
              <w:left w:val="single" w:sz="4" w:space="0" w:color="auto"/>
              <w:bottom w:val="single" w:sz="4" w:space="0" w:color="auto"/>
              <w:right w:val="single" w:sz="4" w:space="0" w:color="auto"/>
            </w:tcBorders>
          </w:tcPr>
          <w:p w14:paraId="2AF5F1EA" w14:textId="7D0C2D8B" w:rsidR="003A600B" w:rsidRPr="004216BB" w:rsidRDefault="0004221A" w:rsidP="00F76517">
            <w:pPr>
              <w:rPr>
                <w:rFonts w:hint="eastAsia"/>
                <w:b/>
              </w:rPr>
            </w:pPr>
            <w:r w:rsidRPr="004216BB">
              <w:rPr>
                <w:rFonts w:hint="eastAsia"/>
              </w:rPr>
              <w:lastRenderedPageBreak/>
              <w:t>质量标准</w:t>
            </w:r>
          </w:p>
        </w:tc>
        <w:tc>
          <w:tcPr>
            <w:tcW w:w="3218" w:type="pct"/>
            <w:tcBorders>
              <w:top w:val="single" w:sz="4" w:space="0" w:color="auto"/>
              <w:left w:val="single" w:sz="4" w:space="0" w:color="auto"/>
              <w:bottom w:val="single" w:sz="4" w:space="0" w:color="auto"/>
              <w:right w:val="single" w:sz="4" w:space="0" w:color="auto"/>
            </w:tcBorders>
          </w:tcPr>
          <w:p w14:paraId="384E5980" w14:textId="77777777" w:rsidR="003A600B" w:rsidRPr="004216BB" w:rsidRDefault="00000000" w:rsidP="00F76517">
            <w:pPr>
              <w:rPr>
                <w:rFonts w:hint="eastAsia"/>
                <w:b/>
              </w:rPr>
            </w:pPr>
            <w:r w:rsidRPr="004216BB">
              <w:t>符合招标文件相关约定</w:t>
            </w:r>
          </w:p>
        </w:tc>
      </w:tr>
      <w:tr w:rsidR="003A600B" w:rsidRPr="004216BB" w14:paraId="6DC7BD6A" w14:textId="77777777" w:rsidTr="004B3E7D">
        <w:trPr>
          <w:trHeight w:val="775"/>
        </w:trPr>
        <w:tc>
          <w:tcPr>
            <w:tcW w:w="1782" w:type="pct"/>
            <w:tcBorders>
              <w:top w:val="single" w:sz="4" w:space="0" w:color="auto"/>
              <w:left w:val="single" w:sz="4" w:space="0" w:color="auto"/>
              <w:bottom w:val="single" w:sz="4" w:space="0" w:color="auto"/>
              <w:right w:val="single" w:sz="4" w:space="0" w:color="auto"/>
            </w:tcBorders>
          </w:tcPr>
          <w:p w14:paraId="2C6D5589" w14:textId="77777777" w:rsidR="003A600B" w:rsidRPr="004216BB" w:rsidRDefault="00000000" w:rsidP="00F76517">
            <w:pPr>
              <w:rPr>
                <w:rFonts w:hint="eastAsia"/>
                <w:b/>
              </w:rPr>
            </w:pPr>
            <w:r w:rsidRPr="004216BB">
              <w:t>投标有效期</w:t>
            </w:r>
          </w:p>
        </w:tc>
        <w:tc>
          <w:tcPr>
            <w:tcW w:w="3218" w:type="pct"/>
            <w:tcBorders>
              <w:top w:val="single" w:sz="4" w:space="0" w:color="auto"/>
              <w:left w:val="single" w:sz="4" w:space="0" w:color="auto"/>
              <w:bottom w:val="single" w:sz="4" w:space="0" w:color="auto"/>
              <w:right w:val="single" w:sz="4" w:space="0" w:color="auto"/>
            </w:tcBorders>
          </w:tcPr>
          <w:p w14:paraId="797738B7" w14:textId="77777777" w:rsidR="003A600B" w:rsidRPr="004216BB" w:rsidRDefault="00000000" w:rsidP="00F76517">
            <w:pPr>
              <w:rPr>
                <w:rFonts w:hint="eastAsia"/>
                <w:b/>
              </w:rPr>
            </w:pPr>
            <w:r w:rsidRPr="004216BB">
              <w:t>符合招标文件相关约定</w:t>
            </w:r>
          </w:p>
        </w:tc>
      </w:tr>
      <w:tr w:rsidR="003A600B" w:rsidRPr="004216BB" w14:paraId="799F1B00" w14:textId="77777777" w:rsidTr="004B3E7D">
        <w:trPr>
          <w:trHeight w:val="761"/>
        </w:trPr>
        <w:tc>
          <w:tcPr>
            <w:tcW w:w="1782" w:type="pct"/>
            <w:tcBorders>
              <w:top w:val="single" w:sz="4" w:space="0" w:color="auto"/>
              <w:left w:val="single" w:sz="4" w:space="0" w:color="auto"/>
              <w:bottom w:val="single" w:sz="4" w:space="0" w:color="auto"/>
              <w:right w:val="single" w:sz="4" w:space="0" w:color="auto"/>
            </w:tcBorders>
          </w:tcPr>
          <w:p w14:paraId="22BA6BF1" w14:textId="18697ED9" w:rsidR="003A600B" w:rsidRPr="004216BB" w:rsidRDefault="0004221A" w:rsidP="00F76517">
            <w:pPr>
              <w:rPr>
                <w:rFonts w:hint="eastAsia"/>
                <w:b/>
              </w:rPr>
            </w:pPr>
            <w:r w:rsidRPr="004216BB">
              <w:t>投标价格</w:t>
            </w:r>
          </w:p>
        </w:tc>
        <w:tc>
          <w:tcPr>
            <w:tcW w:w="3218" w:type="pct"/>
            <w:tcBorders>
              <w:top w:val="single" w:sz="4" w:space="0" w:color="auto"/>
              <w:left w:val="single" w:sz="4" w:space="0" w:color="auto"/>
              <w:bottom w:val="single" w:sz="4" w:space="0" w:color="auto"/>
              <w:right w:val="single" w:sz="4" w:space="0" w:color="auto"/>
            </w:tcBorders>
          </w:tcPr>
          <w:p w14:paraId="64CBCDB2" w14:textId="77777777" w:rsidR="003A600B" w:rsidRPr="004216BB" w:rsidRDefault="00000000" w:rsidP="00F76517">
            <w:pPr>
              <w:rPr>
                <w:rFonts w:hint="eastAsia"/>
              </w:rPr>
            </w:pPr>
            <w:r w:rsidRPr="004216BB">
              <w:t>符合招标文件相关约定</w:t>
            </w:r>
          </w:p>
        </w:tc>
      </w:tr>
      <w:tr w:rsidR="003A600B" w:rsidRPr="004216BB" w14:paraId="4BA1DB68" w14:textId="77777777" w:rsidTr="004B3E7D">
        <w:trPr>
          <w:trHeight w:val="789"/>
        </w:trPr>
        <w:tc>
          <w:tcPr>
            <w:tcW w:w="1782" w:type="pct"/>
            <w:tcBorders>
              <w:top w:val="single" w:sz="4" w:space="0" w:color="auto"/>
              <w:left w:val="single" w:sz="4" w:space="0" w:color="auto"/>
              <w:bottom w:val="single" w:sz="4" w:space="0" w:color="auto"/>
              <w:right w:val="single" w:sz="4" w:space="0" w:color="auto"/>
            </w:tcBorders>
          </w:tcPr>
          <w:p w14:paraId="67DBBA12" w14:textId="513A860C" w:rsidR="003A600B" w:rsidRPr="004216BB" w:rsidRDefault="0004221A" w:rsidP="00F76517">
            <w:pPr>
              <w:rPr>
                <w:rFonts w:hint="eastAsia"/>
                <w:b/>
              </w:rPr>
            </w:pPr>
            <w:r w:rsidRPr="004216BB">
              <w:rPr>
                <w:rFonts w:hint="eastAsia"/>
              </w:rPr>
              <w:t>其他要求</w:t>
            </w:r>
          </w:p>
        </w:tc>
        <w:tc>
          <w:tcPr>
            <w:tcW w:w="3218" w:type="pct"/>
            <w:tcBorders>
              <w:top w:val="single" w:sz="4" w:space="0" w:color="auto"/>
              <w:left w:val="single" w:sz="4" w:space="0" w:color="auto"/>
              <w:bottom w:val="single" w:sz="4" w:space="0" w:color="auto"/>
              <w:right w:val="single" w:sz="4" w:space="0" w:color="auto"/>
            </w:tcBorders>
          </w:tcPr>
          <w:p w14:paraId="737E341B" w14:textId="77777777" w:rsidR="003A600B" w:rsidRPr="004216BB" w:rsidRDefault="00000000" w:rsidP="00F76517">
            <w:pPr>
              <w:rPr>
                <w:rFonts w:hint="eastAsia"/>
              </w:rPr>
            </w:pPr>
            <w:r w:rsidRPr="004216BB">
              <w:t>符合招标文件相关约定</w:t>
            </w:r>
          </w:p>
        </w:tc>
      </w:tr>
    </w:tbl>
    <w:p w14:paraId="1B6AF854" w14:textId="77777777" w:rsidR="003A600B" w:rsidRPr="004216BB" w:rsidRDefault="00000000" w:rsidP="00F76517">
      <w:pPr>
        <w:pStyle w:val="30"/>
        <w:rPr>
          <w:rFonts w:hint="eastAsia"/>
        </w:rPr>
      </w:pPr>
      <w:r w:rsidRPr="004216BB">
        <w:t>2.2 详细评审（100分）</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451"/>
        <w:gridCol w:w="6794"/>
      </w:tblGrid>
      <w:tr w:rsidR="003A600B" w:rsidRPr="004216BB" w14:paraId="6DBC5C61" w14:textId="77777777" w:rsidTr="004B3E7D">
        <w:trPr>
          <w:trHeight w:val="775"/>
          <w:jc w:val="center"/>
        </w:trPr>
        <w:tc>
          <w:tcPr>
            <w:tcW w:w="1211" w:type="dxa"/>
            <w:vAlign w:val="center"/>
          </w:tcPr>
          <w:p w14:paraId="71C5764B" w14:textId="77777777" w:rsidR="003A600B" w:rsidRPr="004216BB" w:rsidRDefault="00000000" w:rsidP="00F76517">
            <w:pPr>
              <w:rPr>
                <w:rFonts w:hint="eastAsia"/>
              </w:rPr>
            </w:pPr>
            <w:r w:rsidRPr="004216BB">
              <w:rPr>
                <w:rFonts w:hint="eastAsia"/>
                <w:lang w:bidi="ar"/>
              </w:rPr>
              <w:t>序号</w:t>
            </w:r>
          </w:p>
        </w:tc>
        <w:tc>
          <w:tcPr>
            <w:tcW w:w="1451" w:type="dxa"/>
            <w:vAlign w:val="center"/>
          </w:tcPr>
          <w:p w14:paraId="3F581BE6" w14:textId="77777777" w:rsidR="003A600B" w:rsidRPr="004216BB" w:rsidRDefault="00000000" w:rsidP="00F76517">
            <w:pPr>
              <w:rPr>
                <w:rFonts w:hint="eastAsia"/>
              </w:rPr>
            </w:pPr>
            <w:r w:rsidRPr="004216BB">
              <w:rPr>
                <w:rFonts w:hint="eastAsia"/>
                <w:lang w:bidi="ar"/>
              </w:rPr>
              <w:t>分项分值</w:t>
            </w:r>
          </w:p>
        </w:tc>
        <w:tc>
          <w:tcPr>
            <w:tcW w:w="6794" w:type="dxa"/>
            <w:vAlign w:val="center"/>
          </w:tcPr>
          <w:p w14:paraId="32331BC0" w14:textId="77777777" w:rsidR="003A600B" w:rsidRPr="004216BB" w:rsidRDefault="00000000" w:rsidP="00F76517">
            <w:pPr>
              <w:rPr>
                <w:rFonts w:hint="eastAsia"/>
              </w:rPr>
            </w:pPr>
            <w:r w:rsidRPr="004216BB">
              <w:rPr>
                <w:rFonts w:hint="eastAsia"/>
                <w:lang w:bidi="ar"/>
              </w:rPr>
              <w:t>评分标准</w:t>
            </w:r>
          </w:p>
        </w:tc>
      </w:tr>
      <w:tr w:rsidR="003A600B" w:rsidRPr="004216BB" w14:paraId="7AC2471A" w14:textId="77777777">
        <w:trPr>
          <w:jc w:val="center"/>
        </w:trPr>
        <w:tc>
          <w:tcPr>
            <w:tcW w:w="1211" w:type="dxa"/>
            <w:vAlign w:val="center"/>
          </w:tcPr>
          <w:p w14:paraId="6E30E7F3" w14:textId="77777777" w:rsidR="003A600B" w:rsidRPr="004216BB" w:rsidRDefault="00000000" w:rsidP="00F76517">
            <w:pPr>
              <w:rPr>
                <w:rFonts w:hint="eastAsia"/>
              </w:rPr>
            </w:pPr>
            <w:proofErr w:type="gramStart"/>
            <w:r w:rsidRPr="004216BB">
              <w:rPr>
                <w:rFonts w:hint="eastAsia"/>
              </w:rPr>
              <w:t>一</w:t>
            </w:r>
            <w:proofErr w:type="gramEnd"/>
          </w:p>
        </w:tc>
        <w:tc>
          <w:tcPr>
            <w:tcW w:w="1451" w:type="dxa"/>
            <w:vAlign w:val="center"/>
          </w:tcPr>
          <w:p w14:paraId="653F5913" w14:textId="77777777" w:rsidR="003A600B" w:rsidRPr="004216BB" w:rsidRDefault="00000000" w:rsidP="00F76517">
            <w:pPr>
              <w:rPr>
                <w:rFonts w:hint="eastAsia"/>
                <w:lang w:bidi="ar"/>
              </w:rPr>
            </w:pPr>
            <w:r w:rsidRPr="004216BB">
              <w:rPr>
                <w:rFonts w:hint="eastAsia"/>
                <w:lang w:bidi="ar"/>
              </w:rPr>
              <w:t>投标报价</w:t>
            </w:r>
          </w:p>
          <w:p w14:paraId="4A491B39" w14:textId="77777777" w:rsidR="003A600B" w:rsidRPr="004216BB" w:rsidRDefault="00000000" w:rsidP="00F76517">
            <w:pPr>
              <w:rPr>
                <w:rFonts w:hint="eastAsia"/>
                <w:lang w:bidi="ar"/>
              </w:rPr>
            </w:pPr>
            <w:r w:rsidRPr="004216BB">
              <w:rPr>
                <w:rFonts w:hint="eastAsia"/>
                <w:lang w:bidi="ar"/>
              </w:rPr>
              <w:t>（30分）</w:t>
            </w:r>
          </w:p>
        </w:tc>
        <w:tc>
          <w:tcPr>
            <w:tcW w:w="6794" w:type="dxa"/>
            <w:vAlign w:val="center"/>
          </w:tcPr>
          <w:p w14:paraId="2976537A" w14:textId="77777777" w:rsidR="0004221A" w:rsidRPr="004216BB" w:rsidRDefault="0004221A" w:rsidP="00F76517">
            <w:pPr>
              <w:rPr>
                <w:rFonts w:hint="eastAsia"/>
              </w:rPr>
            </w:pPr>
            <w:r w:rsidRPr="004216BB">
              <w:rPr>
                <w:rFonts w:hint="eastAsia"/>
              </w:rPr>
              <w:t>⑴有效投标报价：在各阶段评审中未被确定为无效投标或废标的为有效投标文件，无效投标文件不参与详细评审环节。</w:t>
            </w:r>
          </w:p>
          <w:p w14:paraId="3B6D3B99" w14:textId="3F9FD9F2" w:rsidR="0004221A" w:rsidRPr="004216BB" w:rsidRDefault="0004221A" w:rsidP="00F76517">
            <w:pPr>
              <w:rPr>
                <w:rFonts w:hint="eastAsia"/>
              </w:rPr>
            </w:pPr>
            <w:r w:rsidRPr="004216BB">
              <w:rPr>
                <w:rFonts w:hint="eastAsia"/>
              </w:rPr>
              <w:t>⑵以有效投标报价的算术平均值为评标基准价</w:t>
            </w:r>
            <w:r w:rsidR="0054639E" w:rsidRPr="004216BB">
              <w:rPr>
                <w:rFonts w:hint="eastAsia"/>
              </w:rPr>
              <w:t>。</w:t>
            </w:r>
          </w:p>
          <w:p w14:paraId="689432F9" w14:textId="77777777" w:rsidR="0004221A" w:rsidRPr="004216BB" w:rsidRDefault="0004221A" w:rsidP="00F76517">
            <w:pPr>
              <w:rPr>
                <w:rFonts w:hint="eastAsia"/>
              </w:rPr>
            </w:pPr>
            <w:r w:rsidRPr="004216BB">
              <w:rPr>
                <w:rFonts w:hint="eastAsia"/>
              </w:rPr>
              <w:t>⑶投标报价得分计算：</w:t>
            </w:r>
          </w:p>
          <w:p w14:paraId="187464DC" w14:textId="77777777" w:rsidR="0004221A" w:rsidRPr="004216BB" w:rsidRDefault="0004221A" w:rsidP="00F76517">
            <w:pPr>
              <w:rPr>
                <w:rFonts w:hint="eastAsia"/>
              </w:rPr>
            </w:pPr>
            <w:r w:rsidRPr="004216BB">
              <w:rPr>
                <w:rFonts w:hint="eastAsia"/>
              </w:rPr>
              <w:t>投标报价等于评标基准价的得满分</w:t>
            </w:r>
            <w:r w:rsidRPr="004216BB">
              <w:t>30</w:t>
            </w:r>
            <w:r w:rsidRPr="004216BB">
              <w:rPr>
                <w:rFonts w:hint="eastAsia"/>
              </w:rPr>
              <w:t>分；偏离评标基准价的，投标报价每偏离评标基准价1%扣减0.1分，偏离不足1%的，用插入法计算。</w:t>
            </w:r>
          </w:p>
          <w:p w14:paraId="1C567828" w14:textId="77777777" w:rsidR="0004221A" w:rsidRPr="004216BB" w:rsidRDefault="0004221A" w:rsidP="00F76517">
            <w:pPr>
              <w:rPr>
                <w:rFonts w:hint="eastAsia"/>
              </w:rPr>
            </w:pPr>
            <w:r w:rsidRPr="004216BB">
              <w:rPr>
                <w:rFonts w:hint="eastAsia"/>
              </w:rPr>
              <w:t>评标委员会在评标报告签字后,上述评标基准价不因招投标当事人质疑、投诉、复议以及其他任何情形而改变,但评标过程中的计算错误可作调整。</w:t>
            </w:r>
          </w:p>
          <w:p w14:paraId="102872A1" w14:textId="5A5C2724" w:rsidR="0038232D" w:rsidRPr="004216BB" w:rsidRDefault="0038232D" w:rsidP="00F76517">
            <w:pPr>
              <w:rPr>
                <w:rFonts w:hint="eastAsia"/>
              </w:rPr>
            </w:pPr>
            <w:r w:rsidRPr="004216BB">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3A600B" w:rsidRPr="004216BB" w14:paraId="1AA41A2D" w14:textId="77777777">
        <w:trPr>
          <w:jc w:val="center"/>
        </w:trPr>
        <w:tc>
          <w:tcPr>
            <w:tcW w:w="1211" w:type="dxa"/>
            <w:vAlign w:val="center"/>
          </w:tcPr>
          <w:p w14:paraId="0A2EAEA1" w14:textId="77777777" w:rsidR="003A600B" w:rsidRPr="004216BB" w:rsidRDefault="00000000" w:rsidP="00F76517">
            <w:pPr>
              <w:rPr>
                <w:rFonts w:hint="eastAsia"/>
              </w:rPr>
            </w:pPr>
            <w:r w:rsidRPr="004216BB">
              <w:rPr>
                <w:rFonts w:hint="eastAsia"/>
              </w:rPr>
              <w:t>二</w:t>
            </w:r>
          </w:p>
        </w:tc>
        <w:tc>
          <w:tcPr>
            <w:tcW w:w="1451" w:type="dxa"/>
            <w:vAlign w:val="center"/>
          </w:tcPr>
          <w:p w14:paraId="3BEE0578" w14:textId="77777777" w:rsidR="003A600B" w:rsidRPr="004216BB" w:rsidRDefault="00000000" w:rsidP="00F76517">
            <w:pPr>
              <w:rPr>
                <w:rFonts w:hint="eastAsia"/>
                <w:lang w:bidi="ar"/>
              </w:rPr>
            </w:pPr>
            <w:r w:rsidRPr="004216BB">
              <w:rPr>
                <w:rFonts w:hint="eastAsia"/>
                <w:lang w:bidi="ar"/>
              </w:rPr>
              <w:t>技术参数</w:t>
            </w:r>
          </w:p>
          <w:p w14:paraId="3554A22A" w14:textId="0C81FB09" w:rsidR="003A600B" w:rsidRPr="004216BB" w:rsidRDefault="00000000" w:rsidP="00F76517">
            <w:pPr>
              <w:rPr>
                <w:rFonts w:hint="eastAsia"/>
                <w:lang w:bidi="ar"/>
              </w:rPr>
            </w:pPr>
            <w:r w:rsidRPr="004216BB">
              <w:rPr>
                <w:rFonts w:hint="eastAsia"/>
                <w:lang w:bidi="ar"/>
              </w:rPr>
              <w:t>（</w:t>
            </w:r>
            <w:r w:rsidR="00557FDA" w:rsidRPr="004216BB">
              <w:rPr>
                <w:rFonts w:hint="eastAsia"/>
                <w:lang w:bidi="ar"/>
              </w:rPr>
              <w:t>3</w:t>
            </w:r>
            <w:r w:rsidR="00183660" w:rsidRPr="004216BB">
              <w:rPr>
                <w:rFonts w:hint="eastAsia"/>
                <w:lang w:bidi="ar"/>
              </w:rPr>
              <w:t>0</w:t>
            </w:r>
            <w:r w:rsidRPr="004216BB">
              <w:rPr>
                <w:rFonts w:hint="eastAsia"/>
                <w:lang w:bidi="ar"/>
              </w:rPr>
              <w:t>分）</w:t>
            </w:r>
          </w:p>
        </w:tc>
        <w:tc>
          <w:tcPr>
            <w:tcW w:w="6794" w:type="dxa"/>
            <w:vAlign w:val="center"/>
          </w:tcPr>
          <w:p w14:paraId="5A6FEE1D" w14:textId="0D7A804B" w:rsidR="00091D0B" w:rsidRDefault="00091D0B" w:rsidP="00F76517">
            <w:pPr>
              <w:pStyle w:val="30"/>
              <w:rPr>
                <w:rFonts w:hint="eastAsia"/>
              </w:rPr>
            </w:pPr>
            <w:r>
              <w:rPr>
                <w:rFonts w:hint="eastAsia"/>
              </w:rPr>
              <w:t>1、评委依据招标文件要求对投标人投标货物技术性能、配置、技术参数、功能描述、投标货物规格等进行综合评审，满足采购需求清单技术参数要求得30分，正偏离不加分，负偏离扣分，每有一项负偏离扣0.5分，其中带★项的每有一项负偏离扣</w:t>
            </w:r>
            <w:r w:rsidR="0030469A">
              <w:rPr>
                <w:rFonts w:hint="eastAsia"/>
              </w:rPr>
              <w:t>1</w:t>
            </w:r>
            <w:r>
              <w:rPr>
                <w:rFonts w:hint="eastAsia"/>
              </w:rPr>
              <w:t>分，扣完为止。</w:t>
            </w:r>
          </w:p>
          <w:p w14:paraId="16A387F9" w14:textId="130EC73F" w:rsidR="003A600B" w:rsidRPr="00166B85" w:rsidRDefault="00091D0B" w:rsidP="00F76517">
            <w:pPr>
              <w:pStyle w:val="30"/>
              <w:rPr>
                <w:rFonts w:hint="eastAsia"/>
              </w:rPr>
            </w:pPr>
            <w:r>
              <w:rPr>
                <w:rFonts w:hint="eastAsia"/>
              </w:rPr>
              <w:t>注：1、投标时需提供技术参数响应表（并注明上述每项的响应情况）。（加盖投标单位公章），不提供技术参数响应表不得分。</w:t>
            </w:r>
          </w:p>
        </w:tc>
      </w:tr>
      <w:tr w:rsidR="00331115" w:rsidRPr="004216BB" w14:paraId="39869B60" w14:textId="77777777" w:rsidTr="00864AE2">
        <w:trPr>
          <w:trHeight w:val="1536"/>
          <w:jc w:val="center"/>
        </w:trPr>
        <w:tc>
          <w:tcPr>
            <w:tcW w:w="1211" w:type="dxa"/>
            <w:vMerge w:val="restart"/>
            <w:vAlign w:val="center"/>
          </w:tcPr>
          <w:p w14:paraId="1C7ED8C1" w14:textId="662A2CA5" w:rsidR="00331115" w:rsidRPr="004216BB" w:rsidRDefault="00331115" w:rsidP="00F76517">
            <w:pPr>
              <w:rPr>
                <w:rFonts w:hint="eastAsia"/>
              </w:rPr>
            </w:pPr>
            <w:r w:rsidRPr="00B86C2A">
              <w:rPr>
                <w:rFonts w:hint="eastAsia"/>
              </w:rPr>
              <w:lastRenderedPageBreak/>
              <w:t>三</w:t>
            </w:r>
          </w:p>
        </w:tc>
        <w:tc>
          <w:tcPr>
            <w:tcW w:w="1451" w:type="dxa"/>
          </w:tcPr>
          <w:p w14:paraId="66ECA513" w14:textId="77777777" w:rsidR="00331115" w:rsidRPr="004216BB" w:rsidRDefault="00331115" w:rsidP="00F76517">
            <w:pPr>
              <w:rPr>
                <w:rFonts w:hint="eastAsia"/>
                <w:lang w:bidi="ar"/>
              </w:rPr>
            </w:pPr>
          </w:p>
          <w:p w14:paraId="494E1E7B" w14:textId="0AC5B4DC" w:rsidR="00331115" w:rsidRPr="004216BB" w:rsidRDefault="00331115" w:rsidP="00F76517">
            <w:pPr>
              <w:rPr>
                <w:rFonts w:hint="eastAsia"/>
                <w:lang w:bidi="ar"/>
              </w:rPr>
            </w:pPr>
            <w:r w:rsidRPr="004216BB">
              <w:rPr>
                <w:rFonts w:hint="eastAsia"/>
                <w:lang w:bidi="ar"/>
              </w:rPr>
              <w:t>项目实施方案（12分）</w:t>
            </w:r>
          </w:p>
        </w:tc>
        <w:tc>
          <w:tcPr>
            <w:tcW w:w="6794" w:type="dxa"/>
          </w:tcPr>
          <w:p w14:paraId="54F441A1" w14:textId="2F5809A2" w:rsidR="00331115" w:rsidRPr="004216BB" w:rsidRDefault="00331115" w:rsidP="00F76517">
            <w:pPr>
              <w:rPr>
                <w:rFonts w:cs="宋体" w:hint="eastAsia"/>
              </w:rPr>
            </w:pPr>
            <w:r w:rsidRPr="004216BB">
              <w:rPr>
                <w:rFonts w:hint="eastAsia"/>
              </w:rPr>
              <w:t>根据投标供应商组织实施方案（包括但不限于组织机构、工作时间进度表、工作程序和步骤、管理和协调方法、关键步骤的思路和要点等）。分析精准全面，实施方案具有针对性和可操作性的得</w:t>
            </w:r>
            <w:r w:rsidR="00557FDA" w:rsidRPr="004216BB">
              <w:rPr>
                <w:rFonts w:hint="eastAsia"/>
              </w:rPr>
              <w:t>9.1</w:t>
            </w:r>
            <w:r w:rsidRPr="004216BB">
              <w:rPr>
                <w:rFonts w:hint="eastAsia"/>
              </w:rPr>
              <w:t>-12分；实施方案安排合理、较全面得</w:t>
            </w:r>
            <w:r w:rsidR="00557FDA" w:rsidRPr="004216BB">
              <w:rPr>
                <w:rFonts w:hint="eastAsia"/>
              </w:rPr>
              <w:t>6.1</w:t>
            </w:r>
            <w:r w:rsidRPr="004216BB">
              <w:rPr>
                <w:rFonts w:hint="eastAsia"/>
              </w:rPr>
              <w:t>-</w:t>
            </w:r>
            <w:r w:rsidR="00557FDA" w:rsidRPr="004216BB">
              <w:rPr>
                <w:rFonts w:hint="eastAsia"/>
              </w:rPr>
              <w:t>9</w:t>
            </w:r>
            <w:r w:rsidRPr="004216BB">
              <w:rPr>
                <w:rFonts w:hint="eastAsia"/>
              </w:rPr>
              <w:t>分；实施方案可行性一般的得</w:t>
            </w:r>
            <w:r w:rsidR="00557FDA" w:rsidRPr="004216BB">
              <w:rPr>
                <w:rFonts w:hint="eastAsia"/>
              </w:rPr>
              <w:t>3.1</w:t>
            </w:r>
            <w:r w:rsidRPr="004216BB">
              <w:rPr>
                <w:rFonts w:hint="eastAsia"/>
              </w:rPr>
              <w:t>-</w:t>
            </w:r>
            <w:r w:rsidR="00557FDA" w:rsidRPr="004216BB">
              <w:rPr>
                <w:rFonts w:hint="eastAsia"/>
              </w:rPr>
              <w:t>6</w:t>
            </w:r>
            <w:r w:rsidRPr="004216BB">
              <w:rPr>
                <w:rFonts w:hint="eastAsia"/>
              </w:rPr>
              <w:t>分；分析不完整，实施方案无针对性的得</w:t>
            </w:r>
            <w:r w:rsidR="00557FDA" w:rsidRPr="004216BB">
              <w:rPr>
                <w:rFonts w:hint="eastAsia"/>
              </w:rPr>
              <w:t>3</w:t>
            </w:r>
            <w:r w:rsidRPr="004216BB">
              <w:rPr>
                <w:rFonts w:hint="eastAsia"/>
              </w:rPr>
              <w:t>；未提供不得分。</w:t>
            </w:r>
          </w:p>
        </w:tc>
      </w:tr>
      <w:tr w:rsidR="00331115" w:rsidRPr="004216BB" w14:paraId="0B163EE9" w14:textId="77777777" w:rsidTr="00EB6A01">
        <w:trPr>
          <w:trHeight w:val="90"/>
          <w:jc w:val="center"/>
        </w:trPr>
        <w:tc>
          <w:tcPr>
            <w:tcW w:w="1211" w:type="dxa"/>
            <w:vMerge/>
            <w:vAlign w:val="center"/>
          </w:tcPr>
          <w:p w14:paraId="248CE519" w14:textId="7129A84B" w:rsidR="00331115" w:rsidRPr="004216BB" w:rsidRDefault="00331115" w:rsidP="00F76517">
            <w:pPr>
              <w:pStyle w:val="aff2"/>
              <w:ind w:firstLine="480"/>
              <w:rPr>
                <w:rFonts w:hint="eastAsia"/>
              </w:rPr>
            </w:pPr>
          </w:p>
        </w:tc>
        <w:tc>
          <w:tcPr>
            <w:tcW w:w="1451" w:type="dxa"/>
          </w:tcPr>
          <w:p w14:paraId="4C3DC520" w14:textId="5CAB9697" w:rsidR="00331115" w:rsidRPr="004216BB" w:rsidRDefault="00331115" w:rsidP="00F76517">
            <w:pPr>
              <w:rPr>
                <w:rFonts w:hint="eastAsia"/>
                <w:lang w:bidi="ar"/>
              </w:rPr>
            </w:pPr>
            <w:r w:rsidRPr="004216BB">
              <w:rPr>
                <w:rFonts w:hint="eastAsia"/>
                <w:lang w:bidi="ar"/>
              </w:rPr>
              <w:t>确保供应货物质量（验收）的措施（10分）</w:t>
            </w:r>
          </w:p>
        </w:tc>
        <w:tc>
          <w:tcPr>
            <w:tcW w:w="6794" w:type="dxa"/>
          </w:tcPr>
          <w:p w14:paraId="51F6FB5F" w14:textId="624A6AC2" w:rsidR="00331115" w:rsidRPr="004216BB" w:rsidRDefault="00331115" w:rsidP="00F76517">
            <w:pPr>
              <w:rPr>
                <w:rFonts w:cs="宋体" w:hint="eastAsia"/>
              </w:rPr>
            </w:pPr>
            <w:r w:rsidRPr="004216BB">
              <w:rPr>
                <w:rFonts w:hint="eastAsia"/>
              </w:rPr>
              <w:t>根据采购需求的特点及要求保证货物产品质量的技术及措施（包括但不限于供货质量、供货方式、安装质量等）进行评分。描述精准全面、措施具有针对性和可操作性的得</w:t>
            </w:r>
            <w:r w:rsidR="00D343D4">
              <w:rPr>
                <w:rFonts w:hint="eastAsia"/>
              </w:rPr>
              <w:t>8</w:t>
            </w:r>
            <w:r w:rsidR="00557FDA" w:rsidRPr="004216BB">
              <w:rPr>
                <w:rFonts w:hint="eastAsia"/>
              </w:rPr>
              <w:t>.1</w:t>
            </w:r>
            <w:r w:rsidRPr="004216BB">
              <w:rPr>
                <w:rFonts w:hint="eastAsia"/>
              </w:rPr>
              <w:t>-</w:t>
            </w:r>
            <w:r w:rsidR="00D343D4">
              <w:rPr>
                <w:rFonts w:hint="eastAsia"/>
              </w:rPr>
              <w:t>10</w:t>
            </w:r>
            <w:r w:rsidRPr="004216BB">
              <w:rPr>
                <w:rFonts w:hint="eastAsia"/>
              </w:rPr>
              <w:t>分；措施合理、较全面得</w:t>
            </w:r>
            <w:r w:rsidR="00D343D4">
              <w:rPr>
                <w:rFonts w:hint="eastAsia"/>
              </w:rPr>
              <w:t>5</w:t>
            </w:r>
            <w:r w:rsidR="00557FDA" w:rsidRPr="004216BB">
              <w:rPr>
                <w:rFonts w:hint="eastAsia"/>
              </w:rPr>
              <w:t>.1</w:t>
            </w:r>
            <w:r w:rsidRPr="004216BB">
              <w:rPr>
                <w:rFonts w:hint="eastAsia"/>
              </w:rPr>
              <w:t>-</w:t>
            </w:r>
            <w:r w:rsidR="00D343D4">
              <w:rPr>
                <w:rFonts w:hint="eastAsia"/>
              </w:rPr>
              <w:t>8</w:t>
            </w:r>
            <w:r w:rsidRPr="004216BB">
              <w:rPr>
                <w:rFonts w:hint="eastAsia"/>
              </w:rPr>
              <w:t>分；措施可行性一般的得</w:t>
            </w:r>
            <w:r w:rsidR="00D343D4">
              <w:rPr>
                <w:rFonts w:hint="eastAsia"/>
              </w:rPr>
              <w:t>2</w:t>
            </w:r>
            <w:r w:rsidR="00557FDA" w:rsidRPr="004216BB">
              <w:rPr>
                <w:rFonts w:hint="eastAsia"/>
              </w:rPr>
              <w:t>.1</w:t>
            </w:r>
            <w:r w:rsidRPr="004216BB">
              <w:rPr>
                <w:rFonts w:hint="eastAsia"/>
              </w:rPr>
              <w:t>-</w:t>
            </w:r>
            <w:r w:rsidR="00D343D4">
              <w:rPr>
                <w:rFonts w:hint="eastAsia"/>
              </w:rPr>
              <w:t>5</w:t>
            </w:r>
            <w:r w:rsidRPr="004216BB">
              <w:rPr>
                <w:rFonts w:hint="eastAsia"/>
              </w:rPr>
              <w:t>分；差得</w:t>
            </w:r>
            <w:r w:rsidR="00D343D4">
              <w:rPr>
                <w:rFonts w:hint="eastAsia"/>
              </w:rPr>
              <w:t>2</w:t>
            </w:r>
            <w:r w:rsidRPr="004216BB">
              <w:rPr>
                <w:rFonts w:hint="eastAsia"/>
              </w:rPr>
              <w:t>分；未提供不得分。</w:t>
            </w:r>
          </w:p>
        </w:tc>
      </w:tr>
      <w:tr w:rsidR="00331115" w:rsidRPr="004216BB" w14:paraId="0BD3B3FA" w14:textId="77777777">
        <w:trPr>
          <w:trHeight w:val="1215"/>
          <w:jc w:val="center"/>
        </w:trPr>
        <w:tc>
          <w:tcPr>
            <w:tcW w:w="1211" w:type="dxa"/>
            <w:vMerge/>
            <w:vAlign w:val="center"/>
          </w:tcPr>
          <w:p w14:paraId="6F782A7D" w14:textId="77777777" w:rsidR="00331115" w:rsidRPr="004216BB" w:rsidRDefault="00331115" w:rsidP="00F76517">
            <w:pPr>
              <w:pStyle w:val="aff2"/>
              <w:ind w:firstLine="480"/>
              <w:rPr>
                <w:rFonts w:hint="eastAsia"/>
                <w:lang w:bidi="ar"/>
              </w:rPr>
            </w:pPr>
          </w:p>
        </w:tc>
        <w:tc>
          <w:tcPr>
            <w:tcW w:w="1451" w:type="dxa"/>
            <w:vAlign w:val="center"/>
          </w:tcPr>
          <w:p w14:paraId="7002DFF0" w14:textId="65020D91" w:rsidR="00331115" w:rsidRPr="004216BB" w:rsidRDefault="00331115" w:rsidP="00F76517">
            <w:pPr>
              <w:rPr>
                <w:rFonts w:hint="eastAsia"/>
                <w:lang w:bidi="ar"/>
              </w:rPr>
            </w:pPr>
            <w:r w:rsidRPr="004216BB">
              <w:rPr>
                <w:rFonts w:hint="eastAsia"/>
                <w:lang w:bidi="ar"/>
              </w:rPr>
              <w:t>维修保养服务方案</w:t>
            </w:r>
            <w:r w:rsidR="00557FDA" w:rsidRPr="004216BB">
              <w:rPr>
                <w:rFonts w:hint="eastAsia"/>
                <w:lang w:bidi="ar"/>
              </w:rPr>
              <w:t xml:space="preserve">   </w:t>
            </w:r>
            <w:r w:rsidRPr="004216BB">
              <w:rPr>
                <w:rFonts w:hint="eastAsia"/>
                <w:lang w:bidi="ar"/>
              </w:rPr>
              <w:t>（</w:t>
            </w:r>
            <w:r w:rsidR="00557FDA" w:rsidRPr="004216BB">
              <w:rPr>
                <w:rFonts w:hint="eastAsia"/>
                <w:lang w:bidi="ar"/>
              </w:rPr>
              <w:t>10</w:t>
            </w:r>
            <w:r w:rsidRPr="004216BB">
              <w:rPr>
                <w:rFonts w:hint="eastAsia"/>
                <w:lang w:bidi="ar"/>
              </w:rPr>
              <w:t>分）</w:t>
            </w:r>
          </w:p>
        </w:tc>
        <w:tc>
          <w:tcPr>
            <w:tcW w:w="6794" w:type="dxa"/>
            <w:vAlign w:val="center"/>
          </w:tcPr>
          <w:p w14:paraId="31B51AD9" w14:textId="6D8AFAEC" w:rsidR="00331115" w:rsidRPr="004216BB" w:rsidRDefault="00331115" w:rsidP="00F76517">
            <w:pPr>
              <w:rPr>
                <w:rFonts w:hint="eastAsia"/>
              </w:rPr>
            </w:pPr>
            <w:r w:rsidRPr="004216BB">
              <w:rPr>
                <w:rFonts w:hint="eastAsia"/>
              </w:rPr>
              <w:t>设备维修保养服务方案，根据免费质保后维修保养方式、责任范围、费用结算及其他增值服务情况等进行比较。描述精准全面、方案具有针对性和可操作性的得</w:t>
            </w:r>
            <w:r w:rsidR="00557FDA" w:rsidRPr="004216BB">
              <w:rPr>
                <w:rFonts w:hint="eastAsia"/>
              </w:rPr>
              <w:t>8.1-10</w:t>
            </w:r>
            <w:r w:rsidRPr="004216BB">
              <w:rPr>
                <w:rFonts w:hint="eastAsia"/>
              </w:rPr>
              <w:t>分；方案合理、较全面得</w:t>
            </w:r>
            <w:r w:rsidR="00557FDA" w:rsidRPr="004216BB">
              <w:rPr>
                <w:rFonts w:hint="eastAsia"/>
              </w:rPr>
              <w:t>5.1-8</w:t>
            </w:r>
            <w:r w:rsidRPr="004216BB">
              <w:rPr>
                <w:rFonts w:hint="eastAsia"/>
              </w:rPr>
              <w:t>分；方案可行性一般的得</w:t>
            </w:r>
            <w:r w:rsidRPr="004216BB">
              <w:t>2</w:t>
            </w:r>
            <w:r w:rsidR="00557FDA" w:rsidRPr="004216BB">
              <w:rPr>
                <w:rFonts w:hint="eastAsia"/>
              </w:rPr>
              <w:t>.1-5</w:t>
            </w:r>
            <w:r w:rsidRPr="004216BB">
              <w:rPr>
                <w:rFonts w:hint="eastAsia"/>
              </w:rPr>
              <w:t>分；差得</w:t>
            </w:r>
            <w:r w:rsidR="00557FDA" w:rsidRPr="004216BB">
              <w:rPr>
                <w:rFonts w:hint="eastAsia"/>
              </w:rPr>
              <w:t>2</w:t>
            </w:r>
            <w:r w:rsidRPr="004216BB">
              <w:rPr>
                <w:rFonts w:hint="eastAsia"/>
              </w:rPr>
              <w:t>分；未提供不得分。</w:t>
            </w:r>
          </w:p>
        </w:tc>
      </w:tr>
      <w:tr w:rsidR="003A600B" w:rsidRPr="004216BB" w14:paraId="425EADE3" w14:textId="77777777">
        <w:trPr>
          <w:trHeight w:val="1215"/>
          <w:jc w:val="center"/>
        </w:trPr>
        <w:tc>
          <w:tcPr>
            <w:tcW w:w="1211" w:type="dxa"/>
            <w:vAlign w:val="center"/>
          </w:tcPr>
          <w:p w14:paraId="53AC39B0" w14:textId="0B46076B" w:rsidR="003A600B" w:rsidRPr="004216BB" w:rsidRDefault="00B86C2A" w:rsidP="00F76517">
            <w:pPr>
              <w:rPr>
                <w:rFonts w:hint="eastAsia"/>
                <w:lang w:bidi="ar"/>
              </w:rPr>
            </w:pPr>
            <w:r>
              <w:rPr>
                <w:rFonts w:hint="eastAsia"/>
              </w:rPr>
              <w:t>四</w:t>
            </w:r>
          </w:p>
        </w:tc>
        <w:tc>
          <w:tcPr>
            <w:tcW w:w="1451" w:type="dxa"/>
            <w:vAlign w:val="center"/>
          </w:tcPr>
          <w:p w14:paraId="112DF3CD" w14:textId="799AA45E" w:rsidR="003A600B" w:rsidRPr="004216BB" w:rsidRDefault="00000000" w:rsidP="00F76517">
            <w:pPr>
              <w:rPr>
                <w:rFonts w:hint="eastAsia"/>
                <w:lang w:bidi="ar"/>
              </w:rPr>
            </w:pPr>
            <w:r w:rsidRPr="004216BB">
              <w:rPr>
                <w:rFonts w:hint="eastAsia"/>
                <w:lang w:bidi="ar"/>
              </w:rPr>
              <w:t>企业综合实力（</w:t>
            </w:r>
            <w:r w:rsidR="00071586" w:rsidRPr="004216BB">
              <w:rPr>
                <w:rFonts w:hint="eastAsia"/>
                <w:lang w:bidi="ar"/>
              </w:rPr>
              <w:t>3</w:t>
            </w:r>
            <w:r w:rsidRPr="004216BB">
              <w:rPr>
                <w:rFonts w:hint="eastAsia"/>
                <w:lang w:bidi="ar"/>
              </w:rPr>
              <w:t>分）</w:t>
            </w:r>
          </w:p>
        </w:tc>
        <w:tc>
          <w:tcPr>
            <w:tcW w:w="6794" w:type="dxa"/>
            <w:vAlign w:val="center"/>
          </w:tcPr>
          <w:p w14:paraId="24AD3A05" w14:textId="2A926FA0" w:rsidR="0054639E" w:rsidRPr="004216BB" w:rsidRDefault="0054639E" w:rsidP="00F76517">
            <w:pPr>
              <w:rPr>
                <w:rFonts w:hint="eastAsia"/>
              </w:rPr>
            </w:pPr>
            <w:r w:rsidRPr="004216BB">
              <w:rPr>
                <w:rFonts w:hint="eastAsia"/>
              </w:rPr>
              <w:t>投标人具有有效期内的质量管理体系认证证书、职业健康安全管理体系认证证书、环境管理体系认证证书</w:t>
            </w:r>
            <w:r w:rsidR="00BD58B5">
              <w:rPr>
                <w:rFonts w:hint="eastAsia"/>
              </w:rPr>
              <w:t>，</w:t>
            </w:r>
            <w:r w:rsidR="002C27DD">
              <w:rPr>
                <w:rFonts w:hint="eastAsia"/>
              </w:rPr>
              <w:t>每</w:t>
            </w:r>
            <w:r w:rsidRPr="004216BB">
              <w:rPr>
                <w:rFonts w:hint="eastAsia"/>
              </w:rPr>
              <w:t>提供得1分</w:t>
            </w:r>
            <w:r w:rsidR="002C27DD">
              <w:rPr>
                <w:rFonts w:hint="eastAsia"/>
              </w:rPr>
              <w:t>，</w:t>
            </w:r>
            <w:r w:rsidR="002C27DD" w:rsidRPr="004216BB">
              <w:rPr>
                <w:rFonts w:hint="eastAsia"/>
              </w:rPr>
              <w:t>最高得</w:t>
            </w:r>
            <w:r w:rsidR="002C27DD">
              <w:rPr>
                <w:rFonts w:hint="eastAsia"/>
              </w:rPr>
              <w:t>3</w:t>
            </w:r>
            <w:r w:rsidR="002C27DD" w:rsidRPr="004216BB">
              <w:rPr>
                <w:rFonts w:hint="eastAsia"/>
              </w:rPr>
              <w:t>分</w:t>
            </w:r>
            <w:r w:rsidRPr="004216BB">
              <w:rPr>
                <w:rFonts w:hint="eastAsia"/>
              </w:rPr>
              <w:t>。</w:t>
            </w:r>
          </w:p>
          <w:p w14:paraId="0D9C5B13" w14:textId="2497A9DC" w:rsidR="003A600B" w:rsidRPr="004216BB" w:rsidRDefault="0054639E" w:rsidP="00F76517">
            <w:pPr>
              <w:rPr>
                <w:rFonts w:hint="eastAsia"/>
              </w:rPr>
            </w:pPr>
            <w:r w:rsidRPr="004216BB">
              <w:rPr>
                <w:rFonts w:hint="eastAsia"/>
              </w:rPr>
              <w:t>投标时需提供认证证书原件彩色扫描件及全国认证认可信息公告服务平台有效查询结果截图，且在有效期内，否则不予认可。</w:t>
            </w:r>
          </w:p>
        </w:tc>
      </w:tr>
      <w:tr w:rsidR="003A600B" w:rsidRPr="004216BB" w14:paraId="79E4FC08" w14:textId="77777777">
        <w:trPr>
          <w:jc w:val="center"/>
        </w:trPr>
        <w:tc>
          <w:tcPr>
            <w:tcW w:w="1211" w:type="dxa"/>
            <w:vAlign w:val="center"/>
          </w:tcPr>
          <w:p w14:paraId="4541A9F7" w14:textId="7E70B4D0" w:rsidR="003A600B" w:rsidRPr="004216BB" w:rsidRDefault="00B86C2A" w:rsidP="00F76517">
            <w:pPr>
              <w:rPr>
                <w:rFonts w:hint="eastAsia"/>
              </w:rPr>
            </w:pPr>
            <w:r>
              <w:rPr>
                <w:rFonts w:hint="eastAsia"/>
              </w:rPr>
              <w:t>五</w:t>
            </w:r>
          </w:p>
        </w:tc>
        <w:tc>
          <w:tcPr>
            <w:tcW w:w="1451" w:type="dxa"/>
            <w:vAlign w:val="center"/>
          </w:tcPr>
          <w:p w14:paraId="03225408" w14:textId="17999736" w:rsidR="003A600B" w:rsidRPr="004216BB" w:rsidRDefault="00EE4B3C" w:rsidP="00F76517">
            <w:pPr>
              <w:rPr>
                <w:rFonts w:hint="eastAsia"/>
              </w:rPr>
            </w:pPr>
            <w:r w:rsidRPr="004216BB">
              <w:rPr>
                <w:rFonts w:hint="eastAsia"/>
              </w:rPr>
              <w:t>业绩（4分）</w:t>
            </w:r>
          </w:p>
        </w:tc>
        <w:tc>
          <w:tcPr>
            <w:tcW w:w="6794" w:type="dxa"/>
            <w:vAlign w:val="center"/>
          </w:tcPr>
          <w:p w14:paraId="56FE6E94" w14:textId="13213C91" w:rsidR="003A600B" w:rsidRPr="004216BB" w:rsidRDefault="00EE4B3C" w:rsidP="00F76517">
            <w:pPr>
              <w:rPr>
                <w:rFonts w:hint="eastAsia"/>
              </w:rPr>
            </w:pPr>
            <w:r w:rsidRPr="004216BB">
              <w:rPr>
                <w:rFonts w:hint="eastAsia"/>
              </w:rPr>
              <w:t>投标</w:t>
            </w:r>
            <w:r w:rsidR="0054639E" w:rsidRPr="004216BB">
              <w:rPr>
                <w:rFonts w:hint="eastAsia"/>
              </w:rPr>
              <w:t>人</w:t>
            </w:r>
            <w:r w:rsidRPr="004216BB">
              <w:rPr>
                <w:rFonts w:hint="eastAsia"/>
              </w:rPr>
              <w:t>自202</w:t>
            </w:r>
            <w:r w:rsidR="0054639E" w:rsidRPr="004216BB">
              <w:rPr>
                <w:rFonts w:hint="eastAsia"/>
              </w:rPr>
              <w:t>1</w:t>
            </w:r>
            <w:r w:rsidRPr="004216BB">
              <w:rPr>
                <w:rFonts w:hint="eastAsia"/>
              </w:rPr>
              <w:t>年1月1日以来同类车辆项目供货业绩经验情况进行评分，每提供一份得2分，最高得4分。注：投标时须提供合同</w:t>
            </w:r>
            <w:r w:rsidR="0054639E" w:rsidRPr="004216BB">
              <w:rPr>
                <w:rFonts w:hint="eastAsia"/>
              </w:rPr>
              <w:t>原件的彩色</w:t>
            </w:r>
            <w:r w:rsidRPr="004216BB">
              <w:rPr>
                <w:rFonts w:hint="eastAsia"/>
              </w:rPr>
              <w:t>扫描件，</w:t>
            </w:r>
            <w:r w:rsidR="00AA7FE0">
              <w:rPr>
                <w:rFonts w:hint="eastAsia"/>
              </w:rPr>
              <w:t>否则不予计分。</w:t>
            </w:r>
          </w:p>
        </w:tc>
      </w:tr>
      <w:tr w:rsidR="003A600B" w:rsidRPr="004216BB" w14:paraId="1D715AC0" w14:textId="77777777">
        <w:trPr>
          <w:jc w:val="center"/>
        </w:trPr>
        <w:tc>
          <w:tcPr>
            <w:tcW w:w="1211" w:type="dxa"/>
            <w:vAlign w:val="center"/>
          </w:tcPr>
          <w:p w14:paraId="60A5AEB3" w14:textId="79887368" w:rsidR="003A600B" w:rsidRPr="004216BB" w:rsidRDefault="00101C51" w:rsidP="00F76517">
            <w:pPr>
              <w:rPr>
                <w:rFonts w:hint="eastAsia"/>
              </w:rPr>
            </w:pPr>
            <w:r>
              <w:rPr>
                <w:rFonts w:hint="eastAsia"/>
              </w:rPr>
              <w:t>六</w:t>
            </w:r>
          </w:p>
        </w:tc>
        <w:tc>
          <w:tcPr>
            <w:tcW w:w="1451" w:type="dxa"/>
            <w:vAlign w:val="center"/>
          </w:tcPr>
          <w:p w14:paraId="4F2BE32A" w14:textId="77777777" w:rsidR="003A600B" w:rsidRPr="004216BB" w:rsidRDefault="00000000" w:rsidP="00F76517">
            <w:pPr>
              <w:rPr>
                <w:rFonts w:hint="eastAsia"/>
              </w:rPr>
            </w:pPr>
            <w:r w:rsidRPr="004216BB">
              <w:rPr>
                <w:rFonts w:hint="eastAsia"/>
              </w:rPr>
              <w:t>诚信投标</w:t>
            </w:r>
          </w:p>
          <w:p w14:paraId="61B6AFCD" w14:textId="102F36F2" w:rsidR="003A600B" w:rsidRPr="004216BB" w:rsidRDefault="00000000" w:rsidP="00F76517">
            <w:pPr>
              <w:rPr>
                <w:rFonts w:hint="eastAsia"/>
              </w:rPr>
            </w:pPr>
            <w:r w:rsidRPr="004216BB">
              <w:rPr>
                <w:rFonts w:hint="eastAsia"/>
              </w:rPr>
              <w:t>（</w:t>
            </w:r>
            <w:r w:rsidR="00071586" w:rsidRPr="004216BB">
              <w:rPr>
                <w:rFonts w:hint="eastAsia"/>
              </w:rPr>
              <w:t>1</w:t>
            </w:r>
            <w:r w:rsidRPr="004216BB">
              <w:rPr>
                <w:rFonts w:hint="eastAsia"/>
              </w:rPr>
              <w:t>分）</w:t>
            </w:r>
          </w:p>
        </w:tc>
        <w:tc>
          <w:tcPr>
            <w:tcW w:w="6794" w:type="dxa"/>
            <w:vAlign w:val="center"/>
          </w:tcPr>
          <w:p w14:paraId="38833ABE" w14:textId="2A6EF9C8" w:rsidR="003A600B" w:rsidRPr="004216BB" w:rsidRDefault="00000000" w:rsidP="00F76517">
            <w:pPr>
              <w:rPr>
                <w:rFonts w:hint="eastAsia"/>
              </w:rPr>
            </w:pPr>
            <w:r w:rsidRPr="004216BB">
              <w:rPr>
                <w:rFonts w:hint="eastAsia"/>
              </w:rPr>
              <w:t>投标人提交签署并盖章《盐城市大丰区招标采购供应商承诺书》原件的得</w:t>
            </w:r>
            <w:r w:rsidR="00071586" w:rsidRPr="004216BB">
              <w:rPr>
                <w:rFonts w:hint="eastAsia"/>
              </w:rPr>
              <w:t>1</w:t>
            </w:r>
            <w:r w:rsidRPr="004216BB">
              <w:rPr>
                <w:rFonts w:hint="eastAsia"/>
              </w:rPr>
              <w:t>分；没有提供的不得分。</w:t>
            </w:r>
          </w:p>
        </w:tc>
      </w:tr>
    </w:tbl>
    <w:p w14:paraId="310571E0" w14:textId="00FF4F98" w:rsidR="009E624C" w:rsidRPr="002D3421" w:rsidRDefault="009E624C" w:rsidP="00F76517">
      <w:pPr>
        <w:rPr>
          <w:rFonts w:hint="eastAsia"/>
        </w:rPr>
      </w:pPr>
      <w:r w:rsidRPr="00B02161">
        <w:rPr>
          <w:rFonts w:hint="eastAsia"/>
        </w:rPr>
        <w:t>2.</w:t>
      </w:r>
      <w:r w:rsidRPr="00B02161">
        <w:t>3</w:t>
      </w:r>
      <w:r w:rsidRPr="00B02161">
        <w:rPr>
          <w:rFonts w:hint="eastAsia"/>
        </w:rPr>
        <w:t>招标人有权在中标公告期间、签约前后、合同履行期间等任何环节对相关资料的真实性进行核验，如发现提供虚假资料，招标人将依法取消其中标资格。</w:t>
      </w:r>
    </w:p>
    <w:p w14:paraId="20B3356B" w14:textId="12390870" w:rsidR="003A600B" w:rsidRPr="004216BB" w:rsidRDefault="00000000" w:rsidP="00F76517">
      <w:pPr>
        <w:rPr>
          <w:rFonts w:hint="eastAsia"/>
        </w:rPr>
      </w:pPr>
      <w:r w:rsidRPr="004216BB">
        <w:rPr>
          <w:rFonts w:hint="eastAsia"/>
        </w:rPr>
        <w:t>2.</w:t>
      </w:r>
      <w:r w:rsidRPr="004216BB">
        <w:t>3</w:t>
      </w:r>
      <w:r w:rsidR="001B2D3C" w:rsidRPr="001B2D3C">
        <w:rPr>
          <w:rFonts w:hint="eastAsia"/>
        </w:rPr>
        <w:t>所有技术响应文件、资质响应文件等都作为项目最后验收的标准。招标人有权在中标公告期间、签约前后、合同履行期间等任何环节对相关资料的真实性进行核验，如发现提供虚假资料，招标人将依法取消其中标资格，追究其相应责任，给招标人造成损失的依法承担赔偿责任</w:t>
      </w:r>
      <w:r w:rsidRPr="004216BB">
        <w:rPr>
          <w:rFonts w:hint="eastAsia"/>
        </w:rPr>
        <w:t>。</w:t>
      </w:r>
    </w:p>
    <w:p w14:paraId="16151028" w14:textId="77777777" w:rsidR="003A600B" w:rsidRPr="004216BB" w:rsidRDefault="00000000" w:rsidP="00F76517">
      <w:pPr>
        <w:rPr>
          <w:rFonts w:hint="eastAsia"/>
          <w:b/>
          <w:bCs/>
        </w:rPr>
      </w:pPr>
      <w:r w:rsidRPr="004216BB">
        <w:rPr>
          <w:rFonts w:hint="eastAsia"/>
        </w:rPr>
        <w:t>2.</w:t>
      </w:r>
      <w:r w:rsidRPr="004216BB">
        <w:t>4</w:t>
      </w:r>
      <w:r w:rsidRPr="004216BB">
        <w:rPr>
          <w:rFonts w:hint="eastAsia"/>
        </w:rPr>
        <w:t>评委应记名打分，</w:t>
      </w:r>
      <w:proofErr w:type="gramStart"/>
      <w:r w:rsidRPr="004216BB">
        <w:rPr>
          <w:rFonts w:hint="eastAsia"/>
        </w:rPr>
        <w:t>打分未</w:t>
      </w:r>
      <w:proofErr w:type="gramEnd"/>
      <w:r w:rsidRPr="004216BB">
        <w:rPr>
          <w:rFonts w:hint="eastAsia"/>
        </w:rPr>
        <w:t>记名的或未按招标文件规定的评标办法打分的，一律按无效打分处理。各项汇总时，每大项记分保留二位小数（第三位四舍五入）；总得分汇总时保留两位小数（第三位四舍五入）。</w:t>
      </w:r>
    </w:p>
    <w:p w14:paraId="4119908B" w14:textId="77777777" w:rsidR="003A600B" w:rsidRPr="004216BB" w:rsidRDefault="00000000" w:rsidP="00F76517">
      <w:pPr>
        <w:rPr>
          <w:rFonts w:hint="eastAsia"/>
        </w:rPr>
      </w:pPr>
      <w:r w:rsidRPr="004216BB">
        <w:lastRenderedPageBreak/>
        <w:t>3.评标程序</w:t>
      </w:r>
    </w:p>
    <w:p w14:paraId="0CCAFF50" w14:textId="77777777" w:rsidR="003A600B" w:rsidRPr="004216BB" w:rsidRDefault="00000000" w:rsidP="00F76517">
      <w:pPr>
        <w:rPr>
          <w:rFonts w:hint="eastAsia"/>
        </w:rPr>
      </w:pPr>
      <w:r w:rsidRPr="004216BB">
        <w:t>3.1 评标准备</w:t>
      </w:r>
    </w:p>
    <w:p w14:paraId="62B1593B" w14:textId="77777777" w:rsidR="003A600B" w:rsidRPr="004216BB" w:rsidRDefault="00000000" w:rsidP="00F76517">
      <w:pPr>
        <w:rPr>
          <w:rFonts w:hint="eastAsia"/>
        </w:rPr>
      </w:pPr>
      <w:r w:rsidRPr="004216BB">
        <w:t>3.1.1 评标委员会成员到达评标现场时应在签到表上签到（或通过门禁系统签到）以证明其出席。</w:t>
      </w:r>
    </w:p>
    <w:p w14:paraId="48B91CFA" w14:textId="77777777" w:rsidR="003A600B" w:rsidRPr="004216BB" w:rsidRDefault="00000000" w:rsidP="00F76517">
      <w:pPr>
        <w:rPr>
          <w:rFonts w:hint="eastAsia"/>
        </w:rPr>
      </w:pPr>
      <w:r w:rsidRPr="004216BB">
        <w:t>3.1.2 评标委员会成员首先推选一名评标委员会负责人，负责评标活动的组织领导工作。</w:t>
      </w:r>
    </w:p>
    <w:p w14:paraId="009975EC" w14:textId="77777777" w:rsidR="003A600B" w:rsidRPr="004216BB" w:rsidRDefault="00000000" w:rsidP="00F76517">
      <w:pPr>
        <w:rPr>
          <w:rFonts w:hint="eastAsia"/>
        </w:rPr>
      </w:pPr>
      <w:r w:rsidRPr="004216BB">
        <w:t>3.1.3 招标人或招标代理机构应向评标委员会提供评标所需的信息和数据。评标委员会负责人应组织评标委员会成员认真研究招标文件，未在招标文件中规定的标准和方法不得作为评标的依据。</w:t>
      </w:r>
    </w:p>
    <w:p w14:paraId="1A4D7CB5" w14:textId="77777777" w:rsidR="003A600B" w:rsidRPr="004216BB" w:rsidRDefault="00000000" w:rsidP="00F76517">
      <w:pPr>
        <w:rPr>
          <w:rFonts w:hint="eastAsia"/>
        </w:rPr>
      </w:pPr>
      <w:r w:rsidRPr="004216BB">
        <w:t>3.2 初步评审</w:t>
      </w:r>
    </w:p>
    <w:p w14:paraId="29B5F869" w14:textId="77777777" w:rsidR="003A600B" w:rsidRPr="004216BB" w:rsidRDefault="00000000" w:rsidP="00F76517">
      <w:pPr>
        <w:rPr>
          <w:rFonts w:hint="eastAsia"/>
        </w:rPr>
      </w:pPr>
      <w:r w:rsidRPr="004216BB">
        <w:t>3.2.1评标委员会依据本章第2.1 款规定的标准对投标文件进行初步评审。</w:t>
      </w:r>
    </w:p>
    <w:p w14:paraId="45078C27" w14:textId="77777777" w:rsidR="003A600B" w:rsidRPr="004216BB" w:rsidRDefault="00000000" w:rsidP="00F76517">
      <w:pPr>
        <w:rPr>
          <w:rFonts w:hint="eastAsia"/>
        </w:rPr>
      </w:pPr>
      <w:r w:rsidRPr="004216BB">
        <w:t>3.2.2投标文件不符合本章第2.1款评审标准的，属于重大偏差，视为未能对招标文件</w:t>
      </w:r>
      <w:proofErr w:type="gramStart"/>
      <w:r w:rsidRPr="004216BB">
        <w:t>作出</w:t>
      </w:r>
      <w:proofErr w:type="gramEnd"/>
      <w:r w:rsidRPr="004216BB">
        <w:t>实质性响应，应当作为无效投标予以否决。</w:t>
      </w:r>
    </w:p>
    <w:p w14:paraId="4D98989C" w14:textId="77777777" w:rsidR="003A600B" w:rsidRPr="004216BB" w:rsidRDefault="00000000" w:rsidP="00F76517">
      <w:pPr>
        <w:rPr>
          <w:rFonts w:hint="eastAsia"/>
        </w:rPr>
      </w:pPr>
      <w:r w:rsidRPr="004216BB">
        <w:t>3.2.3对照投标人须知6.4款，投标文件有上述情况之一，视为未能对招标文件</w:t>
      </w:r>
      <w:proofErr w:type="gramStart"/>
      <w:r w:rsidRPr="004216BB">
        <w:t>作出</w:t>
      </w:r>
      <w:proofErr w:type="gramEnd"/>
      <w:r w:rsidRPr="004216BB">
        <w:t>实质性响应，凡招标文件未明确标明无效标条款的，评标委员会不得作为判定无效投标的依据。</w:t>
      </w:r>
    </w:p>
    <w:p w14:paraId="72237222" w14:textId="77777777" w:rsidR="003A600B" w:rsidRPr="004216BB" w:rsidRDefault="00000000" w:rsidP="00F76517">
      <w:pPr>
        <w:rPr>
          <w:rFonts w:hint="eastAsia"/>
        </w:rPr>
      </w:pPr>
      <w:r w:rsidRPr="004216BB">
        <w:t>3.2.4 投标报价有算术错误的，评标委员会按以下原则对投标报价进行修正，修正的价格经投标人书面确认后具有约束力。</w:t>
      </w:r>
    </w:p>
    <w:p w14:paraId="54DE7DE8" w14:textId="77777777" w:rsidR="003A600B" w:rsidRPr="004216BB" w:rsidRDefault="00000000" w:rsidP="00F76517">
      <w:pPr>
        <w:rPr>
          <w:rFonts w:hint="eastAsia"/>
        </w:rPr>
      </w:pPr>
      <w:r w:rsidRPr="004216BB">
        <w:t>(1）投标文件中的大写金额与小写金额不一致的，以大写金额为准；</w:t>
      </w:r>
    </w:p>
    <w:p w14:paraId="76911B59" w14:textId="77777777" w:rsidR="003A600B" w:rsidRPr="004216BB" w:rsidRDefault="00000000" w:rsidP="00F76517">
      <w:pPr>
        <w:rPr>
          <w:rFonts w:hint="eastAsia"/>
        </w:rPr>
      </w:pPr>
      <w:r w:rsidRPr="004216BB">
        <w:t>(2）总价金额与依据单价计算出的结果不一致的，以单价金额为准修正总价，但单价金额小数点有明显错误的除外。</w:t>
      </w:r>
    </w:p>
    <w:p w14:paraId="37D31F04" w14:textId="77777777" w:rsidR="003A600B" w:rsidRPr="004216BB" w:rsidRDefault="00000000" w:rsidP="00F76517">
      <w:pPr>
        <w:rPr>
          <w:rFonts w:hint="eastAsia"/>
        </w:rPr>
      </w:pPr>
      <w:r w:rsidRPr="004216BB">
        <w:t>3.2.5只有通过初步评审的投标文件才能进入详细评审。</w:t>
      </w:r>
    </w:p>
    <w:p w14:paraId="3959B5B2" w14:textId="77777777" w:rsidR="003A600B" w:rsidRPr="004216BB" w:rsidRDefault="00000000" w:rsidP="00F76517">
      <w:pPr>
        <w:rPr>
          <w:rFonts w:hint="eastAsia"/>
        </w:rPr>
      </w:pPr>
      <w:r w:rsidRPr="004216BB">
        <w:t>3.3 详细评审</w:t>
      </w:r>
    </w:p>
    <w:p w14:paraId="419C2DF4" w14:textId="77777777" w:rsidR="003A600B" w:rsidRPr="004216BB" w:rsidRDefault="00000000" w:rsidP="00F76517">
      <w:pPr>
        <w:rPr>
          <w:rFonts w:hint="eastAsia"/>
        </w:rPr>
      </w:pPr>
      <w:r w:rsidRPr="004216BB">
        <w:t>3.3.1 在详细评审发现符合“无效标书条款”的，应当作为无效投标予以否决，其投标报价亦不作为评标基准价的依据。</w:t>
      </w:r>
    </w:p>
    <w:p w14:paraId="1F9BBDA3" w14:textId="77777777" w:rsidR="003A600B" w:rsidRPr="004216BB" w:rsidRDefault="00000000" w:rsidP="00F76517">
      <w:pPr>
        <w:rPr>
          <w:rFonts w:hint="eastAsia"/>
        </w:rPr>
      </w:pPr>
      <w:r w:rsidRPr="004216BB">
        <w:t>3.3.2 评标委员会按本章第2.2款规定的量化因素和分值进行打分，并计算出综合评估得分。</w:t>
      </w:r>
    </w:p>
    <w:p w14:paraId="34C6E172" w14:textId="77777777" w:rsidR="003A600B" w:rsidRPr="004216BB" w:rsidRDefault="00000000" w:rsidP="00F76517">
      <w:pPr>
        <w:rPr>
          <w:rFonts w:hint="eastAsia"/>
        </w:rPr>
      </w:pPr>
      <w:r w:rsidRPr="004216BB">
        <w:t>3.3.3 评分分值计算保留小数点后两位，小数点后第三位“四舍五入”。</w:t>
      </w:r>
    </w:p>
    <w:p w14:paraId="4CC393FA" w14:textId="77777777" w:rsidR="003A600B" w:rsidRPr="004216BB" w:rsidRDefault="00000000" w:rsidP="00F76517">
      <w:pPr>
        <w:rPr>
          <w:rFonts w:hint="eastAsia"/>
        </w:rPr>
      </w:pPr>
      <w:r w:rsidRPr="004216BB">
        <w:t>3.4 投标文件的澄清和补正</w:t>
      </w:r>
    </w:p>
    <w:p w14:paraId="0610B531" w14:textId="77777777" w:rsidR="003A600B" w:rsidRPr="004216BB" w:rsidRDefault="00000000" w:rsidP="00F76517">
      <w:pPr>
        <w:rPr>
          <w:rFonts w:hint="eastAsia"/>
        </w:rPr>
      </w:pPr>
      <w:r w:rsidRPr="004216BB">
        <w:t>3.4.1 在评标过程中，评标委员会可以书面形式要求投标人对所提交投标文件中不明确的内容进行书面澄清或说明，或者对细微偏差进行补正。评标委员会不接受投标人主动提出的澄清、说明或补正。</w:t>
      </w:r>
    </w:p>
    <w:p w14:paraId="4A03C455" w14:textId="77777777" w:rsidR="003A600B" w:rsidRPr="004216BB" w:rsidRDefault="00000000" w:rsidP="00F76517">
      <w:pPr>
        <w:rPr>
          <w:rFonts w:hint="eastAsia"/>
        </w:rPr>
      </w:pPr>
      <w:r w:rsidRPr="004216BB">
        <w:t>3.4.2 澄清、说明和补正不得改变投标文件的实质性内容（算术性错误修正的除外）。投标人的书面澄清、说明和补正属于投标文件的组成部分。</w:t>
      </w:r>
    </w:p>
    <w:p w14:paraId="0D8FDF2D" w14:textId="77777777" w:rsidR="003A600B" w:rsidRPr="004216BB" w:rsidRDefault="00000000" w:rsidP="00F76517">
      <w:pPr>
        <w:rPr>
          <w:rFonts w:hint="eastAsia"/>
        </w:rPr>
      </w:pPr>
      <w:r w:rsidRPr="004216BB">
        <w:t>3.4.3 评标委员会对投标人提交的澄清、说明或补正有疑问的，可以要求投标人进一步澄清、说明或补正。</w:t>
      </w:r>
    </w:p>
    <w:p w14:paraId="63718335" w14:textId="77777777" w:rsidR="003A600B" w:rsidRPr="004216BB" w:rsidRDefault="00000000" w:rsidP="00F76517">
      <w:pPr>
        <w:rPr>
          <w:rFonts w:hint="eastAsia"/>
        </w:rPr>
      </w:pPr>
      <w:r w:rsidRPr="004216BB">
        <w:lastRenderedPageBreak/>
        <w:t>3.5 推荐中标候选人或直接确定中标人</w:t>
      </w:r>
    </w:p>
    <w:p w14:paraId="14C37B7F" w14:textId="77777777" w:rsidR="003A600B" w:rsidRPr="004216BB" w:rsidRDefault="00000000" w:rsidP="00F76517">
      <w:pPr>
        <w:rPr>
          <w:rFonts w:hint="eastAsia"/>
        </w:rPr>
      </w:pPr>
      <w:r w:rsidRPr="004216BB">
        <w:t>3.5.1 除投标人须知前附表授权直接确定中标人外，评标委员会在推荐中标候选人时，应遵照以下原则:</w:t>
      </w:r>
    </w:p>
    <w:p w14:paraId="2A65788D" w14:textId="77777777" w:rsidR="003A600B" w:rsidRPr="004216BB" w:rsidRDefault="00000000" w:rsidP="00F76517">
      <w:pPr>
        <w:rPr>
          <w:rFonts w:hint="eastAsia"/>
        </w:rPr>
      </w:pPr>
      <w:r w:rsidRPr="004216BB">
        <w:t>评标委员会按照最终得分由高至低的次序排列，并根据投标人须知前附表规定的中标候选人数量，将排序在前的投标人推荐为中标候选人。</w:t>
      </w:r>
    </w:p>
    <w:p w14:paraId="11CE82A8" w14:textId="77777777" w:rsidR="003A600B" w:rsidRPr="004216BB" w:rsidRDefault="00000000" w:rsidP="00F76517">
      <w:pPr>
        <w:rPr>
          <w:rFonts w:hint="eastAsia"/>
        </w:rPr>
      </w:pPr>
      <w:r w:rsidRPr="004216BB">
        <w:t>3.6 提交评标报告</w:t>
      </w:r>
    </w:p>
    <w:p w14:paraId="3A771ACF" w14:textId="77777777" w:rsidR="003A600B" w:rsidRPr="004216BB" w:rsidRDefault="00000000" w:rsidP="00F76517">
      <w:pPr>
        <w:rPr>
          <w:rFonts w:hint="eastAsia"/>
        </w:rPr>
      </w:pPr>
      <w:r w:rsidRPr="004216BB">
        <w:t>评标委员会完成评标后，应当向招标人提交书面评标报告。评标报告应当由全体评标委员会成员签字，并于评标结束时抄送有关监督部门。</w:t>
      </w:r>
    </w:p>
    <w:p w14:paraId="064C3E63" w14:textId="77777777" w:rsidR="003A600B" w:rsidRPr="004216BB" w:rsidRDefault="00000000" w:rsidP="00F76517">
      <w:pPr>
        <w:pStyle w:val="1"/>
        <w:rPr>
          <w:rFonts w:hint="eastAsia"/>
        </w:rPr>
      </w:pPr>
      <w:bookmarkStart w:id="419" w:name="_Toc508216951"/>
      <w:bookmarkEnd w:id="413"/>
      <w:bookmarkEnd w:id="414"/>
      <w:bookmarkEnd w:id="415"/>
      <w:bookmarkEnd w:id="416"/>
      <w:r w:rsidRPr="004216BB">
        <w:br w:type="page"/>
      </w:r>
    </w:p>
    <w:p w14:paraId="3601FE82" w14:textId="05E808BC" w:rsidR="003A600B" w:rsidRPr="00213DDA" w:rsidRDefault="00000000" w:rsidP="00D62652">
      <w:pPr>
        <w:pStyle w:val="1"/>
        <w:rPr>
          <w:rFonts w:hint="eastAsia"/>
        </w:rPr>
      </w:pPr>
      <w:bookmarkStart w:id="420" w:name="_Toc5407"/>
      <w:r w:rsidRPr="00213DDA">
        <w:lastRenderedPageBreak/>
        <w:t>第四章</w:t>
      </w:r>
      <w:r w:rsidR="003F2FC0" w:rsidRPr="00213DDA">
        <w:rPr>
          <w:rFonts w:hint="eastAsia"/>
        </w:rPr>
        <w:t xml:space="preserve"> </w:t>
      </w:r>
      <w:r w:rsidRPr="00213DDA">
        <w:t>合同条款及格式</w:t>
      </w:r>
      <w:bookmarkEnd w:id="420"/>
    </w:p>
    <w:p w14:paraId="27C1E440" w14:textId="22B8ACE6" w:rsidR="0060234B" w:rsidRPr="00FE590C" w:rsidRDefault="0060234B" w:rsidP="00F76517">
      <w:pPr>
        <w:pStyle w:val="af0"/>
        <w:rPr>
          <w:rFonts w:hint="eastAsia"/>
        </w:rPr>
      </w:pPr>
      <w:bookmarkStart w:id="421" w:name="_Toc397928630"/>
      <w:bookmarkStart w:id="422" w:name="_Toc508216954"/>
      <w:bookmarkStart w:id="423" w:name="_Toc7525"/>
      <w:bookmarkEnd w:id="419"/>
      <w:r w:rsidRPr="00FE590C">
        <w:t>项目名称：</w:t>
      </w:r>
      <w:r w:rsidR="004814DE">
        <w:rPr>
          <w:rFonts w:hint="eastAsia"/>
        </w:rPr>
        <w:t>垃圾车及配套压缩箱采购项目</w:t>
      </w:r>
      <w:r w:rsidRPr="00FE590C">
        <w:t xml:space="preserve">                                    </w:t>
      </w:r>
    </w:p>
    <w:p w14:paraId="545E222C" w14:textId="50717F84" w:rsidR="0060234B" w:rsidRPr="00FE590C" w:rsidRDefault="0060234B" w:rsidP="00F76517">
      <w:pPr>
        <w:pStyle w:val="af0"/>
        <w:rPr>
          <w:rFonts w:hint="eastAsia"/>
        </w:rPr>
      </w:pPr>
      <w:r w:rsidRPr="00FE590C">
        <w:t>项目编号：</w:t>
      </w:r>
      <w:r w:rsidRPr="00FE590C">
        <w:rPr>
          <w:rFonts w:hint="eastAsia"/>
        </w:rPr>
        <w:t xml:space="preserve"> </w:t>
      </w:r>
    </w:p>
    <w:p w14:paraId="3A51D14B" w14:textId="26CE8179" w:rsidR="0060234B" w:rsidRPr="00FE590C" w:rsidRDefault="0060234B" w:rsidP="00F76517">
      <w:pPr>
        <w:pStyle w:val="af0"/>
        <w:rPr>
          <w:rFonts w:hint="eastAsia"/>
        </w:rPr>
      </w:pPr>
      <w:r w:rsidRPr="00FE590C">
        <w:t>甲方：（买方）</w:t>
      </w:r>
      <w:r w:rsidRPr="00FE590C">
        <w:rPr>
          <w:rFonts w:hint="eastAsia"/>
        </w:rPr>
        <w:t>盐城市大丰润成物业服务有限公司</w:t>
      </w:r>
    </w:p>
    <w:p w14:paraId="6FD705E1" w14:textId="77777777" w:rsidR="0060234B" w:rsidRPr="00FE590C" w:rsidRDefault="0060234B" w:rsidP="00F76517">
      <w:pPr>
        <w:pStyle w:val="af0"/>
        <w:rPr>
          <w:rFonts w:hint="eastAsia"/>
        </w:rPr>
      </w:pPr>
      <w:r w:rsidRPr="00FE590C">
        <w:t>乙方：（卖方）_________</w:t>
      </w:r>
    </w:p>
    <w:p w14:paraId="27098E90" w14:textId="554F9B90" w:rsidR="0060234B" w:rsidRPr="00FE590C" w:rsidRDefault="0060234B" w:rsidP="00F76517">
      <w:pPr>
        <w:pStyle w:val="af0"/>
        <w:rPr>
          <w:rFonts w:hint="eastAsia"/>
          <w:b/>
        </w:rPr>
      </w:pPr>
      <w:r w:rsidRPr="00FE590C">
        <w:t>甲、乙双方根据</w:t>
      </w:r>
      <w:r w:rsidRPr="00FE590C">
        <w:rPr>
          <w:rFonts w:hint="eastAsia"/>
          <w:u w:val="single"/>
        </w:rPr>
        <w:t xml:space="preserve"> </w:t>
      </w:r>
      <w:r w:rsidR="002310F0">
        <w:rPr>
          <w:rFonts w:hint="eastAsia"/>
          <w:u w:val="single"/>
        </w:rPr>
        <w:t>垃圾车及配套压缩箱采购项目</w:t>
      </w:r>
      <w:r w:rsidRPr="00FE590C">
        <w:rPr>
          <w:rFonts w:hint="eastAsia"/>
          <w:u w:val="single"/>
        </w:rPr>
        <w:t xml:space="preserve"> </w:t>
      </w:r>
      <w:r w:rsidRPr="00FE590C">
        <w:t>项目公开招标的结果，签署本合同。</w:t>
      </w:r>
    </w:p>
    <w:p w14:paraId="34AEEDAD" w14:textId="77777777" w:rsidR="0060234B" w:rsidRPr="00FE590C" w:rsidRDefault="0060234B" w:rsidP="00F76517">
      <w:pPr>
        <w:pStyle w:val="af0"/>
        <w:rPr>
          <w:rFonts w:hint="eastAsia"/>
        </w:rPr>
      </w:pPr>
      <w:r w:rsidRPr="00FE590C">
        <w:t>一、货物内容</w:t>
      </w:r>
    </w:p>
    <w:p w14:paraId="35E0C4A3" w14:textId="7CAF669B" w:rsidR="0060234B" w:rsidRPr="00FE590C" w:rsidRDefault="0060234B" w:rsidP="00F76517">
      <w:pPr>
        <w:pStyle w:val="af0"/>
        <w:rPr>
          <w:rFonts w:hint="eastAsia"/>
        </w:rPr>
      </w:pPr>
      <w:r w:rsidRPr="00FE590C">
        <w:t>1.1 货物名称：</w:t>
      </w:r>
      <w:r w:rsidR="002310F0">
        <w:rPr>
          <w:rFonts w:hint="eastAsia"/>
        </w:rPr>
        <w:t>垃圾车及配套压缩箱采购项目</w:t>
      </w:r>
    </w:p>
    <w:p w14:paraId="0AE4834D" w14:textId="77777777" w:rsidR="0060234B" w:rsidRPr="00FE590C" w:rsidRDefault="0060234B" w:rsidP="00F76517">
      <w:pPr>
        <w:pStyle w:val="af0"/>
        <w:rPr>
          <w:rFonts w:hint="eastAsia"/>
        </w:rPr>
      </w:pPr>
      <w:r w:rsidRPr="00FE590C">
        <w:t>1.2 型号规格：</w:t>
      </w:r>
      <w:r w:rsidRPr="00FE590C">
        <w:rPr>
          <w:rFonts w:hint="eastAsia"/>
        </w:rPr>
        <w:t>详见采购需求</w:t>
      </w:r>
    </w:p>
    <w:p w14:paraId="7B8DCB87" w14:textId="77777777" w:rsidR="0060234B" w:rsidRPr="00FE590C" w:rsidRDefault="0060234B" w:rsidP="00F76517">
      <w:pPr>
        <w:pStyle w:val="af0"/>
        <w:rPr>
          <w:rFonts w:hint="eastAsia"/>
        </w:rPr>
      </w:pPr>
      <w:r w:rsidRPr="00FE590C">
        <w:t>1.3 数量（单位）：</w:t>
      </w:r>
      <w:r w:rsidRPr="00FE590C">
        <w:rPr>
          <w:rFonts w:hint="eastAsia"/>
        </w:rPr>
        <w:t>详见采购需求</w:t>
      </w:r>
    </w:p>
    <w:p w14:paraId="09C600D8" w14:textId="77777777" w:rsidR="0060234B" w:rsidRPr="00FE590C" w:rsidRDefault="0060234B" w:rsidP="00F76517">
      <w:pPr>
        <w:pStyle w:val="af0"/>
        <w:rPr>
          <w:rFonts w:hint="eastAsia"/>
        </w:rPr>
      </w:pPr>
      <w:r w:rsidRPr="00FE590C">
        <w:t>二、合同金额</w:t>
      </w:r>
    </w:p>
    <w:p w14:paraId="0C1B0942" w14:textId="77777777" w:rsidR="0060234B" w:rsidRPr="00FE590C" w:rsidRDefault="0060234B" w:rsidP="00F76517">
      <w:pPr>
        <w:pStyle w:val="af0"/>
        <w:rPr>
          <w:rFonts w:hint="eastAsia"/>
        </w:rPr>
      </w:pPr>
      <w:r w:rsidRPr="00FE590C">
        <w:t>2.1 本合同金额为（大写）：________元（_______________元）人民币</w:t>
      </w:r>
      <w:r w:rsidRPr="00FE590C">
        <w:rPr>
          <w:rFonts w:hint="eastAsia"/>
        </w:rPr>
        <w:t>或其他币种</w:t>
      </w:r>
      <w:r w:rsidRPr="00FE590C">
        <w:t>。</w:t>
      </w:r>
    </w:p>
    <w:p w14:paraId="043ED197" w14:textId="77777777" w:rsidR="0060234B" w:rsidRPr="00FE590C" w:rsidRDefault="0060234B" w:rsidP="00F76517">
      <w:pPr>
        <w:pStyle w:val="af0"/>
        <w:rPr>
          <w:rFonts w:hint="eastAsia"/>
        </w:rPr>
      </w:pPr>
      <w:r w:rsidRPr="00FE590C">
        <w:t>三、技术资料</w:t>
      </w:r>
    </w:p>
    <w:p w14:paraId="78FB5290" w14:textId="77777777" w:rsidR="0060234B" w:rsidRPr="00FE590C" w:rsidRDefault="0060234B" w:rsidP="00F76517">
      <w:pPr>
        <w:rPr>
          <w:rFonts w:hint="eastAsia"/>
        </w:rPr>
      </w:pPr>
      <w:r w:rsidRPr="00FE590C">
        <w:t>3.1乙方应按招标文件规定的时间向甲方提供使用货物的有关技术资料。</w:t>
      </w:r>
    </w:p>
    <w:p w14:paraId="5C9B4DCE" w14:textId="77777777" w:rsidR="0060234B" w:rsidRPr="00FE590C" w:rsidRDefault="0060234B" w:rsidP="00F76517">
      <w:pPr>
        <w:rPr>
          <w:rFonts w:hint="eastAsia"/>
        </w:rPr>
      </w:pPr>
      <w:r w:rsidRPr="00FE590C">
        <w:t>3.2 没有甲方事先书面同意，乙方不得将由甲方提供的有关合同或任何合同条文、规格、计划、图纸、样品或资料提供给与履行本合同无关的任何其他人。即使</w:t>
      </w:r>
      <w:proofErr w:type="gramStart"/>
      <w:r w:rsidRPr="00FE590C">
        <w:t>向履行</w:t>
      </w:r>
      <w:proofErr w:type="gramEnd"/>
      <w:r w:rsidRPr="00FE590C">
        <w:t>本合同有关的人员提供，也应注意保密并限于履行合同的必需范围。</w:t>
      </w:r>
    </w:p>
    <w:p w14:paraId="4D04BC77" w14:textId="77777777" w:rsidR="0060234B" w:rsidRPr="00FE590C" w:rsidRDefault="0060234B" w:rsidP="00F76517">
      <w:pPr>
        <w:pStyle w:val="af0"/>
        <w:rPr>
          <w:rFonts w:hint="eastAsia"/>
        </w:rPr>
      </w:pPr>
      <w:r w:rsidRPr="00FE590C">
        <w:t>四、知识产权</w:t>
      </w:r>
    </w:p>
    <w:p w14:paraId="49BEF8E5" w14:textId="77777777" w:rsidR="0060234B" w:rsidRPr="00FE590C" w:rsidRDefault="0060234B" w:rsidP="00F76517">
      <w:pPr>
        <w:rPr>
          <w:rFonts w:hint="eastAsia"/>
        </w:rPr>
      </w:pPr>
      <w:r w:rsidRPr="00FE590C">
        <w:t>4.1乙</w:t>
      </w:r>
      <w:r w:rsidRPr="00FE590C">
        <w:rPr>
          <w:rFonts w:hint="eastAsia"/>
        </w:rPr>
        <w:t>方应保证甲方在使用、接受本合同货物和服务或其任何一部分时不受第三方提出侵犯其专利权、版权、商标权和工业设计权等知识产权的起诉。一旦出现侵权，由乙方负全部责任。</w:t>
      </w:r>
    </w:p>
    <w:p w14:paraId="3E5F56F6" w14:textId="77777777" w:rsidR="0060234B" w:rsidRPr="00FE590C" w:rsidRDefault="0060234B" w:rsidP="00F76517">
      <w:pPr>
        <w:pStyle w:val="af0"/>
        <w:rPr>
          <w:rFonts w:hint="eastAsia"/>
          <w:u w:val="single"/>
        </w:rPr>
      </w:pPr>
      <w:r w:rsidRPr="00FE590C">
        <w:t>五、产权担保</w:t>
      </w:r>
    </w:p>
    <w:p w14:paraId="6A97F92D" w14:textId="77777777" w:rsidR="0060234B" w:rsidRPr="00FE590C" w:rsidRDefault="0060234B" w:rsidP="00F76517">
      <w:pPr>
        <w:pStyle w:val="af0"/>
        <w:rPr>
          <w:rFonts w:hint="eastAsia"/>
          <w:u w:val="single"/>
        </w:rPr>
      </w:pPr>
      <w:r w:rsidRPr="00FE590C">
        <w:t>5.1 乙方保证所交付的货物的所有权完全属于</w:t>
      </w:r>
      <w:proofErr w:type="gramStart"/>
      <w:r w:rsidRPr="00FE590C">
        <w:t>乙方且</w:t>
      </w:r>
      <w:proofErr w:type="gramEnd"/>
      <w:r w:rsidRPr="00FE590C">
        <w:t>无任何抵押、查封等产权瑕疵。</w:t>
      </w:r>
    </w:p>
    <w:p w14:paraId="3EC9271B" w14:textId="77777777" w:rsidR="000517D3" w:rsidRPr="00FE590C" w:rsidRDefault="0060234B" w:rsidP="00F76517">
      <w:pPr>
        <w:pStyle w:val="af0"/>
        <w:rPr>
          <w:rFonts w:hint="eastAsia"/>
        </w:rPr>
      </w:pPr>
      <w:r w:rsidRPr="00FE590C">
        <w:t>六、履约保证金</w:t>
      </w:r>
    </w:p>
    <w:p w14:paraId="074B20B2" w14:textId="09687EE1" w:rsidR="0060234B" w:rsidRPr="00FE590C" w:rsidRDefault="0060234B" w:rsidP="00F76517">
      <w:pPr>
        <w:pStyle w:val="af0"/>
        <w:rPr>
          <w:rFonts w:hint="eastAsia"/>
          <w:b/>
          <w:color w:val="000000"/>
        </w:rPr>
      </w:pPr>
      <w:r w:rsidRPr="00FE590C">
        <w:rPr>
          <w:color w:val="000000"/>
        </w:rPr>
        <w:t>6.1</w:t>
      </w:r>
      <w:r w:rsidRPr="00FE590C">
        <w:t>乙方交纳合同金额的</w:t>
      </w:r>
      <w:r w:rsidR="00500653">
        <w:rPr>
          <w:rFonts w:hint="eastAsia"/>
          <w:u w:val="single"/>
        </w:rPr>
        <w:t>10</w:t>
      </w:r>
      <w:r w:rsidRPr="00FE590C">
        <w:rPr>
          <w:u w:val="single"/>
        </w:rPr>
        <w:t>%</w:t>
      </w:r>
      <w:r w:rsidRPr="00FE590C">
        <w:t>作为本合同的履约保证金</w:t>
      </w:r>
      <w:r w:rsidRPr="00FE590C">
        <w:rPr>
          <w:rFonts w:hint="eastAsia"/>
          <w:color w:val="000000"/>
        </w:rPr>
        <w:t>。</w:t>
      </w:r>
    </w:p>
    <w:p w14:paraId="68320861" w14:textId="77777777" w:rsidR="0060234B" w:rsidRPr="00FE590C" w:rsidRDefault="0060234B" w:rsidP="00F76517">
      <w:pPr>
        <w:rPr>
          <w:rFonts w:hint="eastAsia"/>
        </w:rPr>
      </w:pPr>
      <w:r w:rsidRPr="00FE590C">
        <w:rPr>
          <w:rFonts w:hint="eastAsia"/>
        </w:rPr>
        <w:t>七、转包或分包</w:t>
      </w:r>
    </w:p>
    <w:p w14:paraId="62786886" w14:textId="77777777" w:rsidR="0060234B" w:rsidRPr="00FE590C" w:rsidRDefault="0060234B" w:rsidP="00F76517">
      <w:pPr>
        <w:rPr>
          <w:rFonts w:hint="eastAsia"/>
        </w:rPr>
      </w:pPr>
      <w:r w:rsidRPr="00FE590C">
        <w:lastRenderedPageBreak/>
        <w:t>7.1</w:t>
      </w:r>
      <w:r w:rsidRPr="00FE590C">
        <w:rPr>
          <w:rFonts w:hint="eastAsia"/>
        </w:rPr>
        <w:t>本合同范围的货物，应由乙方直接供应，不得转让他人供应；</w:t>
      </w:r>
    </w:p>
    <w:p w14:paraId="404EBD1D" w14:textId="77777777" w:rsidR="0060234B" w:rsidRPr="00FE590C" w:rsidRDefault="0060234B" w:rsidP="00F76517">
      <w:pPr>
        <w:rPr>
          <w:rFonts w:hint="eastAsia"/>
        </w:rPr>
      </w:pPr>
      <w:r w:rsidRPr="00FE590C">
        <w:t xml:space="preserve">7.2 </w:t>
      </w:r>
      <w:r w:rsidRPr="00FE590C">
        <w:rPr>
          <w:rFonts w:hint="eastAsia"/>
        </w:rPr>
        <w:t>除非得到甲方的书面同意，乙方不得部分分包给他人供应。</w:t>
      </w:r>
    </w:p>
    <w:p w14:paraId="27B9D29C" w14:textId="77777777" w:rsidR="0060234B" w:rsidRPr="00FE590C" w:rsidRDefault="0060234B" w:rsidP="00F76517">
      <w:pPr>
        <w:rPr>
          <w:rFonts w:hint="eastAsia"/>
        </w:rPr>
      </w:pPr>
      <w:r w:rsidRPr="00FE590C">
        <w:t>7.3</w:t>
      </w:r>
      <w:r w:rsidRPr="00FE590C">
        <w:rPr>
          <w:rFonts w:hint="eastAsia"/>
        </w:rPr>
        <w:t>如有转让和未经甲方同意的分包行为，甲方有权给予终止合同。</w:t>
      </w:r>
    </w:p>
    <w:p w14:paraId="1ED172AE" w14:textId="77777777" w:rsidR="0060234B" w:rsidRPr="00FE590C" w:rsidRDefault="0060234B" w:rsidP="00F76517">
      <w:pPr>
        <w:pStyle w:val="af0"/>
        <w:rPr>
          <w:rFonts w:hint="eastAsia"/>
        </w:rPr>
      </w:pPr>
      <w:r w:rsidRPr="00FE590C">
        <w:t>八、质保期</w:t>
      </w:r>
    </w:p>
    <w:p w14:paraId="6429460A" w14:textId="4E612826" w:rsidR="0060234B" w:rsidRPr="00FE590C" w:rsidRDefault="0060234B" w:rsidP="00F76517">
      <w:pPr>
        <w:rPr>
          <w:rFonts w:hint="eastAsia"/>
        </w:rPr>
      </w:pPr>
      <w:r w:rsidRPr="00FE590C">
        <w:t>8.1 质保期</w:t>
      </w:r>
      <w:r w:rsidRPr="00FE590C">
        <w:rPr>
          <w:u w:val="single"/>
        </w:rPr>
        <w:t xml:space="preserve">  </w:t>
      </w:r>
      <w:r w:rsidRPr="00FE590C">
        <w:rPr>
          <w:rFonts w:hint="eastAsia"/>
          <w:u w:val="single"/>
        </w:rPr>
        <w:t xml:space="preserve"> </w:t>
      </w:r>
      <w:r w:rsidR="000517D3" w:rsidRPr="00FE590C">
        <w:rPr>
          <w:rFonts w:hint="eastAsia"/>
          <w:u w:val="single"/>
        </w:rPr>
        <w:t xml:space="preserve">  </w:t>
      </w:r>
      <w:r w:rsidRPr="00FE590C">
        <w:rPr>
          <w:rFonts w:hint="eastAsia"/>
          <w:u w:val="single"/>
        </w:rPr>
        <w:t xml:space="preserve"> </w:t>
      </w:r>
      <w:r w:rsidRPr="00FE590C">
        <w:rPr>
          <w:u w:val="single"/>
        </w:rPr>
        <w:t xml:space="preserve">  </w:t>
      </w:r>
      <w:r w:rsidRPr="00FE590C">
        <w:t>年。</w:t>
      </w:r>
      <w:r w:rsidRPr="00FE590C">
        <w:rPr>
          <w:rFonts w:hint="eastAsia"/>
        </w:rPr>
        <w:t>（自交货验收合格之日起计）,乙方所承诺的质保期限内，上门保修，在质保内如有设备或部件不能使用需要更换的，所产生的一切费用均由乙方承担（除轮胎、灯泡和常规保养外，其余的整个上装部分质保期内免费维修，剩余部分均按国家规定三包执行）</w:t>
      </w:r>
    </w:p>
    <w:p w14:paraId="1E70DCC1" w14:textId="77777777" w:rsidR="0060234B" w:rsidRPr="00FE590C" w:rsidRDefault="0060234B" w:rsidP="00F76517">
      <w:pPr>
        <w:pStyle w:val="af0"/>
        <w:rPr>
          <w:rFonts w:hint="eastAsia"/>
        </w:rPr>
      </w:pPr>
      <w:r w:rsidRPr="00FE590C">
        <w:t>九、交货期、交货方式及交货地点</w:t>
      </w:r>
    </w:p>
    <w:p w14:paraId="0A2510FC" w14:textId="3B202B55" w:rsidR="000517D3" w:rsidRPr="00FE590C" w:rsidRDefault="0060234B" w:rsidP="00F76517">
      <w:pPr>
        <w:pStyle w:val="af0"/>
        <w:rPr>
          <w:rFonts w:hint="eastAsia"/>
        </w:rPr>
      </w:pPr>
      <w:r w:rsidRPr="00E3035D">
        <w:rPr>
          <w:bCs/>
          <w:color w:val="000000"/>
        </w:rPr>
        <w:t>9.1 交货期：</w:t>
      </w:r>
      <w:r w:rsidR="000517D3" w:rsidRPr="00E3035D">
        <w:rPr>
          <w:rFonts w:hint="eastAsia"/>
        </w:rPr>
        <w:t>合同签订之日起</w:t>
      </w:r>
      <w:r w:rsidR="00863639" w:rsidRPr="00E3035D">
        <w:rPr>
          <w:rFonts w:hint="eastAsia"/>
        </w:rPr>
        <w:t>3</w:t>
      </w:r>
      <w:r w:rsidR="000517D3" w:rsidRPr="00E3035D">
        <w:rPr>
          <w:rFonts w:hint="eastAsia"/>
        </w:rPr>
        <w:t>0</w:t>
      </w:r>
      <w:proofErr w:type="gramStart"/>
      <w:r w:rsidR="000517D3" w:rsidRPr="00E3035D">
        <w:rPr>
          <w:rFonts w:hint="eastAsia"/>
        </w:rPr>
        <w:t>日历天</w:t>
      </w:r>
      <w:proofErr w:type="gramEnd"/>
      <w:r w:rsidR="000517D3" w:rsidRPr="00E3035D">
        <w:rPr>
          <w:rFonts w:hint="eastAsia"/>
        </w:rPr>
        <w:t>内完成改装、供货交付等事宜。</w:t>
      </w:r>
    </w:p>
    <w:p w14:paraId="0609F8D4" w14:textId="2F37C8F4" w:rsidR="0060234B" w:rsidRPr="00FE590C" w:rsidRDefault="0060234B" w:rsidP="00F76517">
      <w:pPr>
        <w:pStyle w:val="af0"/>
        <w:rPr>
          <w:rFonts w:hint="eastAsia"/>
        </w:rPr>
      </w:pPr>
      <w:r w:rsidRPr="00FE590C">
        <w:t>9.2 交货方式：</w:t>
      </w:r>
      <w:r w:rsidRPr="00FE590C">
        <w:rPr>
          <w:rFonts w:hint="eastAsia"/>
        </w:rPr>
        <w:t>车运，送货到采购方指定地点并安装调试。</w:t>
      </w:r>
    </w:p>
    <w:p w14:paraId="479BA2A0" w14:textId="77777777" w:rsidR="0060234B" w:rsidRPr="00FE590C" w:rsidRDefault="0060234B" w:rsidP="00F76517">
      <w:pPr>
        <w:pStyle w:val="af0"/>
        <w:rPr>
          <w:rFonts w:hint="eastAsia"/>
          <w:b/>
        </w:rPr>
      </w:pPr>
      <w:r w:rsidRPr="00FE590C">
        <w:t>9.3 交货地点：</w:t>
      </w:r>
      <w:r w:rsidRPr="00FE590C">
        <w:rPr>
          <w:rFonts w:hint="eastAsia"/>
          <w:u w:val="single"/>
        </w:rPr>
        <w:t>采购方指定的地点。</w:t>
      </w:r>
    </w:p>
    <w:p w14:paraId="38BAA426" w14:textId="77777777" w:rsidR="0060234B" w:rsidRPr="00FE590C" w:rsidRDefault="0060234B" w:rsidP="00F76517">
      <w:pPr>
        <w:pStyle w:val="af0"/>
        <w:rPr>
          <w:rFonts w:hint="eastAsia"/>
        </w:rPr>
      </w:pPr>
      <w:r w:rsidRPr="00FE590C">
        <w:t>十、货款支付</w:t>
      </w:r>
    </w:p>
    <w:p w14:paraId="48B5D4CF" w14:textId="77777777" w:rsidR="00327AA6" w:rsidRPr="00E3035D" w:rsidRDefault="0060234B" w:rsidP="00F76517">
      <w:pPr>
        <w:rPr>
          <w:rFonts w:hint="eastAsia"/>
        </w:rPr>
      </w:pPr>
      <w:r w:rsidRPr="00FE590C">
        <w:t xml:space="preserve">10.1 </w:t>
      </w:r>
      <w:r w:rsidRPr="00E3035D">
        <w:t>付款方式：</w:t>
      </w:r>
      <w:r w:rsidR="00110C79" w:rsidRPr="00E3035D">
        <w:rPr>
          <w:rFonts w:hint="eastAsia"/>
        </w:rPr>
        <w:t>合同签订后预付合同金额的</w:t>
      </w:r>
      <w:r w:rsidR="00110C79" w:rsidRPr="00E3035D">
        <w:t>30%，</w:t>
      </w:r>
      <w:r w:rsidR="00327AA6" w:rsidRPr="00E3035D">
        <w:rPr>
          <w:rFonts w:hint="eastAsia"/>
        </w:rPr>
        <w:t>车辆送达到招标人指定地点并安装调试完毕且验收合格并投入正常运行后</w:t>
      </w:r>
      <w:proofErr w:type="gramStart"/>
      <w:r w:rsidR="00110C79" w:rsidRPr="00E3035D">
        <w:rPr>
          <w:rFonts w:hint="eastAsia"/>
        </w:rPr>
        <w:t>后</w:t>
      </w:r>
      <w:proofErr w:type="gramEnd"/>
      <w:r w:rsidR="00110C79" w:rsidRPr="00E3035D">
        <w:t>付至合同价款的</w:t>
      </w:r>
      <w:r w:rsidR="00110C79" w:rsidRPr="00E3035D">
        <w:rPr>
          <w:rFonts w:hint="eastAsia"/>
        </w:rPr>
        <w:t>80</w:t>
      </w:r>
      <w:r w:rsidR="00110C79" w:rsidRPr="00E3035D">
        <w:t>%，验收合格满一年后付至结算审定价款的</w:t>
      </w:r>
      <w:proofErr w:type="gramStart"/>
      <w:r w:rsidR="00110C79" w:rsidRPr="00E3035D">
        <w:t>的</w:t>
      </w:r>
      <w:proofErr w:type="gramEnd"/>
      <w:r w:rsidR="00110C79" w:rsidRPr="00E3035D">
        <w:t>9</w:t>
      </w:r>
      <w:r w:rsidR="00110C79" w:rsidRPr="00E3035D">
        <w:rPr>
          <w:rFonts w:hint="eastAsia"/>
        </w:rPr>
        <w:t>5</w:t>
      </w:r>
      <w:r w:rsidR="00110C79" w:rsidRPr="00E3035D">
        <w:t>%,余款待质保期满后结清。（按以上付款无任何利息，一律通过银行结转）。</w:t>
      </w:r>
    </w:p>
    <w:p w14:paraId="63174F21" w14:textId="271E191A" w:rsidR="0060234B" w:rsidRPr="00FE590C" w:rsidRDefault="0060234B" w:rsidP="00F76517">
      <w:pPr>
        <w:rPr>
          <w:rFonts w:hint="eastAsia"/>
        </w:rPr>
      </w:pPr>
      <w:r w:rsidRPr="00327AA6">
        <w:t>10.2当采购数量与实际使用数量不一致时，</w:t>
      </w:r>
      <w:r w:rsidRPr="00327AA6">
        <w:rPr>
          <w:rFonts w:hint="eastAsia"/>
        </w:rPr>
        <w:t>乙方</w:t>
      </w:r>
      <w:r w:rsidRPr="00327AA6">
        <w:t>应根据实际使用量供货，合同的最终结算金额按实际使用量乘以成交单价进行计算。</w:t>
      </w:r>
    </w:p>
    <w:p w14:paraId="0AD240C2" w14:textId="77777777" w:rsidR="0060234B" w:rsidRPr="00FE590C" w:rsidRDefault="0060234B" w:rsidP="00F76517">
      <w:pPr>
        <w:rPr>
          <w:rFonts w:hint="eastAsia"/>
        </w:rPr>
      </w:pPr>
      <w:r w:rsidRPr="00FE590C">
        <w:rPr>
          <w:rFonts w:hint="eastAsia"/>
        </w:rPr>
        <w:t>十一</w:t>
      </w:r>
      <w:r w:rsidRPr="00FE590C">
        <w:t>.</w:t>
      </w:r>
      <w:r w:rsidRPr="00FE590C">
        <w:rPr>
          <w:rFonts w:hint="eastAsia"/>
        </w:rPr>
        <w:t>税费</w:t>
      </w:r>
    </w:p>
    <w:p w14:paraId="3F0AFDB6" w14:textId="77777777" w:rsidR="0060234B" w:rsidRPr="00FE590C" w:rsidRDefault="0060234B" w:rsidP="00F76517">
      <w:pPr>
        <w:rPr>
          <w:rFonts w:hint="eastAsia"/>
        </w:rPr>
      </w:pPr>
      <w:r w:rsidRPr="00FE590C">
        <w:t>11.1</w:t>
      </w:r>
      <w:r w:rsidRPr="00FE590C">
        <w:rPr>
          <w:rFonts w:hint="eastAsia"/>
        </w:rPr>
        <w:t>本合同执行中相关的一切税费均由乙方负担。</w:t>
      </w:r>
    </w:p>
    <w:p w14:paraId="23B4018A" w14:textId="77777777" w:rsidR="0060234B" w:rsidRPr="00FE590C" w:rsidRDefault="0060234B" w:rsidP="00F76517">
      <w:pPr>
        <w:pStyle w:val="af0"/>
        <w:rPr>
          <w:rFonts w:hint="eastAsia"/>
        </w:rPr>
      </w:pPr>
      <w:r w:rsidRPr="00FE590C">
        <w:t>十二、质量保证及售后服务</w:t>
      </w:r>
    </w:p>
    <w:p w14:paraId="4BABDD7B" w14:textId="77777777" w:rsidR="0060234B" w:rsidRPr="00FE590C" w:rsidRDefault="0060234B" w:rsidP="00F76517">
      <w:pPr>
        <w:rPr>
          <w:rFonts w:hint="eastAsia"/>
        </w:rPr>
      </w:pPr>
      <w:r w:rsidRPr="00FE590C">
        <w:t>12.1 乙方应按招标文件规定的货物性能、技术要求、质量标准向甲方提供未经使用的全新产品。</w:t>
      </w:r>
    </w:p>
    <w:p w14:paraId="1B5C8310" w14:textId="77777777" w:rsidR="0060234B" w:rsidRPr="00FE590C" w:rsidRDefault="0060234B" w:rsidP="00F76517">
      <w:pPr>
        <w:rPr>
          <w:rFonts w:hint="eastAsia"/>
        </w:rPr>
      </w:pPr>
      <w:r w:rsidRPr="00FE590C">
        <w:t>12.2 乙方提供的货物在质量期内因货物本身的质量问题发生故障，乙方应负责免费更换。对达不到技术要求者，根据实际情况，经双方协商，可按以下办法处理：</w:t>
      </w:r>
    </w:p>
    <w:p w14:paraId="471CCC50" w14:textId="77777777" w:rsidR="0060234B" w:rsidRPr="00FE590C" w:rsidRDefault="0060234B" w:rsidP="00F76517">
      <w:pPr>
        <w:rPr>
          <w:rFonts w:hint="eastAsia"/>
        </w:rPr>
      </w:pPr>
      <w:r w:rsidRPr="00FE590C">
        <w:rPr>
          <w:rFonts w:cs="宋体" w:hint="eastAsia"/>
        </w:rPr>
        <w:t>⑴</w:t>
      </w:r>
      <w:r w:rsidRPr="00FE590C">
        <w:t>更换：由乙方承担所发生的全部费用。</w:t>
      </w:r>
    </w:p>
    <w:p w14:paraId="36D6E830" w14:textId="77777777" w:rsidR="0060234B" w:rsidRPr="00FE590C" w:rsidRDefault="0060234B" w:rsidP="00F76517">
      <w:pPr>
        <w:rPr>
          <w:rFonts w:hint="eastAsia"/>
        </w:rPr>
      </w:pPr>
      <w:r w:rsidRPr="00FE590C">
        <w:rPr>
          <w:rFonts w:cs="宋体" w:hint="eastAsia"/>
        </w:rPr>
        <w:t>⑵</w:t>
      </w:r>
      <w:r w:rsidRPr="00FE590C">
        <w:t>贬值处理：由甲乙双方合议定价。</w:t>
      </w:r>
    </w:p>
    <w:p w14:paraId="6D964C15" w14:textId="77777777" w:rsidR="0060234B" w:rsidRPr="00FE590C" w:rsidRDefault="0060234B" w:rsidP="00F76517">
      <w:pPr>
        <w:rPr>
          <w:rFonts w:hint="eastAsia"/>
        </w:rPr>
      </w:pPr>
      <w:r w:rsidRPr="00FE590C">
        <w:rPr>
          <w:rFonts w:cs="宋体" w:hint="eastAsia"/>
        </w:rPr>
        <w:t>⑶</w:t>
      </w:r>
      <w:r w:rsidRPr="00FE590C">
        <w:t>退货处理：乙方应退还甲方支付的合同款，同时</w:t>
      </w:r>
      <w:proofErr w:type="gramStart"/>
      <w:r w:rsidRPr="00FE590C">
        <w:t>应承担该货物</w:t>
      </w:r>
      <w:proofErr w:type="gramEnd"/>
      <w:r w:rsidRPr="00FE590C">
        <w:t>的直接费用（运输、保险、检验、货款利息及银行手续费等）。</w:t>
      </w:r>
    </w:p>
    <w:p w14:paraId="39F1A8E1" w14:textId="0FF70F10" w:rsidR="0060234B" w:rsidRPr="00FE590C" w:rsidRDefault="0060234B" w:rsidP="00F76517">
      <w:pPr>
        <w:rPr>
          <w:rFonts w:hint="eastAsia"/>
        </w:rPr>
      </w:pPr>
      <w:r w:rsidRPr="00FE590C">
        <w:t>12.3 如在使用过程中发生质量问题，乙方在接到甲方通知后在</w:t>
      </w:r>
      <w:r w:rsidRPr="00FE590C">
        <w:rPr>
          <w:rFonts w:hint="eastAsia"/>
          <w:u w:val="single"/>
        </w:rPr>
        <w:t xml:space="preserve">  </w:t>
      </w:r>
      <w:r w:rsidR="00A712B6">
        <w:rPr>
          <w:rFonts w:hint="eastAsia"/>
          <w:u w:val="single"/>
        </w:rPr>
        <w:t>6</w:t>
      </w:r>
      <w:r w:rsidRPr="00FE590C">
        <w:rPr>
          <w:rFonts w:hint="eastAsia"/>
          <w:u w:val="single"/>
        </w:rPr>
        <w:t xml:space="preserve">  </w:t>
      </w:r>
      <w:r w:rsidRPr="00FE590C">
        <w:t>小时内到达甲方现场。</w:t>
      </w:r>
    </w:p>
    <w:p w14:paraId="06E8A545" w14:textId="77777777" w:rsidR="0060234B" w:rsidRPr="00FE590C" w:rsidRDefault="0060234B" w:rsidP="00F76517">
      <w:pPr>
        <w:rPr>
          <w:rFonts w:hint="eastAsia"/>
        </w:rPr>
      </w:pPr>
      <w:r w:rsidRPr="00FE590C">
        <w:lastRenderedPageBreak/>
        <w:t>12.4 在质保期内，乙方应对货物出现的质量及安全问题负责处理解决并承担一切费用。</w:t>
      </w:r>
    </w:p>
    <w:p w14:paraId="26190044" w14:textId="0220B0F3" w:rsidR="0060234B" w:rsidRPr="00FE590C" w:rsidRDefault="0060234B" w:rsidP="00F76517">
      <w:pPr>
        <w:rPr>
          <w:rFonts w:hint="eastAsia"/>
        </w:rPr>
      </w:pPr>
      <w:r w:rsidRPr="00FE590C">
        <w:t>12.5上述的货物免费保修期为</w:t>
      </w:r>
      <w:r w:rsidRPr="00FE590C">
        <w:rPr>
          <w:u w:val="single"/>
        </w:rPr>
        <w:t xml:space="preserve">  </w:t>
      </w:r>
      <w:r w:rsidR="006A266C">
        <w:rPr>
          <w:rFonts w:hint="eastAsia"/>
          <w:u w:val="single"/>
        </w:rPr>
        <w:t>3</w:t>
      </w:r>
      <w:r w:rsidRPr="00FE590C">
        <w:rPr>
          <w:u w:val="single"/>
        </w:rPr>
        <w:t xml:space="preserve">  </w:t>
      </w:r>
      <w:r w:rsidRPr="00FE590C">
        <w:t>年，因人为因素出现的故障不在免费保修范围内。超过保修期的机器设备，终生维修，维修时只收部件成本费。</w:t>
      </w:r>
    </w:p>
    <w:p w14:paraId="282BED06" w14:textId="77777777" w:rsidR="0060234B" w:rsidRPr="00FE590C" w:rsidRDefault="0060234B" w:rsidP="00F76517">
      <w:pPr>
        <w:pStyle w:val="af0"/>
        <w:rPr>
          <w:rFonts w:hint="eastAsia"/>
          <w:color w:val="000000"/>
        </w:rPr>
      </w:pPr>
      <w:r w:rsidRPr="00FE590C">
        <w:rPr>
          <w:rFonts w:hint="eastAsia"/>
        </w:rPr>
        <w:t>12.6乙方在供货前须提供所投产品原厂合格证供甲方核验，若乙方在供货前不能提供上述资料或提供不全的，甲方有权指定生产厂家直接供货，设备费用按生产厂家供货价直接从乙方合同价款中扣除，并对乙方处以该项设备生产厂家供货价款的2倍金额的罚金。</w:t>
      </w:r>
    </w:p>
    <w:p w14:paraId="3830BB20" w14:textId="77777777" w:rsidR="0060234B" w:rsidRPr="00FE590C" w:rsidRDefault="0060234B" w:rsidP="00F76517">
      <w:pPr>
        <w:pStyle w:val="af0"/>
        <w:rPr>
          <w:rFonts w:hint="eastAsia"/>
        </w:rPr>
      </w:pPr>
      <w:r w:rsidRPr="00FE590C">
        <w:t>十三、调试和验收</w:t>
      </w:r>
    </w:p>
    <w:p w14:paraId="40877A17" w14:textId="77777777" w:rsidR="0060234B" w:rsidRPr="00FE590C" w:rsidRDefault="0060234B" w:rsidP="00F76517">
      <w:pPr>
        <w:rPr>
          <w:rFonts w:hint="eastAsia"/>
        </w:rPr>
      </w:pPr>
      <w:r w:rsidRPr="00FE590C">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2863986D" w14:textId="77777777" w:rsidR="0060234B" w:rsidRPr="00FE590C" w:rsidRDefault="0060234B" w:rsidP="00F76517">
      <w:pPr>
        <w:rPr>
          <w:rFonts w:hint="eastAsia"/>
        </w:rPr>
      </w:pPr>
      <w:r w:rsidRPr="00FE590C">
        <w:t>13.2 乙方交货前应对产品</w:t>
      </w:r>
      <w:proofErr w:type="gramStart"/>
      <w:r w:rsidRPr="00FE590C">
        <w:t>作出</w:t>
      </w:r>
      <w:proofErr w:type="gramEnd"/>
      <w:r w:rsidRPr="00FE590C">
        <w:t>全面检查和对验收文件进行整理，并列出清单，作为甲方收货验收和使用的技术条件依据，检验的结果应随货物交甲方。</w:t>
      </w:r>
    </w:p>
    <w:p w14:paraId="0FDB5FCC" w14:textId="77777777" w:rsidR="0060234B" w:rsidRPr="00FE590C" w:rsidRDefault="0060234B" w:rsidP="00F76517">
      <w:pPr>
        <w:rPr>
          <w:rFonts w:hint="eastAsia"/>
        </w:rPr>
      </w:pPr>
      <w:r w:rsidRPr="00FE590C">
        <w:t>13.3 甲方对乙方提供的货物在使用前进行调试时，乙方需负责安装并培训甲方的使用操作人员，并协助甲方一起调试，直到符合技术要求，甲方才做最终验收。</w:t>
      </w:r>
    </w:p>
    <w:p w14:paraId="6DF6D28C" w14:textId="77777777" w:rsidR="0060234B" w:rsidRPr="00FE590C" w:rsidRDefault="0060234B" w:rsidP="00F76517">
      <w:pPr>
        <w:rPr>
          <w:rFonts w:hint="eastAsia"/>
        </w:rPr>
      </w:pPr>
      <w:r w:rsidRPr="00FE590C">
        <w:t>13.4 对技术复杂的货物，甲方</w:t>
      </w:r>
      <w:r w:rsidRPr="00FE590C">
        <w:rPr>
          <w:rFonts w:hint="eastAsia"/>
        </w:rPr>
        <w:t>可</w:t>
      </w:r>
      <w:r w:rsidRPr="00FE590C">
        <w:t>请国家认可的专业检测机构参与初步验收及最终验收，并由其出具质量检测报告。</w:t>
      </w:r>
    </w:p>
    <w:p w14:paraId="30F842F7" w14:textId="77777777" w:rsidR="0060234B" w:rsidRPr="00FE590C" w:rsidRDefault="0060234B" w:rsidP="00F76517">
      <w:pPr>
        <w:rPr>
          <w:rFonts w:hint="eastAsia"/>
        </w:rPr>
      </w:pPr>
      <w:r w:rsidRPr="00FE590C">
        <w:t>13.5 验收时乙方必须在现场，验收完毕后作出验收结果报告；验收费用由</w:t>
      </w:r>
      <w:r w:rsidRPr="00FE590C">
        <w:rPr>
          <w:rFonts w:hint="eastAsia"/>
        </w:rPr>
        <w:t>甲</w:t>
      </w:r>
      <w:r w:rsidRPr="00FE590C">
        <w:t>乙</w:t>
      </w:r>
      <w:r w:rsidRPr="00FE590C">
        <w:rPr>
          <w:rFonts w:hint="eastAsia"/>
        </w:rPr>
        <w:t>双</w:t>
      </w:r>
      <w:r w:rsidRPr="00FE590C">
        <w:t>方</w:t>
      </w:r>
      <w:r w:rsidRPr="00FE590C">
        <w:rPr>
          <w:rFonts w:hint="eastAsia"/>
        </w:rPr>
        <w:t>协商解决</w:t>
      </w:r>
      <w:r w:rsidRPr="00FE590C">
        <w:t>。</w:t>
      </w:r>
    </w:p>
    <w:p w14:paraId="3F2DCC2E" w14:textId="77777777" w:rsidR="0060234B" w:rsidRPr="00FE590C" w:rsidRDefault="0060234B" w:rsidP="00F76517">
      <w:pPr>
        <w:pStyle w:val="af0"/>
        <w:rPr>
          <w:rFonts w:hint="eastAsia"/>
        </w:rPr>
      </w:pPr>
      <w:r w:rsidRPr="00FE590C">
        <w:t>十四、货物包装、发运及运输</w:t>
      </w:r>
    </w:p>
    <w:p w14:paraId="5AFEE15E" w14:textId="77777777" w:rsidR="0060234B" w:rsidRDefault="0060234B" w:rsidP="00F76517">
      <w:pPr>
        <w:rPr>
          <w:rFonts w:hint="eastAsia"/>
        </w:rPr>
      </w:pPr>
      <w:r w:rsidRPr="00FE590C">
        <w:t>14.1 乙方应在货物发运前对其进行满足运输距离、防潮、防震、防锈和防破损装卸等要求包装，以保证货物安全运达甲方指定地点。</w:t>
      </w:r>
    </w:p>
    <w:p w14:paraId="23F7FD09" w14:textId="3FD8894D" w:rsidR="00330B8E" w:rsidRPr="00330B8E" w:rsidRDefault="00330B8E" w:rsidP="00F76517">
      <w:pPr>
        <w:rPr>
          <w:rFonts w:hint="eastAsia"/>
        </w:rPr>
      </w:pPr>
      <w:r w:rsidRPr="00FE590C">
        <w:t>14.2</w:t>
      </w:r>
      <w:r w:rsidRPr="00330B8E">
        <w:rPr>
          <w:rFonts w:hint="eastAsia"/>
        </w:rPr>
        <w:t>乙方提供的车辆必须满足上路行使需求，可上牌，否则甲方有权拒绝支付任何采购款项并没收履约保证金。由此产生的经济损失和其他责任、后果</w:t>
      </w:r>
      <w:proofErr w:type="gramStart"/>
      <w:r w:rsidRPr="00330B8E">
        <w:rPr>
          <w:rFonts w:hint="eastAsia"/>
        </w:rPr>
        <w:t>一力由</w:t>
      </w:r>
      <w:proofErr w:type="gramEnd"/>
      <w:r w:rsidRPr="00330B8E">
        <w:rPr>
          <w:rFonts w:hint="eastAsia"/>
        </w:rPr>
        <w:t>乙方承担。</w:t>
      </w:r>
    </w:p>
    <w:p w14:paraId="7F18B91F" w14:textId="6B7023C0" w:rsidR="0060234B" w:rsidRPr="00FE590C" w:rsidRDefault="0060234B" w:rsidP="00F76517">
      <w:pPr>
        <w:rPr>
          <w:rFonts w:hint="eastAsia"/>
        </w:rPr>
      </w:pPr>
      <w:r w:rsidRPr="00FE590C">
        <w:t>14.</w:t>
      </w:r>
      <w:r w:rsidR="00330B8E">
        <w:rPr>
          <w:rFonts w:hint="eastAsia"/>
        </w:rPr>
        <w:t>3</w:t>
      </w:r>
      <w:r w:rsidRPr="00FE590C">
        <w:t xml:space="preserve"> 使用说明书、质量检验证明书、随配附件和工具以及清单一并附于货物内。</w:t>
      </w:r>
    </w:p>
    <w:p w14:paraId="7282E2A1" w14:textId="6B709190" w:rsidR="0060234B" w:rsidRPr="00FE590C" w:rsidRDefault="0060234B" w:rsidP="00F76517">
      <w:pPr>
        <w:rPr>
          <w:rFonts w:hint="eastAsia"/>
        </w:rPr>
      </w:pPr>
      <w:r w:rsidRPr="00FE590C">
        <w:t>14.</w:t>
      </w:r>
      <w:r w:rsidR="00330B8E">
        <w:rPr>
          <w:rFonts w:hint="eastAsia"/>
        </w:rPr>
        <w:t>4</w:t>
      </w:r>
      <w:r w:rsidRPr="00FE590C">
        <w:t xml:space="preserve"> 乙方在货物发运手续办理完毕后24小时内或货到甲方48小时前通知甲方，以准备接货。</w:t>
      </w:r>
    </w:p>
    <w:p w14:paraId="223D2ACF" w14:textId="3A937F41" w:rsidR="0060234B" w:rsidRPr="00FE590C" w:rsidRDefault="0060234B" w:rsidP="00F76517">
      <w:pPr>
        <w:rPr>
          <w:rFonts w:hint="eastAsia"/>
        </w:rPr>
      </w:pPr>
      <w:r w:rsidRPr="00FE590C">
        <w:t>14.</w:t>
      </w:r>
      <w:r w:rsidR="00330B8E">
        <w:rPr>
          <w:rFonts w:hint="eastAsia"/>
        </w:rPr>
        <w:t>5</w:t>
      </w:r>
      <w:r w:rsidRPr="00FE590C">
        <w:t xml:space="preserve"> 货物在交付甲方前发生的风险均由乙方负责。</w:t>
      </w:r>
    </w:p>
    <w:p w14:paraId="1FA00578" w14:textId="7029677E" w:rsidR="0060234B" w:rsidRPr="00FE590C" w:rsidRDefault="0060234B" w:rsidP="00F76517">
      <w:pPr>
        <w:rPr>
          <w:rFonts w:hint="eastAsia"/>
        </w:rPr>
      </w:pPr>
      <w:r w:rsidRPr="00FE590C">
        <w:t>14.</w:t>
      </w:r>
      <w:r w:rsidR="00330B8E">
        <w:rPr>
          <w:rFonts w:hint="eastAsia"/>
        </w:rPr>
        <w:t>6</w:t>
      </w:r>
      <w:r w:rsidRPr="00FE590C">
        <w:t xml:space="preserve"> 货物在规定的交付期限内由乙方送达甲方指定的地点视为交付，乙方同时需通知甲方货物已送达。</w:t>
      </w:r>
    </w:p>
    <w:p w14:paraId="58FE7DE5" w14:textId="77777777" w:rsidR="0060234B" w:rsidRPr="00FE590C" w:rsidRDefault="0060234B" w:rsidP="00F76517">
      <w:pPr>
        <w:pStyle w:val="af0"/>
        <w:rPr>
          <w:rFonts w:hint="eastAsia"/>
        </w:rPr>
      </w:pPr>
      <w:r w:rsidRPr="00FE590C">
        <w:t>十五、违约责任</w:t>
      </w:r>
    </w:p>
    <w:p w14:paraId="3630A7F6" w14:textId="77777777" w:rsidR="0060234B" w:rsidRPr="00FE590C" w:rsidRDefault="0060234B" w:rsidP="00F76517">
      <w:pPr>
        <w:rPr>
          <w:rFonts w:hint="eastAsia"/>
        </w:rPr>
      </w:pPr>
      <w:r w:rsidRPr="00FE590C">
        <w:t>15.1 甲方无正当理由拒收货物的，甲方向乙方偿付拒收货款总值的百分之五违约金。</w:t>
      </w:r>
    </w:p>
    <w:p w14:paraId="03A8662E" w14:textId="77777777" w:rsidR="0060234B" w:rsidRPr="00FE590C" w:rsidRDefault="0060234B" w:rsidP="00F76517">
      <w:pPr>
        <w:rPr>
          <w:rFonts w:hint="eastAsia"/>
        </w:rPr>
      </w:pPr>
      <w:r w:rsidRPr="00FE590C">
        <w:lastRenderedPageBreak/>
        <w:t>15.2 甲方无故逾期验收和办理货款支付手续的,甲方应按逾期付款总额每日万分之五向乙方支付违约金。</w:t>
      </w:r>
    </w:p>
    <w:p w14:paraId="6E64B612" w14:textId="77777777" w:rsidR="0060234B" w:rsidRPr="00FE590C" w:rsidRDefault="0060234B" w:rsidP="00F76517">
      <w:pPr>
        <w:rPr>
          <w:rFonts w:hint="eastAsia"/>
        </w:rPr>
      </w:pPr>
      <w:r w:rsidRPr="00FE590C">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28A9B5B2" w14:textId="77777777" w:rsidR="0060234B" w:rsidRPr="00FE590C" w:rsidRDefault="0060234B" w:rsidP="00F76517">
      <w:pPr>
        <w:rPr>
          <w:rFonts w:hint="eastAsia"/>
        </w:rPr>
      </w:pPr>
      <w:r w:rsidRPr="00FE590C">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1AC2989" w14:textId="77777777" w:rsidR="0060234B" w:rsidRPr="00FE590C" w:rsidRDefault="0060234B" w:rsidP="00F76517">
      <w:pPr>
        <w:pStyle w:val="af0"/>
        <w:rPr>
          <w:rFonts w:hint="eastAsia"/>
        </w:rPr>
      </w:pPr>
      <w:r w:rsidRPr="00FE590C">
        <w:t>十六、不可抗力事件处理</w:t>
      </w:r>
    </w:p>
    <w:p w14:paraId="14C22545" w14:textId="77777777" w:rsidR="0060234B" w:rsidRPr="00FE590C" w:rsidRDefault="0060234B" w:rsidP="00F76517">
      <w:pPr>
        <w:rPr>
          <w:rFonts w:hint="eastAsia"/>
        </w:rPr>
      </w:pPr>
      <w:r w:rsidRPr="00FE590C">
        <w:t>16.1 在合同有效期内，任何一方因不可抗力事件导致不能履行合同，则合同履行期可延长，其延长期与不可抗力影响期相同。</w:t>
      </w:r>
    </w:p>
    <w:p w14:paraId="771C79E4" w14:textId="77777777" w:rsidR="0060234B" w:rsidRPr="00FE590C" w:rsidRDefault="0060234B" w:rsidP="00F76517">
      <w:pPr>
        <w:rPr>
          <w:rFonts w:hint="eastAsia"/>
        </w:rPr>
      </w:pPr>
      <w:r w:rsidRPr="00FE590C">
        <w:t>16.2 不可抗力事件发生后，应立即通知对方，并寄送有关权威机构出具的证明。</w:t>
      </w:r>
    </w:p>
    <w:p w14:paraId="1A7D1804" w14:textId="77777777" w:rsidR="0060234B" w:rsidRPr="00FE590C" w:rsidRDefault="0060234B" w:rsidP="00F76517">
      <w:pPr>
        <w:rPr>
          <w:rFonts w:hint="eastAsia"/>
        </w:rPr>
      </w:pPr>
      <w:r w:rsidRPr="00FE590C">
        <w:t>16.3 不可抗力事件延续120天以上，双方应通过友好协商，确定是否继续履行合同。</w:t>
      </w:r>
    </w:p>
    <w:p w14:paraId="4C0F126A" w14:textId="77777777" w:rsidR="0060234B" w:rsidRPr="00FE590C" w:rsidRDefault="0060234B" w:rsidP="00F76517">
      <w:pPr>
        <w:pStyle w:val="af0"/>
        <w:rPr>
          <w:rFonts w:hint="eastAsia"/>
        </w:rPr>
      </w:pPr>
      <w:r w:rsidRPr="00FE590C">
        <w:t>十七、诉讼</w:t>
      </w:r>
    </w:p>
    <w:p w14:paraId="794258DA" w14:textId="035D0A7F" w:rsidR="0060234B" w:rsidRPr="00FE590C" w:rsidRDefault="0060234B" w:rsidP="00F76517">
      <w:pPr>
        <w:rPr>
          <w:rFonts w:hint="eastAsia"/>
        </w:rPr>
      </w:pPr>
      <w:r w:rsidRPr="00FE590C">
        <w:t>17.1 双方在执行合同中所发生的一切争议，应通过协商解决。如协商不成，可向合同签订地</w:t>
      </w:r>
      <w:r w:rsidR="004134A6">
        <w:t>有管辖权的法院起诉。</w:t>
      </w:r>
    </w:p>
    <w:p w14:paraId="01579611" w14:textId="77777777" w:rsidR="0060234B" w:rsidRPr="00FE590C" w:rsidRDefault="0060234B" w:rsidP="00F76517">
      <w:pPr>
        <w:pStyle w:val="af0"/>
        <w:rPr>
          <w:rFonts w:hint="eastAsia"/>
        </w:rPr>
      </w:pPr>
      <w:r w:rsidRPr="00FE590C">
        <w:t>十八、合同生效及其它</w:t>
      </w:r>
    </w:p>
    <w:p w14:paraId="1824A8D3" w14:textId="77777777" w:rsidR="0060234B" w:rsidRPr="00FE590C" w:rsidRDefault="0060234B" w:rsidP="00F76517">
      <w:pPr>
        <w:rPr>
          <w:rFonts w:hint="eastAsia"/>
        </w:rPr>
      </w:pPr>
      <w:r w:rsidRPr="00FE590C">
        <w:t>18.1 合同经双方法定代表人或授权委托代</w:t>
      </w:r>
      <w:r w:rsidRPr="00FE590C">
        <w:rPr>
          <w:rFonts w:hint="eastAsia"/>
        </w:rPr>
        <w:t>表</w:t>
      </w:r>
      <w:r w:rsidRPr="00FE590C">
        <w:t>人签字并加盖单位公章后生效。</w:t>
      </w:r>
    </w:p>
    <w:p w14:paraId="516D654B" w14:textId="51762A1F" w:rsidR="0060234B" w:rsidRPr="00FE590C" w:rsidRDefault="0060234B" w:rsidP="00F76517">
      <w:pPr>
        <w:rPr>
          <w:rFonts w:hint="eastAsia"/>
        </w:rPr>
      </w:pPr>
      <w:r w:rsidRPr="00FE590C">
        <w:t>18.2本合同未尽事宜，遵照《</w:t>
      </w:r>
      <w:r w:rsidR="00055E0B" w:rsidRPr="00FE590C">
        <w:rPr>
          <w:rFonts w:hint="eastAsia"/>
        </w:rPr>
        <w:t>民法典</w:t>
      </w:r>
      <w:r w:rsidRPr="00FE590C">
        <w:t>》有关条文执行。</w:t>
      </w:r>
    </w:p>
    <w:p w14:paraId="6CD3CDE4" w14:textId="77777777" w:rsidR="0060234B" w:rsidRPr="00FE590C" w:rsidRDefault="0060234B" w:rsidP="00F76517">
      <w:pPr>
        <w:rPr>
          <w:rFonts w:hint="eastAsia"/>
        </w:rPr>
      </w:pPr>
      <w:r w:rsidRPr="00FE590C">
        <w:t>18.</w:t>
      </w:r>
      <w:r w:rsidRPr="00FE590C">
        <w:rPr>
          <w:rFonts w:hint="eastAsia"/>
        </w:rPr>
        <w:t>3</w:t>
      </w:r>
      <w:r w:rsidRPr="00FE590C">
        <w:t xml:space="preserve"> 本合同正本一式</w:t>
      </w:r>
      <w:r w:rsidRPr="00FE590C">
        <w:rPr>
          <w:rFonts w:hint="eastAsia"/>
        </w:rPr>
        <w:t>三</w:t>
      </w:r>
      <w:r w:rsidRPr="00FE590C">
        <w:t>份，具有同等法律效力，甲</w:t>
      </w:r>
      <w:r w:rsidRPr="00FE590C">
        <w:rPr>
          <w:rFonts w:hint="eastAsia"/>
        </w:rPr>
        <w:t>方、</w:t>
      </w:r>
      <w:r w:rsidRPr="00FE590C">
        <w:t>乙方</w:t>
      </w:r>
      <w:r w:rsidRPr="00FE590C">
        <w:rPr>
          <w:rFonts w:hint="eastAsia"/>
        </w:rPr>
        <w:t>及财政监管部门</w:t>
      </w:r>
      <w:r w:rsidRPr="00FE590C">
        <w:t>各执一份。</w:t>
      </w:r>
    </w:p>
    <w:p w14:paraId="4519997C" w14:textId="77777777" w:rsidR="00BD58B5" w:rsidRDefault="0060234B" w:rsidP="00F76517">
      <w:pPr>
        <w:pStyle w:val="af0"/>
        <w:rPr>
          <w:rFonts w:hint="eastAsia"/>
        </w:rPr>
      </w:pPr>
      <w:r w:rsidRPr="00FE590C">
        <w:t xml:space="preserve"> </w:t>
      </w:r>
    </w:p>
    <w:p w14:paraId="745AB4C6" w14:textId="73740610" w:rsidR="000C7B9C" w:rsidRPr="00FE590C" w:rsidRDefault="0060234B" w:rsidP="00F76517">
      <w:pPr>
        <w:pStyle w:val="af0"/>
        <w:rPr>
          <w:rFonts w:hint="eastAsia"/>
        </w:rPr>
      </w:pPr>
      <w:r w:rsidRPr="00FE590C">
        <w:t xml:space="preserve"> </w:t>
      </w:r>
    </w:p>
    <w:p w14:paraId="148E8BAF" w14:textId="59A39A13" w:rsidR="0060234B" w:rsidRPr="00FE590C" w:rsidRDefault="0060234B" w:rsidP="00F76517">
      <w:pPr>
        <w:pStyle w:val="af0"/>
        <w:rPr>
          <w:rFonts w:hint="eastAsia"/>
        </w:rPr>
      </w:pPr>
      <w:r w:rsidRPr="00FE590C">
        <w:t xml:space="preserve">甲方：                                   乙方： </w:t>
      </w:r>
    </w:p>
    <w:p w14:paraId="3B9162C2" w14:textId="0A881CBA" w:rsidR="0060234B" w:rsidRPr="00FE590C" w:rsidRDefault="0060234B" w:rsidP="00F76517">
      <w:pPr>
        <w:pStyle w:val="af0"/>
        <w:rPr>
          <w:rFonts w:hint="eastAsia"/>
        </w:rPr>
      </w:pPr>
      <w:r w:rsidRPr="00FE590C">
        <w:t xml:space="preserve">地址：                                   地址： </w:t>
      </w:r>
    </w:p>
    <w:p w14:paraId="5386906E" w14:textId="2486DCC4" w:rsidR="0060234B" w:rsidRPr="00FE590C" w:rsidRDefault="0060234B" w:rsidP="00F76517">
      <w:pPr>
        <w:pStyle w:val="af0"/>
        <w:rPr>
          <w:rFonts w:hint="eastAsia"/>
        </w:rPr>
      </w:pPr>
      <w:r w:rsidRPr="00FE590C">
        <w:t>法定代表人</w:t>
      </w:r>
      <w:r w:rsidRPr="00FE590C">
        <w:rPr>
          <w:rFonts w:hint="eastAsia"/>
        </w:rPr>
        <w:t>或授权代表</w:t>
      </w:r>
      <w:r w:rsidRPr="00FE590C">
        <w:t>：                   法定代表人</w:t>
      </w:r>
      <w:r w:rsidRPr="00FE590C">
        <w:rPr>
          <w:rFonts w:hint="eastAsia"/>
        </w:rPr>
        <w:t>或授权代表</w:t>
      </w:r>
      <w:r w:rsidRPr="00FE590C">
        <w:t>：</w:t>
      </w:r>
    </w:p>
    <w:p w14:paraId="2E2EA6B6" w14:textId="4B4A4307" w:rsidR="0060234B" w:rsidRPr="00FE590C" w:rsidRDefault="0060234B" w:rsidP="00F76517">
      <w:pPr>
        <w:pStyle w:val="af0"/>
        <w:rPr>
          <w:rFonts w:hint="eastAsia"/>
        </w:rPr>
      </w:pPr>
      <w:r w:rsidRPr="00FE590C">
        <w:rPr>
          <w:rFonts w:hint="eastAsia"/>
        </w:rPr>
        <w:t>联系电话：                               联系电话：</w:t>
      </w:r>
    </w:p>
    <w:p w14:paraId="1BD2E6EE" w14:textId="07B2EC5D" w:rsidR="003A600B" w:rsidRPr="00FE590C" w:rsidRDefault="0060234B" w:rsidP="00F76517">
      <w:pPr>
        <w:pStyle w:val="af0"/>
        <w:rPr>
          <w:rFonts w:hint="eastAsia"/>
          <w:b/>
        </w:rPr>
      </w:pPr>
      <w:r w:rsidRPr="00FE590C">
        <w:t xml:space="preserve">                   </w:t>
      </w:r>
      <w:r w:rsidRPr="00FE590C">
        <w:rPr>
          <w:rFonts w:hint="eastAsia"/>
        </w:rPr>
        <w:t xml:space="preserve">                      </w:t>
      </w:r>
      <w:r w:rsidR="00C1423F" w:rsidRPr="00FE590C">
        <w:rPr>
          <w:rFonts w:hint="eastAsia"/>
        </w:rPr>
        <w:t xml:space="preserve">         </w:t>
      </w:r>
      <w:r w:rsidRPr="00FE590C">
        <w:t xml:space="preserve"> 签订日期：      年  月  日</w:t>
      </w:r>
    </w:p>
    <w:p w14:paraId="04F2045E" w14:textId="77777777" w:rsidR="003A600B" w:rsidRPr="004216BB" w:rsidRDefault="003A600B" w:rsidP="00F76517">
      <w:pPr>
        <w:pStyle w:val="1"/>
        <w:rPr>
          <w:rFonts w:hint="eastAsia"/>
        </w:rPr>
        <w:sectPr w:rsidR="003A600B" w:rsidRPr="004216BB" w:rsidSect="00907F0A">
          <w:footerReference w:type="default" r:id="rId9"/>
          <w:pgSz w:w="11905" w:h="16838"/>
          <w:pgMar w:top="1134" w:right="1134" w:bottom="1134" w:left="1134" w:header="680" w:footer="680" w:gutter="0"/>
          <w:cols w:space="720"/>
          <w:docGrid w:linePitch="1"/>
        </w:sectPr>
      </w:pPr>
      <w:bookmarkStart w:id="424" w:name="_Toc24605"/>
    </w:p>
    <w:p w14:paraId="539E3DB3" w14:textId="42F0ECF1" w:rsidR="003A600B" w:rsidRPr="004216BB" w:rsidRDefault="00000000" w:rsidP="00F76517">
      <w:pPr>
        <w:pStyle w:val="1"/>
        <w:rPr>
          <w:rFonts w:hint="eastAsia"/>
        </w:rPr>
      </w:pPr>
      <w:bookmarkStart w:id="425" w:name="_Toc170484951"/>
      <w:r w:rsidRPr="004216BB">
        <w:lastRenderedPageBreak/>
        <w:t>第五章</w:t>
      </w:r>
      <w:r w:rsidR="00551930">
        <w:rPr>
          <w:rFonts w:hint="eastAsia"/>
        </w:rPr>
        <w:t xml:space="preserve"> </w:t>
      </w:r>
      <w:r w:rsidRPr="004216BB">
        <w:t>采购需求</w:t>
      </w:r>
      <w:bookmarkEnd w:id="424"/>
      <w:bookmarkEnd w:id="425"/>
    </w:p>
    <w:p w14:paraId="78B1D4AA" w14:textId="2DEB6CC0" w:rsidR="003A600B" w:rsidRPr="005870DF" w:rsidRDefault="00D97FFC" w:rsidP="00F76517">
      <w:pPr>
        <w:pStyle w:val="a0"/>
        <w:rPr>
          <w:rFonts w:hint="eastAsia"/>
        </w:rPr>
      </w:pPr>
      <w:r w:rsidRPr="005870DF">
        <w:rPr>
          <w:rFonts w:hint="eastAsia"/>
        </w:rPr>
        <w:t>拉臂式垃圾车技术参数要求</w:t>
      </w:r>
    </w:p>
    <w:p w14:paraId="59387963" w14:textId="77777777" w:rsidR="003A600B" w:rsidRPr="00911268" w:rsidRDefault="00000000" w:rsidP="00F76517">
      <w:pPr>
        <w:rPr>
          <w:rFonts w:hint="eastAsia"/>
        </w:rPr>
      </w:pPr>
      <w:r w:rsidRPr="005870DF">
        <w:rPr>
          <w:rFonts w:hint="eastAsia"/>
        </w:rPr>
        <w:t>（1）</w:t>
      </w:r>
      <w:r w:rsidRPr="00911268">
        <w:rPr>
          <w:rFonts w:hint="eastAsia"/>
        </w:rPr>
        <w:t>车辆技术参数要求：</w:t>
      </w:r>
    </w:p>
    <w:tbl>
      <w:tblPr>
        <w:tblStyle w:val="aff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4236"/>
        <w:gridCol w:w="3659"/>
      </w:tblGrid>
      <w:tr w:rsidR="003A600B" w:rsidRPr="005870DF" w14:paraId="6E266D6E" w14:textId="77777777">
        <w:trPr>
          <w:trHeight w:val="451"/>
          <w:jc w:val="center"/>
        </w:trPr>
        <w:tc>
          <w:tcPr>
            <w:tcW w:w="924" w:type="dxa"/>
            <w:vAlign w:val="center"/>
          </w:tcPr>
          <w:p w14:paraId="6695C013" w14:textId="77777777" w:rsidR="003A600B" w:rsidRPr="005870DF" w:rsidRDefault="00000000" w:rsidP="00F76517">
            <w:pPr>
              <w:rPr>
                <w:rFonts w:hint="eastAsia"/>
              </w:rPr>
            </w:pPr>
            <w:r w:rsidRPr="005870DF">
              <w:rPr>
                <w:rFonts w:hint="eastAsia"/>
              </w:rPr>
              <w:t>序号</w:t>
            </w:r>
          </w:p>
        </w:tc>
        <w:tc>
          <w:tcPr>
            <w:tcW w:w="4236" w:type="dxa"/>
            <w:vAlign w:val="center"/>
          </w:tcPr>
          <w:p w14:paraId="19F69570" w14:textId="2C65C542" w:rsidR="003A600B" w:rsidRPr="005870DF" w:rsidRDefault="00D97FFC" w:rsidP="00F76517">
            <w:pPr>
              <w:rPr>
                <w:rFonts w:hint="eastAsia"/>
              </w:rPr>
            </w:pPr>
            <w:r w:rsidRPr="005870DF">
              <w:rPr>
                <w:rFonts w:hint="eastAsia"/>
              </w:rPr>
              <w:t>项目</w:t>
            </w:r>
          </w:p>
        </w:tc>
        <w:tc>
          <w:tcPr>
            <w:tcW w:w="3659" w:type="dxa"/>
            <w:vAlign w:val="center"/>
          </w:tcPr>
          <w:p w14:paraId="23CF98D2" w14:textId="77777777" w:rsidR="003A600B" w:rsidRPr="005870DF" w:rsidRDefault="00000000" w:rsidP="00F76517">
            <w:pPr>
              <w:rPr>
                <w:rFonts w:hint="eastAsia"/>
              </w:rPr>
            </w:pPr>
            <w:r w:rsidRPr="005870DF">
              <w:rPr>
                <w:rFonts w:hint="eastAsia"/>
              </w:rPr>
              <w:t>参数要求</w:t>
            </w:r>
          </w:p>
        </w:tc>
      </w:tr>
      <w:tr w:rsidR="00D97FFC" w:rsidRPr="005870DF" w14:paraId="106F7FAC" w14:textId="77777777">
        <w:trPr>
          <w:trHeight w:val="451"/>
          <w:jc w:val="center"/>
        </w:trPr>
        <w:tc>
          <w:tcPr>
            <w:tcW w:w="924" w:type="dxa"/>
            <w:vAlign w:val="center"/>
          </w:tcPr>
          <w:p w14:paraId="2E19A5FE" w14:textId="6D55C83D" w:rsidR="00D97FFC" w:rsidRPr="005870DF" w:rsidRDefault="00D97FFC" w:rsidP="00F76517">
            <w:pPr>
              <w:rPr>
                <w:rFonts w:hint="eastAsia"/>
              </w:rPr>
            </w:pPr>
            <w:r w:rsidRPr="005870DF">
              <w:rPr>
                <w:rFonts w:hint="eastAsia"/>
              </w:rPr>
              <w:t>1</w:t>
            </w:r>
          </w:p>
        </w:tc>
        <w:tc>
          <w:tcPr>
            <w:tcW w:w="4236" w:type="dxa"/>
            <w:vAlign w:val="center"/>
          </w:tcPr>
          <w:p w14:paraId="2901D2DF" w14:textId="636A5A22" w:rsidR="00D97FFC" w:rsidRPr="005870DF" w:rsidRDefault="00EE4B3C" w:rsidP="00F76517">
            <w:pPr>
              <w:rPr>
                <w:rFonts w:hint="eastAsia"/>
              </w:rPr>
            </w:pPr>
            <w:r w:rsidRPr="005870DF">
              <w:rPr>
                <w:rFonts w:hint="eastAsia"/>
              </w:rPr>
              <w:t>★</w:t>
            </w:r>
            <w:r w:rsidR="00D97FFC" w:rsidRPr="005870DF">
              <w:rPr>
                <w:rFonts w:hint="eastAsia"/>
              </w:rPr>
              <w:t>底盘型号</w:t>
            </w:r>
          </w:p>
        </w:tc>
        <w:tc>
          <w:tcPr>
            <w:tcW w:w="3659" w:type="dxa"/>
            <w:vAlign w:val="center"/>
          </w:tcPr>
          <w:p w14:paraId="4603876F" w14:textId="68C08865" w:rsidR="00D97FFC" w:rsidRPr="005870DF" w:rsidRDefault="00D97FFC" w:rsidP="00F76517">
            <w:pPr>
              <w:rPr>
                <w:rFonts w:hint="eastAsia"/>
              </w:rPr>
            </w:pPr>
            <w:r w:rsidRPr="005870DF">
              <w:rPr>
                <w:rFonts w:hint="eastAsia"/>
              </w:rPr>
              <w:t>东风、豪沃、乘龙（</w:t>
            </w:r>
            <w:r w:rsidR="006C7DDE">
              <w:rPr>
                <w:rFonts w:hint="eastAsia"/>
              </w:rPr>
              <w:t>或相当于或优于）</w:t>
            </w:r>
          </w:p>
        </w:tc>
      </w:tr>
      <w:tr w:rsidR="00D97FFC" w:rsidRPr="005870DF" w14:paraId="02755A49" w14:textId="77777777">
        <w:trPr>
          <w:trHeight w:val="451"/>
          <w:jc w:val="center"/>
        </w:trPr>
        <w:tc>
          <w:tcPr>
            <w:tcW w:w="924" w:type="dxa"/>
            <w:vAlign w:val="center"/>
          </w:tcPr>
          <w:p w14:paraId="272D09CE" w14:textId="0EEFD056" w:rsidR="00D97FFC" w:rsidRPr="005870DF" w:rsidRDefault="00D97FFC" w:rsidP="00F76517">
            <w:pPr>
              <w:rPr>
                <w:rFonts w:hint="eastAsia"/>
              </w:rPr>
            </w:pPr>
            <w:r w:rsidRPr="005870DF">
              <w:rPr>
                <w:rFonts w:hint="eastAsia"/>
              </w:rPr>
              <w:t>2</w:t>
            </w:r>
          </w:p>
        </w:tc>
        <w:tc>
          <w:tcPr>
            <w:tcW w:w="4236" w:type="dxa"/>
            <w:vAlign w:val="center"/>
          </w:tcPr>
          <w:p w14:paraId="05DDF9DC" w14:textId="4405BDF9" w:rsidR="00D97FFC" w:rsidRPr="0079289D" w:rsidRDefault="00D97FFC" w:rsidP="00F76517">
            <w:pPr>
              <w:rPr>
                <w:rFonts w:hint="eastAsia"/>
              </w:rPr>
            </w:pPr>
            <w:r w:rsidRPr="0079289D">
              <w:rPr>
                <w:rFonts w:hint="eastAsia"/>
              </w:rPr>
              <w:t>★外形尺寸（长×宽×高）mm</w:t>
            </w:r>
          </w:p>
        </w:tc>
        <w:tc>
          <w:tcPr>
            <w:tcW w:w="3659" w:type="dxa"/>
            <w:vAlign w:val="center"/>
          </w:tcPr>
          <w:p w14:paraId="2FC70E1E" w14:textId="6122D857" w:rsidR="00D97FFC" w:rsidRPr="0079289D" w:rsidRDefault="00D97FFC" w:rsidP="00F76517">
            <w:pPr>
              <w:rPr>
                <w:rFonts w:hint="eastAsia"/>
              </w:rPr>
            </w:pPr>
            <w:r w:rsidRPr="0079289D">
              <w:rPr>
                <w:rFonts w:hint="eastAsia"/>
              </w:rPr>
              <w:t>≥</w:t>
            </w:r>
            <w:r w:rsidR="005155C0" w:rsidRPr="0079289D">
              <w:t>8750</w:t>
            </w:r>
            <w:r w:rsidR="005155C0" w:rsidRPr="0079289D">
              <w:rPr>
                <w:rFonts w:hint="eastAsia"/>
              </w:rPr>
              <w:t>≥</w:t>
            </w:r>
            <w:r w:rsidR="005155C0" w:rsidRPr="0079289D">
              <w:t>2500</w:t>
            </w:r>
            <w:r w:rsidR="005155C0" w:rsidRPr="0079289D">
              <w:rPr>
                <w:rFonts w:hint="eastAsia"/>
              </w:rPr>
              <w:t>≥</w:t>
            </w:r>
            <w:r w:rsidR="005155C0" w:rsidRPr="0079289D">
              <w:t>3100</w:t>
            </w:r>
          </w:p>
        </w:tc>
      </w:tr>
      <w:tr w:rsidR="00331619" w:rsidRPr="005870DF" w14:paraId="7A44396A" w14:textId="77777777">
        <w:trPr>
          <w:trHeight w:val="451"/>
          <w:jc w:val="center"/>
        </w:trPr>
        <w:tc>
          <w:tcPr>
            <w:tcW w:w="924" w:type="dxa"/>
            <w:vAlign w:val="center"/>
          </w:tcPr>
          <w:p w14:paraId="2592DAA3" w14:textId="2118369B" w:rsidR="00331619" w:rsidRPr="005870DF" w:rsidRDefault="00331619" w:rsidP="00F76517">
            <w:pPr>
              <w:rPr>
                <w:rFonts w:hint="eastAsia"/>
              </w:rPr>
            </w:pPr>
            <w:r w:rsidRPr="005870DF">
              <w:rPr>
                <w:rFonts w:hint="eastAsia"/>
              </w:rPr>
              <w:t>3</w:t>
            </w:r>
          </w:p>
        </w:tc>
        <w:tc>
          <w:tcPr>
            <w:tcW w:w="4236" w:type="dxa"/>
            <w:vAlign w:val="center"/>
          </w:tcPr>
          <w:p w14:paraId="0DDA6161" w14:textId="239E4EE8" w:rsidR="00331619" w:rsidRPr="0079289D" w:rsidRDefault="00331619" w:rsidP="00F76517">
            <w:pPr>
              <w:rPr>
                <w:rFonts w:hint="eastAsia"/>
              </w:rPr>
            </w:pPr>
            <w:r w:rsidRPr="0079289D">
              <w:rPr>
                <w:rFonts w:hint="eastAsia"/>
              </w:rPr>
              <w:t>发动机功率（KW）</w:t>
            </w:r>
          </w:p>
        </w:tc>
        <w:tc>
          <w:tcPr>
            <w:tcW w:w="3659" w:type="dxa"/>
            <w:vAlign w:val="center"/>
          </w:tcPr>
          <w:p w14:paraId="0DD688A1" w14:textId="034B95A2" w:rsidR="00331619" w:rsidRPr="0079289D" w:rsidRDefault="00331619" w:rsidP="00F76517">
            <w:pPr>
              <w:rPr>
                <w:rFonts w:hint="eastAsia"/>
              </w:rPr>
            </w:pPr>
            <w:r w:rsidRPr="0079289D">
              <w:rPr>
                <w:rFonts w:hint="eastAsia"/>
              </w:rPr>
              <w:t>≥255</w:t>
            </w:r>
          </w:p>
        </w:tc>
      </w:tr>
      <w:tr w:rsidR="00331619" w:rsidRPr="005870DF" w14:paraId="15B97372" w14:textId="77777777">
        <w:trPr>
          <w:trHeight w:val="451"/>
          <w:jc w:val="center"/>
        </w:trPr>
        <w:tc>
          <w:tcPr>
            <w:tcW w:w="924" w:type="dxa"/>
            <w:vAlign w:val="center"/>
          </w:tcPr>
          <w:p w14:paraId="5F00FDC3" w14:textId="41B42DCD" w:rsidR="00331619" w:rsidRPr="005870DF" w:rsidRDefault="00331619" w:rsidP="00F76517">
            <w:pPr>
              <w:rPr>
                <w:rFonts w:hint="eastAsia"/>
              </w:rPr>
            </w:pPr>
            <w:r w:rsidRPr="005870DF">
              <w:rPr>
                <w:rFonts w:hint="eastAsia"/>
              </w:rPr>
              <w:t>4</w:t>
            </w:r>
          </w:p>
        </w:tc>
        <w:tc>
          <w:tcPr>
            <w:tcW w:w="4236" w:type="dxa"/>
            <w:vAlign w:val="center"/>
          </w:tcPr>
          <w:p w14:paraId="4413F9A8" w14:textId="0B45DFBE" w:rsidR="00331619" w:rsidRPr="0079289D" w:rsidRDefault="00331619" w:rsidP="00F76517">
            <w:pPr>
              <w:rPr>
                <w:rFonts w:hint="eastAsia"/>
              </w:rPr>
            </w:pPr>
            <w:r w:rsidRPr="0079289D">
              <w:rPr>
                <w:rFonts w:hint="eastAsia"/>
              </w:rPr>
              <w:t>发动机排放标准</w:t>
            </w:r>
          </w:p>
        </w:tc>
        <w:tc>
          <w:tcPr>
            <w:tcW w:w="3659" w:type="dxa"/>
            <w:vAlign w:val="center"/>
          </w:tcPr>
          <w:p w14:paraId="4D5D7760" w14:textId="11FF2DA0" w:rsidR="00331619" w:rsidRPr="0079289D" w:rsidRDefault="00331619" w:rsidP="00F76517">
            <w:pPr>
              <w:rPr>
                <w:rFonts w:hint="eastAsia"/>
              </w:rPr>
            </w:pPr>
            <w:r w:rsidRPr="0079289D">
              <w:rPr>
                <w:rFonts w:hint="eastAsia"/>
              </w:rPr>
              <w:t>国Ⅵ</w:t>
            </w:r>
          </w:p>
        </w:tc>
      </w:tr>
      <w:tr w:rsidR="00F72E0C" w:rsidRPr="005870DF" w14:paraId="05FF4461" w14:textId="77777777">
        <w:trPr>
          <w:trHeight w:val="451"/>
          <w:jc w:val="center"/>
        </w:trPr>
        <w:tc>
          <w:tcPr>
            <w:tcW w:w="924" w:type="dxa"/>
            <w:vAlign w:val="center"/>
          </w:tcPr>
          <w:p w14:paraId="604A2E8B" w14:textId="2CEEF18A" w:rsidR="00F72E0C" w:rsidRPr="005870DF" w:rsidRDefault="00F72E0C" w:rsidP="00F76517">
            <w:pPr>
              <w:rPr>
                <w:rFonts w:hint="eastAsia"/>
              </w:rPr>
            </w:pPr>
            <w:r w:rsidRPr="005870DF">
              <w:rPr>
                <w:rFonts w:hint="eastAsia"/>
              </w:rPr>
              <w:t>5</w:t>
            </w:r>
          </w:p>
        </w:tc>
        <w:tc>
          <w:tcPr>
            <w:tcW w:w="4236" w:type="dxa"/>
            <w:vAlign w:val="center"/>
          </w:tcPr>
          <w:p w14:paraId="18E8762C" w14:textId="02CABB52" w:rsidR="00F72E0C" w:rsidRPr="0079289D" w:rsidRDefault="00F72E0C" w:rsidP="00F76517">
            <w:pPr>
              <w:rPr>
                <w:rFonts w:hint="eastAsia"/>
              </w:rPr>
            </w:pPr>
            <w:r w:rsidRPr="0079289D">
              <w:rPr>
                <w:rFonts w:hint="eastAsia"/>
              </w:rPr>
              <w:t>轴距</w:t>
            </w:r>
            <w:r w:rsidR="00C25AD1" w:rsidRPr="0079289D">
              <w:rPr>
                <w:rFonts w:hint="eastAsia"/>
              </w:rPr>
              <w:t>mm</w:t>
            </w:r>
          </w:p>
        </w:tc>
        <w:tc>
          <w:tcPr>
            <w:tcW w:w="3659" w:type="dxa"/>
            <w:vAlign w:val="center"/>
          </w:tcPr>
          <w:p w14:paraId="290A2A23" w14:textId="7A7B204A" w:rsidR="00F72E0C" w:rsidRPr="0079289D" w:rsidRDefault="00F72E0C" w:rsidP="00F76517">
            <w:pPr>
              <w:rPr>
                <w:rFonts w:hint="eastAsia"/>
              </w:rPr>
            </w:pPr>
            <w:r w:rsidRPr="0079289D">
              <w:rPr>
                <w:rFonts w:hint="eastAsia"/>
              </w:rPr>
              <w:t>≥</w:t>
            </w:r>
            <w:r w:rsidR="005155C0" w:rsidRPr="0079289D">
              <w:t>1800+3050+1350</w:t>
            </w:r>
          </w:p>
        </w:tc>
      </w:tr>
      <w:tr w:rsidR="00F72E0C" w:rsidRPr="005870DF" w14:paraId="6358084C" w14:textId="77777777">
        <w:trPr>
          <w:trHeight w:val="451"/>
          <w:jc w:val="center"/>
        </w:trPr>
        <w:tc>
          <w:tcPr>
            <w:tcW w:w="924" w:type="dxa"/>
            <w:vAlign w:val="center"/>
          </w:tcPr>
          <w:p w14:paraId="4E1BDDE8" w14:textId="362B9E44" w:rsidR="00F72E0C" w:rsidRPr="005870DF" w:rsidRDefault="00F72E0C" w:rsidP="00F76517">
            <w:pPr>
              <w:rPr>
                <w:rFonts w:hint="eastAsia"/>
              </w:rPr>
            </w:pPr>
            <w:r w:rsidRPr="005870DF">
              <w:rPr>
                <w:rFonts w:hint="eastAsia"/>
              </w:rPr>
              <w:t>6</w:t>
            </w:r>
          </w:p>
        </w:tc>
        <w:tc>
          <w:tcPr>
            <w:tcW w:w="4236" w:type="dxa"/>
            <w:vAlign w:val="center"/>
          </w:tcPr>
          <w:p w14:paraId="1E1CFDD4" w14:textId="554E6357" w:rsidR="00F72E0C" w:rsidRPr="0079289D" w:rsidRDefault="00F72E0C" w:rsidP="00F76517">
            <w:pPr>
              <w:rPr>
                <w:rFonts w:hint="eastAsia"/>
              </w:rPr>
            </w:pPr>
            <w:r w:rsidRPr="0079289D">
              <w:rPr>
                <w:rFonts w:hint="eastAsia"/>
              </w:rPr>
              <w:t>车总质量(Kg)</w:t>
            </w:r>
          </w:p>
        </w:tc>
        <w:tc>
          <w:tcPr>
            <w:tcW w:w="3659" w:type="dxa"/>
            <w:vAlign w:val="center"/>
          </w:tcPr>
          <w:p w14:paraId="59426636" w14:textId="08AA7B75" w:rsidR="00F72E0C" w:rsidRPr="0079289D" w:rsidRDefault="00F72E0C" w:rsidP="00F76517">
            <w:pPr>
              <w:rPr>
                <w:rFonts w:hint="eastAsia"/>
              </w:rPr>
            </w:pPr>
            <w:r w:rsidRPr="0079289D">
              <w:rPr>
                <w:rFonts w:hint="eastAsia"/>
              </w:rPr>
              <w:t>≥31000</w:t>
            </w:r>
          </w:p>
        </w:tc>
      </w:tr>
      <w:tr w:rsidR="00F72E0C" w:rsidRPr="005870DF" w14:paraId="7FA28E5A" w14:textId="77777777">
        <w:trPr>
          <w:trHeight w:val="451"/>
          <w:jc w:val="center"/>
        </w:trPr>
        <w:tc>
          <w:tcPr>
            <w:tcW w:w="924" w:type="dxa"/>
            <w:vAlign w:val="center"/>
          </w:tcPr>
          <w:p w14:paraId="5340F731" w14:textId="4263660D" w:rsidR="00F72E0C" w:rsidRPr="005870DF" w:rsidRDefault="00F72E0C" w:rsidP="00F76517">
            <w:pPr>
              <w:rPr>
                <w:rFonts w:hint="eastAsia"/>
              </w:rPr>
            </w:pPr>
            <w:r w:rsidRPr="005870DF">
              <w:rPr>
                <w:rFonts w:hint="eastAsia"/>
              </w:rPr>
              <w:t>7</w:t>
            </w:r>
          </w:p>
        </w:tc>
        <w:tc>
          <w:tcPr>
            <w:tcW w:w="4236" w:type="dxa"/>
            <w:vAlign w:val="center"/>
          </w:tcPr>
          <w:p w14:paraId="7E57F1BB" w14:textId="07610A74" w:rsidR="00F72E0C" w:rsidRPr="0079289D" w:rsidRDefault="00F72E0C" w:rsidP="00F76517">
            <w:pPr>
              <w:rPr>
                <w:rFonts w:hint="eastAsia"/>
              </w:rPr>
            </w:pPr>
            <w:r w:rsidRPr="0079289D">
              <w:rPr>
                <w:rFonts w:hint="eastAsia"/>
              </w:rPr>
              <w:t>额定</w:t>
            </w:r>
            <w:proofErr w:type="gramStart"/>
            <w:r w:rsidRPr="0079289D">
              <w:rPr>
                <w:rFonts w:hint="eastAsia"/>
              </w:rPr>
              <w:t>载质量</w:t>
            </w:r>
            <w:proofErr w:type="gramEnd"/>
            <w:r w:rsidRPr="0079289D">
              <w:rPr>
                <w:rFonts w:hint="eastAsia"/>
              </w:rPr>
              <w:t>(Kg)</w:t>
            </w:r>
          </w:p>
        </w:tc>
        <w:tc>
          <w:tcPr>
            <w:tcW w:w="3659" w:type="dxa"/>
            <w:vAlign w:val="center"/>
          </w:tcPr>
          <w:p w14:paraId="0EE19876" w14:textId="30DAAFD3" w:rsidR="00F72E0C" w:rsidRPr="0079289D" w:rsidRDefault="00F72E0C" w:rsidP="00F76517">
            <w:pPr>
              <w:rPr>
                <w:rFonts w:hint="eastAsia"/>
              </w:rPr>
            </w:pPr>
            <w:r w:rsidRPr="0079289D">
              <w:rPr>
                <w:rFonts w:hint="eastAsia"/>
              </w:rPr>
              <w:t>≥17600</w:t>
            </w:r>
          </w:p>
        </w:tc>
      </w:tr>
      <w:tr w:rsidR="00F72E0C" w:rsidRPr="005870DF" w14:paraId="1F185788" w14:textId="77777777">
        <w:trPr>
          <w:trHeight w:val="451"/>
          <w:jc w:val="center"/>
        </w:trPr>
        <w:tc>
          <w:tcPr>
            <w:tcW w:w="924" w:type="dxa"/>
            <w:vAlign w:val="center"/>
          </w:tcPr>
          <w:p w14:paraId="1C2E3507" w14:textId="7A4EE845" w:rsidR="00F72E0C" w:rsidRPr="005870DF" w:rsidRDefault="00F72E0C" w:rsidP="00F76517">
            <w:pPr>
              <w:rPr>
                <w:rFonts w:hint="eastAsia"/>
              </w:rPr>
            </w:pPr>
            <w:r w:rsidRPr="005870DF">
              <w:rPr>
                <w:rFonts w:hint="eastAsia"/>
              </w:rPr>
              <w:t>8</w:t>
            </w:r>
          </w:p>
        </w:tc>
        <w:tc>
          <w:tcPr>
            <w:tcW w:w="4236" w:type="dxa"/>
            <w:vAlign w:val="center"/>
          </w:tcPr>
          <w:p w14:paraId="33B51673" w14:textId="3B45D9FF" w:rsidR="00F72E0C" w:rsidRPr="0079289D" w:rsidRDefault="00F72E0C" w:rsidP="00F76517">
            <w:pPr>
              <w:rPr>
                <w:rFonts w:hint="eastAsia"/>
              </w:rPr>
            </w:pPr>
            <w:r w:rsidRPr="0079289D">
              <w:rPr>
                <w:rFonts w:hint="eastAsia"/>
              </w:rPr>
              <w:t>整备质量(Kg)</w:t>
            </w:r>
          </w:p>
        </w:tc>
        <w:tc>
          <w:tcPr>
            <w:tcW w:w="3659" w:type="dxa"/>
            <w:vAlign w:val="center"/>
          </w:tcPr>
          <w:p w14:paraId="452B0980" w14:textId="3F223F85" w:rsidR="00F72E0C" w:rsidRPr="0079289D" w:rsidRDefault="00F72E0C" w:rsidP="00F76517">
            <w:pPr>
              <w:rPr>
                <w:rFonts w:hint="eastAsia"/>
              </w:rPr>
            </w:pPr>
            <w:r w:rsidRPr="0079289D">
              <w:rPr>
                <w:rFonts w:hint="eastAsia"/>
              </w:rPr>
              <w:t>≥</w:t>
            </w:r>
            <w:r w:rsidR="005155C0" w:rsidRPr="0079289D">
              <w:rPr>
                <w:rFonts w:hint="eastAsia"/>
              </w:rPr>
              <w:t>1</w:t>
            </w:r>
            <w:r w:rsidR="005155C0" w:rsidRPr="0079289D">
              <w:t>25</w:t>
            </w:r>
            <w:r w:rsidR="005155C0" w:rsidRPr="0079289D">
              <w:rPr>
                <w:rFonts w:hint="eastAsia"/>
              </w:rPr>
              <w:t>00</w:t>
            </w:r>
          </w:p>
        </w:tc>
      </w:tr>
      <w:tr w:rsidR="00F72E0C" w:rsidRPr="005870DF" w14:paraId="2F33F149" w14:textId="77777777">
        <w:trPr>
          <w:trHeight w:val="451"/>
          <w:jc w:val="center"/>
        </w:trPr>
        <w:tc>
          <w:tcPr>
            <w:tcW w:w="924" w:type="dxa"/>
            <w:vAlign w:val="center"/>
          </w:tcPr>
          <w:p w14:paraId="1A3C0856" w14:textId="5DC845B8" w:rsidR="00F72E0C" w:rsidRPr="005870DF" w:rsidRDefault="00F72E0C" w:rsidP="00F76517">
            <w:pPr>
              <w:rPr>
                <w:rFonts w:hint="eastAsia"/>
              </w:rPr>
            </w:pPr>
            <w:r w:rsidRPr="005870DF">
              <w:rPr>
                <w:rFonts w:hint="eastAsia"/>
              </w:rPr>
              <w:t>9</w:t>
            </w:r>
          </w:p>
        </w:tc>
        <w:tc>
          <w:tcPr>
            <w:tcW w:w="4236" w:type="dxa"/>
            <w:vAlign w:val="center"/>
          </w:tcPr>
          <w:p w14:paraId="0C18859D" w14:textId="0440CF6C" w:rsidR="00F72E0C" w:rsidRPr="0079289D" w:rsidRDefault="00F72E0C" w:rsidP="00F76517">
            <w:pPr>
              <w:rPr>
                <w:rFonts w:hint="eastAsia"/>
              </w:rPr>
            </w:pPr>
            <w:r w:rsidRPr="0079289D">
              <w:rPr>
                <w:rFonts w:hint="eastAsia"/>
              </w:rPr>
              <w:t>接近角/离去角°</w:t>
            </w:r>
          </w:p>
        </w:tc>
        <w:tc>
          <w:tcPr>
            <w:tcW w:w="3659" w:type="dxa"/>
            <w:vAlign w:val="center"/>
          </w:tcPr>
          <w:p w14:paraId="23CA9E9F" w14:textId="0243755A" w:rsidR="00F72E0C" w:rsidRPr="0079289D" w:rsidRDefault="00F72E0C" w:rsidP="00F76517">
            <w:pPr>
              <w:rPr>
                <w:rFonts w:hint="eastAsia"/>
              </w:rPr>
            </w:pPr>
            <w:r w:rsidRPr="0079289D">
              <w:rPr>
                <w:rFonts w:hint="eastAsia"/>
              </w:rPr>
              <w:t>≥</w:t>
            </w:r>
            <w:r w:rsidR="005155C0" w:rsidRPr="0079289D">
              <w:rPr>
                <w:rFonts w:hint="eastAsia"/>
              </w:rPr>
              <w:t>19</w:t>
            </w:r>
            <w:r w:rsidRPr="0079289D">
              <w:rPr>
                <w:rFonts w:hint="eastAsia"/>
              </w:rPr>
              <w:t>/≥19</w:t>
            </w:r>
          </w:p>
        </w:tc>
      </w:tr>
      <w:tr w:rsidR="00464DBD" w:rsidRPr="005870DF" w14:paraId="5D3F749A" w14:textId="77777777">
        <w:trPr>
          <w:trHeight w:val="451"/>
          <w:jc w:val="center"/>
        </w:trPr>
        <w:tc>
          <w:tcPr>
            <w:tcW w:w="924" w:type="dxa"/>
            <w:vAlign w:val="center"/>
          </w:tcPr>
          <w:p w14:paraId="0ECF8B16" w14:textId="6CBBA590" w:rsidR="00464DBD" w:rsidRPr="005870DF" w:rsidRDefault="00464DBD" w:rsidP="00F76517">
            <w:pPr>
              <w:rPr>
                <w:rFonts w:hint="eastAsia"/>
              </w:rPr>
            </w:pPr>
            <w:r w:rsidRPr="005870DF">
              <w:rPr>
                <w:rFonts w:hint="eastAsia"/>
              </w:rPr>
              <w:t>10</w:t>
            </w:r>
          </w:p>
        </w:tc>
        <w:tc>
          <w:tcPr>
            <w:tcW w:w="4236" w:type="dxa"/>
            <w:vAlign w:val="center"/>
          </w:tcPr>
          <w:p w14:paraId="4B1777F3" w14:textId="33E8E7F7" w:rsidR="00464DBD" w:rsidRPr="0079289D" w:rsidRDefault="00464DBD" w:rsidP="00F76517">
            <w:pPr>
              <w:rPr>
                <w:rFonts w:hint="eastAsia"/>
              </w:rPr>
            </w:pPr>
            <w:r w:rsidRPr="0079289D">
              <w:rPr>
                <w:rFonts w:hint="eastAsia"/>
              </w:rPr>
              <w:t>前悬/后悬（mm）</w:t>
            </w:r>
          </w:p>
        </w:tc>
        <w:tc>
          <w:tcPr>
            <w:tcW w:w="3659" w:type="dxa"/>
            <w:vAlign w:val="center"/>
          </w:tcPr>
          <w:p w14:paraId="5E617E84" w14:textId="1FACAFDC" w:rsidR="00464DBD" w:rsidRPr="0079289D" w:rsidRDefault="005155C0" w:rsidP="00F76517">
            <w:pPr>
              <w:rPr>
                <w:rFonts w:hint="eastAsia"/>
              </w:rPr>
            </w:pPr>
            <w:r w:rsidRPr="0079289D">
              <w:rPr>
                <w:rFonts w:hint="eastAsia"/>
              </w:rPr>
              <w:t>≥</w:t>
            </w:r>
            <w:r w:rsidRPr="0079289D">
              <w:t>1400/</w:t>
            </w:r>
            <w:r w:rsidRPr="0079289D">
              <w:rPr>
                <w:rFonts w:hint="eastAsia"/>
              </w:rPr>
              <w:t>≥</w:t>
            </w:r>
            <w:r w:rsidRPr="0079289D">
              <w:t>1150</w:t>
            </w:r>
          </w:p>
        </w:tc>
      </w:tr>
      <w:tr w:rsidR="00A0547D" w:rsidRPr="005870DF" w14:paraId="7F2F89F8" w14:textId="77777777">
        <w:trPr>
          <w:trHeight w:val="451"/>
          <w:jc w:val="center"/>
        </w:trPr>
        <w:tc>
          <w:tcPr>
            <w:tcW w:w="924" w:type="dxa"/>
            <w:vAlign w:val="center"/>
          </w:tcPr>
          <w:p w14:paraId="46D82A5D" w14:textId="57528BC1" w:rsidR="00A0547D" w:rsidRPr="005870DF" w:rsidRDefault="00A0547D" w:rsidP="00F76517">
            <w:pPr>
              <w:rPr>
                <w:rFonts w:hint="eastAsia"/>
              </w:rPr>
            </w:pPr>
            <w:r w:rsidRPr="005870DF">
              <w:rPr>
                <w:rFonts w:hint="eastAsia"/>
              </w:rPr>
              <w:t>1</w:t>
            </w:r>
            <w:r w:rsidR="002214DE">
              <w:rPr>
                <w:rFonts w:hint="eastAsia"/>
              </w:rPr>
              <w:t>1</w:t>
            </w:r>
          </w:p>
        </w:tc>
        <w:tc>
          <w:tcPr>
            <w:tcW w:w="4236" w:type="dxa"/>
            <w:vAlign w:val="center"/>
          </w:tcPr>
          <w:p w14:paraId="6DDE1643" w14:textId="66FE9657" w:rsidR="00A0547D" w:rsidRPr="0079289D" w:rsidRDefault="00A0547D" w:rsidP="00F76517">
            <w:pPr>
              <w:rPr>
                <w:rFonts w:hint="eastAsia"/>
              </w:rPr>
            </w:pPr>
            <w:r w:rsidRPr="0079289D">
              <w:rPr>
                <w:rFonts w:hint="eastAsia"/>
              </w:rPr>
              <w:t>空调</w:t>
            </w:r>
          </w:p>
        </w:tc>
        <w:tc>
          <w:tcPr>
            <w:tcW w:w="3659" w:type="dxa"/>
            <w:vAlign w:val="center"/>
          </w:tcPr>
          <w:p w14:paraId="7C08F86E" w14:textId="4FDA74ED" w:rsidR="00A0547D" w:rsidRPr="0079289D" w:rsidRDefault="00A0547D" w:rsidP="00F76517">
            <w:pPr>
              <w:rPr>
                <w:rFonts w:hint="eastAsia"/>
              </w:rPr>
            </w:pPr>
            <w:r w:rsidRPr="0079289D">
              <w:rPr>
                <w:rFonts w:hint="eastAsia"/>
              </w:rPr>
              <w:t>底盘原装冷暖空调</w:t>
            </w:r>
          </w:p>
        </w:tc>
      </w:tr>
      <w:tr w:rsidR="003A55A1" w:rsidRPr="005870DF" w14:paraId="09141913" w14:textId="77777777">
        <w:trPr>
          <w:trHeight w:val="451"/>
          <w:jc w:val="center"/>
        </w:trPr>
        <w:tc>
          <w:tcPr>
            <w:tcW w:w="924" w:type="dxa"/>
            <w:vAlign w:val="center"/>
          </w:tcPr>
          <w:p w14:paraId="40DB265C" w14:textId="62D34D42" w:rsidR="003A55A1" w:rsidRPr="005870DF" w:rsidRDefault="003A55A1" w:rsidP="00F76517">
            <w:pPr>
              <w:rPr>
                <w:rFonts w:hint="eastAsia"/>
              </w:rPr>
            </w:pPr>
            <w:r w:rsidRPr="005870DF">
              <w:rPr>
                <w:rFonts w:hint="eastAsia"/>
              </w:rPr>
              <w:t>1</w:t>
            </w:r>
            <w:r w:rsidR="002214DE">
              <w:rPr>
                <w:rFonts w:hint="eastAsia"/>
              </w:rPr>
              <w:t>2</w:t>
            </w:r>
          </w:p>
        </w:tc>
        <w:tc>
          <w:tcPr>
            <w:tcW w:w="4236" w:type="dxa"/>
            <w:vAlign w:val="center"/>
          </w:tcPr>
          <w:p w14:paraId="325B6952" w14:textId="318182F2" w:rsidR="003A55A1" w:rsidRPr="0079289D" w:rsidRDefault="003A55A1" w:rsidP="00F76517">
            <w:pPr>
              <w:rPr>
                <w:rFonts w:hint="eastAsia"/>
              </w:rPr>
            </w:pPr>
            <w:r w:rsidRPr="0079289D">
              <w:rPr>
                <w:rFonts w:hint="eastAsia"/>
              </w:rPr>
              <w:t>倒车影像</w:t>
            </w:r>
          </w:p>
        </w:tc>
        <w:tc>
          <w:tcPr>
            <w:tcW w:w="3659" w:type="dxa"/>
            <w:vAlign w:val="center"/>
          </w:tcPr>
          <w:p w14:paraId="77E436B8" w14:textId="47C804EE" w:rsidR="003A55A1" w:rsidRPr="0079289D" w:rsidRDefault="000958E3" w:rsidP="00F76517">
            <w:pPr>
              <w:rPr>
                <w:rFonts w:hint="eastAsia"/>
              </w:rPr>
            </w:pPr>
            <w:r w:rsidRPr="0079289D">
              <w:rPr>
                <w:rFonts w:hint="eastAsia"/>
              </w:rPr>
              <w:t>原装</w:t>
            </w:r>
          </w:p>
        </w:tc>
      </w:tr>
      <w:tr w:rsidR="001D074C" w:rsidRPr="005870DF" w14:paraId="499CFFA6" w14:textId="77777777" w:rsidTr="002D6040">
        <w:trPr>
          <w:trHeight w:val="451"/>
          <w:jc w:val="center"/>
        </w:trPr>
        <w:tc>
          <w:tcPr>
            <w:tcW w:w="924" w:type="dxa"/>
            <w:vAlign w:val="center"/>
          </w:tcPr>
          <w:p w14:paraId="59271FDB" w14:textId="05D91267" w:rsidR="001D074C" w:rsidRPr="005870DF" w:rsidRDefault="001D074C" w:rsidP="00F76517">
            <w:pPr>
              <w:rPr>
                <w:rFonts w:hint="eastAsia"/>
              </w:rPr>
            </w:pPr>
            <w:r>
              <w:rPr>
                <w:rFonts w:hint="eastAsia"/>
              </w:rPr>
              <w:t>13</w:t>
            </w:r>
          </w:p>
        </w:tc>
        <w:tc>
          <w:tcPr>
            <w:tcW w:w="7895" w:type="dxa"/>
            <w:gridSpan w:val="2"/>
            <w:vAlign w:val="center"/>
          </w:tcPr>
          <w:p w14:paraId="44D20F2D" w14:textId="43BE7C2A" w:rsidR="001D074C" w:rsidRPr="0079289D" w:rsidRDefault="001D074C" w:rsidP="00F76517">
            <w:pPr>
              <w:rPr>
                <w:rFonts w:hint="eastAsia"/>
              </w:rPr>
            </w:pPr>
            <w:r w:rsidRPr="0079289D">
              <w:rPr>
                <w:rFonts w:hint="eastAsia"/>
              </w:rPr>
              <w:t>驾驶室内需有勾</w:t>
            </w:r>
            <w:proofErr w:type="gramStart"/>
            <w:r w:rsidRPr="0079289D">
              <w:rPr>
                <w:rFonts w:hint="eastAsia"/>
              </w:rPr>
              <w:t>臂状态</w:t>
            </w:r>
            <w:proofErr w:type="gramEnd"/>
            <w:r w:rsidRPr="0079289D">
              <w:rPr>
                <w:rFonts w:hint="eastAsia"/>
              </w:rPr>
              <w:t>指示灯和车辆转运时后支撑未收起声音报警</w:t>
            </w:r>
          </w:p>
        </w:tc>
      </w:tr>
    </w:tbl>
    <w:p w14:paraId="5DCC5FA5" w14:textId="67ACC451" w:rsidR="003348B5" w:rsidRPr="005870DF" w:rsidRDefault="003348B5" w:rsidP="00F76517">
      <w:pPr>
        <w:rPr>
          <w:rFonts w:hint="eastAsia"/>
        </w:rPr>
      </w:pPr>
      <w:r w:rsidRPr="005870DF">
        <w:rPr>
          <w:rFonts w:hint="eastAsia"/>
        </w:rPr>
        <w:t>（2）拉臂技术参数要求</w:t>
      </w:r>
    </w:p>
    <w:tbl>
      <w:tblPr>
        <w:tblStyle w:val="aff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4236"/>
        <w:gridCol w:w="3659"/>
      </w:tblGrid>
      <w:tr w:rsidR="003348B5" w:rsidRPr="005870DF" w14:paraId="32A04E28" w14:textId="77777777" w:rsidTr="00724DE7">
        <w:trPr>
          <w:trHeight w:val="451"/>
          <w:jc w:val="center"/>
        </w:trPr>
        <w:tc>
          <w:tcPr>
            <w:tcW w:w="924" w:type="dxa"/>
            <w:vAlign w:val="center"/>
          </w:tcPr>
          <w:p w14:paraId="047E3488" w14:textId="77777777" w:rsidR="003348B5" w:rsidRPr="005870DF" w:rsidRDefault="003348B5" w:rsidP="00F76517">
            <w:pPr>
              <w:rPr>
                <w:rFonts w:hint="eastAsia"/>
              </w:rPr>
            </w:pPr>
            <w:r w:rsidRPr="005870DF">
              <w:rPr>
                <w:rFonts w:hint="eastAsia"/>
              </w:rPr>
              <w:t>序号</w:t>
            </w:r>
          </w:p>
        </w:tc>
        <w:tc>
          <w:tcPr>
            <w:tcW w:w="4236" w:type="dxa"/>
            <w:vAlign w:val="center"/>
          </w:tcPr>
          <w:p w14:paraId="78B1F4FC" w14:textId="77777777" w:rsidR="003348B5" w:rsidRPr="005870DF" w:rsidRDefault="003348B5" w:rsidP="00F76517">
            <w:pPr>
              <w:rPr>
                <w:rFonts w:hint="eastAsia"/>
              </w:rPr>
            </w:pPr>
            <w:r w:rsidRPr="005870DF">
              <w:rPr>
                <w:rFonts w:hint="eastAsia"/>
              </w:rPr>
              <w:t>分项</w:t>
            </w:r>
          </w:p>
        </w:tc>
        <w:tc>
          <w:tcPr>
            <w:tcW w:w="3659" w:type="dxa"/>
            <w:vAlign w:val="center"/>
          </w:tcPr>
          <w:p w14:paraId="5E104E7F" w14:textId="77777777" w:rsidR="003348B5" w:rsidRPr="005870DF" w:rsidRDefault="003348B5" w:rsidP="00F76517">
            <w:pPr>
              <w:rPr>
                <w:rFonts w:hint="eastAsia"/>
              </w:rPr>
            </w:pPr>
            <w:r w:rsidRPr="005870DF">
              <w:rPr>
                <w:rFonts w:hint="eastAsia"/>
              </w:rPr>
              <w:t>参数要求</w:t>
            </w:r>
          </w:p>
        </w:tc>
      </w:tr>
      <w:tr w:rsidR="003348B5" w:rsidRPr="005870DF" w14:paraId="01E09D07" w14:textId="77777777" w:rsidTr="00724DE7">
        <w:trPr>
          <w:trHeight w:val="451"/>
          <w:jc w:val="center"/>
        </w:trPr>
        <w:tc>
          <w:tcPr>
            <w:tcW w:w="924" w:type="dxa"/>
            <w:vAlign w:val="center"/>
          </w:tcPr>
          <w:p w14:paraId="4AE31D36" w14:textId="77777777" w:rsidR="003348B5" w:rsidRPr="005870DF" w:rsidRDefault="003348B5" w:rsidP="00F76517">
            <w:pPr>
              <w:rPr>
                <w:rFonts w:hint="eastAsia"/>
              </w:rPr>
            </w:pPr>
            <w:r w:rsidRPr="005870DF">
              <w:rPr>
                <w:rFonts w:hint="eastAsia"/>
              </w:rPr>
              <w:t>1</w:t>
            </w:r>
          </w:p>
        </w:tc>
        <w:tc>
          <w:tcPr>
            <w:tcW w:w="4236" w:type="dxa"/>
            <w:vAlign w:val="center"/>
          </w:tcPr>
          <w:p w14:paraId="05E481CE" w14:textId="404962D3" w:rsidR="003348B5" w:rsidRPr="005870DF" w:rsidRDefault="003348B5" w:rsidP="00F76517">
            <w:pPr>
              <w:rPr>
                <w:rFonts w:hint="eastAsia"/>
              </w:rPr>
            </w:pPr>
            <w:r w:rsidRPr="005870DF">
              <w:rPr>
                <w:rFonts w:hint="eastAsia"/>
              </w:rPr>
              <w:t>起重能力（t）</w:t>
            </w:r>
          </w:p>
        </w:tc>
        <w:tc>
          <w:tcPr>
            <w:tcW w:w="3659" w:type="dxa"/>
            <w:vAlign w:val="center"/>
          </w:tcPr>
          <w:p w14:paraId="2A545F81" w14:textId="77777777" w:rsidR="003348B5" w:rsidRPr="005870DF" w:rsidRDefault="003348B5" w:rsidP="00F76517">
            <w:pPr>
              <w:rPr>
                <w:rFonts w:hint="eastAsia"/>
              </w:rPr>
            </w:pPr>
            <w:r w:rsidRPr="005870DF">
              <w:rPr>
                <w:rFonts w:hint="eastAsia"/>
              </w:rPr>
              <w:t>≥20</w:t>
            </w:r>
          </w:p>
        </w:tc>
      </w:tr>
      <w:tr w:rsidR="003348B5" w:rsidRPr="0079289D" w14:paraId="5ECF151B" w14:textId="77777777" w:rsidTr="00724DE7">
        <w:trPr>
          <w:trHeight w:val="451"/>
          <w:jc w:val="center"/>
        </w:trPr>
        <w:tc>
          <w:tcPr>
            <w:tcW w:w="924" w:type="dxa"/>
            <w:vAlign w:val="center"/>
          </w:tcPr>
          <w:p w14:paraId="20F4BBC2" w14:textId="77777777" w:rsidR="003348B5" w:rsidRPr="0079289D" w:rsidRDefault="003348B5" w:rsidP="00F76517">
            <w:pPr>
              <w:rPr>
                <w:rFonts w:hint="eastAsia"/>
              </w:rPr>
            </w:pPr>
            <w:r w:rsidRPr="0079289D">
              <w:rPr>
                <w:rFonts w:hint="eastAsia"/>
              </w:rPr>
              <w:t>2</w:t>
            </w:r>
          </w:p>
        </w:tc>
        <w:tc>
          <w:tcPr>
            <w:tcW w:w="4236" w:type="dxa"/>
            <w:vAlign w:val="center"/>
          </w:tcPr>
          <w:p w14:paraId="67D3CD61" w14:textId="5A61206D" w:rsidR="003348B5" w:rsidRPr="0079289D" w:rsidRDefault="00300382" w:rsidP="00F76517">
            <w:pPr>
              <w:rPr>
                <w:rFonts w:hint="eastAsia"/>
              </w:rPr>
            </w:pPr>
            <w:r w:rsidRPr="005870DF">
              <w:rPr>
                <w:rFonts w:hint="eastAsia"/>
              </w:rPr>
              <w:t>★</w:t>
            </w:r>
            <w:r w:rsidR="003348B5" w:rsidRPr="0079289D">
              <w:rPr>
                <w:rFonts w:hint="eastAsia"/>
              </w:rPr>
              <w:t>钩心高度</w:t>
            </w:r>
            <w:r w:rsidR="00C65DBC" w:rsidRPr="0079289D">
              <w:rPr>
                <w:rFonts w:hint="eastAsia"/>
              </w:rPr>
              <w:t>(mm)</w:t>
            </w:r>
          </w:p>
        </w:tc>
        <w:tc>
          <w:tcPr>
            <w:tcW w:w="3659" w:type="dxa"/>
            <w:vAlign w:val="center"/>
          </w:tcPr>
          <w:p w14:paraId="437AF328" w14:textId="2FE291AB" w:rsidR="003348B5" w:rsidRPr="0079289D" w:rsidRDefault="00444E2F" w:rsidP="00F76517">
            <w:pPr>
              <w:rPr>
                <w:rFonts w:hint="eastAsia"/>
              </w:rPr>
            </w:pPr>
            <w:r w:rsidRPr="0079289D">
              <w:rPr>
                <w:rFonts w:hint="eastAsia"/>
              </w:rPr>
              <w:t>≥</w:t>
            </w:r>
            <w:r w:rsidR="003348B5" w:rsidRPr="0079289D">
              <w:rPr>
                <w:rFonts w:hint="eastAsia"/>
              </w:rPr>
              <w:t>15</w:t>
            </w:r>
            <w:r w:rsidRPr="0079289D">
              <w:rPr>
                <w:rFonts w:hint="eastAsia"/>
              </w:rPr>
              <w:t>65</w:t>
            </w:r>
          </w:p>
        </w:tc>
      </w:tr>
      <w:tr w:rsidR="003348B5" w:rsidRPr="0079289D" w14:paraId="5458E2C7" w14:textId="77777777" w:rsidTr="00724DE7">
        <w:trPr>
          <w:trHeight w:val="451"/>
          <w:jc w:val="center"/>
        </w:trPr>
        <w:tc>
          <w:tcPr>
            <w:tcW w:w="924" w:type="dxa"/>
            <w:vAlign w:val="center"/>
          </w:tcPr>
          <w:p w14:paraId="496982E7" w14:textId="77777777" w:rsidR="003348B5" w:rsidRPr="0079289D" w:rsidRDefault="003348B5" w:rsidP="00F76517">
            <w:pPr>
              <w:rPr>
                <w:rFonts w:hint="eastAsia"/>
              </w:rPr>
            </w:pPr>
            <w:r w:rsidRPr="0079289D">
              <w:rPr>
                <w:rFonts w:hint="eastAsia"/>
              </w:rPr>
              <w:t>3</w:t>
            </w:r>
          </w:p>
        </w:tc>
        <w:tc>
          <w:tcPr>
            <w:tcW w:w="4236" w:type="dxa"/>
            <w:vAlign w:val="center"/>
          </w:tcPr>
          <w:p w14:paraId="6FCFA671" w14:textId="1B467CAD" w:rsidR="003348B5" w:rsidRPr="0079289D" w:rsidRDefault="003348B5" w:rsidP="00F76517">
            <w:pPr>
              <w:rPr>
                <w:rFonts w:hint="eastAsia"/>
              </w:rPr>
            </w:pPr>
            <w:r w:rsidRPr="0079289D">
              <w:rPr>
                <w:rFonts w:hint="eastAsia"/>
              </w:rPr>
              <w:t>后靠</w:t>
            </w:r>
            <w:proofErr w:type="gramStart"/>
            <w:r w:rsidRPr="0079289D">
              <w:rPr>
                <w:rFonts w:hint="eastAsia"/>
              </w:rPr>
              <w:t>轮允许</w:t>
            </w:r>
            <w:proofErr w:type="gramEnd"/>
            <w:r w:rsidRPr="0079289D">
              <w:rPr>
                <w:rFonts w:hint="eastAsia"/>
              </w:rPr>
              <w:t>进入宽度</w:t>
            </w:r>
            <w:r w:rsidR="00C65DBC" w:rsidRPr="0079289D">
              <w:rPr>
                <w:rFonts w:hint="eastAsia"/>
              </w:rPr>
              <w:t>(mm)</w:t>
            </w:r>
          </w:p>
        </w:tc>
        <w:tc>
          <w:tcPr>
            <w:tcW w:w="3659" w:type="dxa"/>
            <w:vAlign w:val="center"/>
          </w:tcPr>
          <w:p w14:paraId="0C3124AE" w14:textId="77777777" w:rsidR="003348B5" w:rsidRPr="0079289D" w:rsidRDefault="003348B5" w:rsidP="00F76517">
            <w:pPr>
              <w:rPr>
                <w:rFonts w:hint="eastAsia"/>
              </w:rPr>
            </w:pPr>
            <w:r w:rsidRPr="0079289D">
              <w:rPr>
                <w:rFonts w:hint="eastAsia"/>
              </w:rPr>
              <w:t>≥1060</w:t>
            </w:r>
          </w:p>
        </w:tc>
      </w:tr>
      <w:tr w:rsidR="003348B5" w:rsidRPr="0079289D" w14:paraId="36B9641C" w14:textId="77777777" w:rsidTr="00724DE7">
        <w:trPr>
          <w:trHeight w:val="451"/>
          <w:jc w:val="center"/>
        </w:trPr>
        <w:tc>
          <w:tcPr>
            <w:tcW w:w="924" w:type="dxa"/>
            <w:vAlign w:val="center"/>
          </w:tcPr>
          <w:p w14:paraId="7100D5A4" w14:textId="77777777" w:rsidR="003348B5" w:rsidRPr="0079289D" w:rsidRDefault="003348B5" w:rsidP="00F76517">
            <w:pPr>
              <w:rPr>
                <w:rFonts w:hint="eastAsia"/>
              </w:rPr>
            </w:pPr>
            <w:r w:rsidRPr="0079289D">
              <w:rPr>
                <w:rFonts w:hint="eastAsia"/>
              </w:rPr>
              <w:t>4</w:t>
            </w:r>
          </w:p>
        </w:tc>
        <w:tc>
          <w:tcPr>
            <w:tcW w:w="4236" w:type="dxa"/>
            <w:vAlign w:val="center"/>
          </w:tcPr>
          <w:p w14:paraId="4810DD41" w14:textId="7A29B2EA" w:rsidR="003348B5" w:rsidRPr="0079289D" w:rsidRDefault="003348B5" w:rsidP="00F76517">
            <w:pPr>
              <w:rPr>
                <w:rFonts w:hint="eastAsia"/>
              </w:rPr>
            </w:pPr>
            <w:r w:rsidRPr="0079289D">
              <w:rPr>
                <w:rFonts w:hint="eastAsia"/>
              </w:rPr>
              <w:t>拉臂</w:t>
            </w:r>
            <w:proofErr w:type="gramStart"/>
            <w:r w:rsidRPr="0079289D">
              <w:rPr>
                <w:rFonts w:hint="eastAsia"/>
              </w:rPr>
              <w:t>勾钩心至</w:t>
            </w:r>
            <w:proofErr w:type="gramEnd"/>
            <w:r w:rsidRPr="0079289D">
              <w:rPr>
                <w:rFonts w:hint="eastAsia"/>
              </w:rPr>
              <w:t>后导轮长度</w:t>
            </w:r>
            <w:r w:rsidR="00C65DBC" w:rsidRPr="0079289D">
              <w:rPr>
                <w:rFonts w:hint="eastAsia"/>
              </w:rPr>
              <w:t>(mm)</w:t>
            </w:r>
          </w:p>
        </w:tc>
        <w:tc>
          <w:tcPr>
            <w:tcW w:w="3659" w:type="dxa"/>
            <w:vAlign w:val="center"/>
          </w:tcPr>
          <w:p w14:paraId="4A04D703" w14:textId="77777777" w:rsidR="003348B5" w:rsidRPr="0079289D" w:rsidRDefault="003348B5" w:rsidP="00F76517">
            <w:pPr>
              <w:rPr>
                <w:rFonts w:hint="eastAsia"/>
              </w:rPr>
            </w:pPr>
            <w:r w:rsidRPr="0079289D">
              <w:rPr>
                <w:rFonts w:hint="eastAsia"/>
              </w:rPr>
              <w:t>≥5300</w:t>
            </w:r>
          </w:p>
        </w:tc>
      </w:tr>
      <w:tr w:rsidR="0003562E" w:rsidRPr="0079289D" w14:paraId="1305E595" w14:textId="77777777" w:rsidTr="00710C99">
        <w:trPr>
          <w:trHeight w:hRule="exact" w:val="812"/>
          <w:jc w:val="center"/>
        </w:trPr>
        <w:tc>
          <w:tcPr>
            <w:tcW w:w="924" w:type="dxa"/>
            <w:vAlign w:val="center"/>
          </w:tcPr>
          <w:p w14:paraId="1D8751FA" w14:textId="644533CF" w:rsidR="0003562E" w:rsidRPr="0079289D" w:rsidRDefault="0003562E" w:rsidP="00F76517">
            <w:pPr>
              <w:rPr>
                <w:rFonts w:hint="eastAsia"/>
              </w:rPr>
            </w:pPr>
            <w:r w:rsidRPr="0079289D">
              <w:rPr>
                <w:rFonts w:hint="eastAsia"/>
              </w:rPr>
              <w:t>5</w:t>
            </w:r>
          </w:p>
        </w:tc>
        <w:tc>
          <w:tcPr>
            <w:tcW w:w="7895" w:type="dxa"/>
            <w:gridSpan w:val="2"/>
            <w:vAlign w:val="center"/>
          </w:tcPr>
          <w:p w14:paraId="73CCCDF3" w14:textId="1D922E22" w:rsidR="0003562E" w:rsidRPr="0079289D" w:rsidRDefault="0003562E" w:rsidP="00F76517">
            <w:pPr>
              <w:rPr>
                <w:rFonts w:hint="eastAsia"/>
              </w:rPr>
            </w:pPr>
            <w:r w:rsidRPr="0079289D">
              <w:rPr>
                <w:rFonts w:hint="eastAsia"/>
              </w:rPr>
              <w:t>结构件主要受力部位材质要求采用屈服强度≥700N/mm2高强度钢材</w:t>
            </w:r>
          </w:p>
        </w:tc>
      </w:tr>
      <w:tr w:rsidR="001D074C" w:rsidRPr="0079289D" w14:paraId="6A797C9E" w14:textId="77777777" w:rsidTr="001B17FE">
        <w:trPr>
          <w:trHeight w:hRule="exact" w:val="812"/>
          <w:jc w:val="center"/>
        </w:trPr>
        <w:tc>
          <w:tcPr>
            <w:tcW w:w="924" w:type="dxa"/>
            <w:vAlign w:val="center"/>
          </w:tcPr>
          <w:p w14:paraId="32430518" w14:textId="51AE9B41" w:rsidR="001D074C" w:rsidRPr="0079289D" w:rsidRDefault="001D074C" w:rsidP="00F76517">
            <w:pPr>
              <w:rPr>
                <w:rFonts w:hint="eastAsia"/>
              </w:rPr>
            </w:pPr>
            <w:r w:rsidRPr="0079289D">
              <w:rPr>
                <w:rFonts w:hint="eastAsia"/>
              </w:rPr>
              <w:t>6</w:t>
            </w:r>
          </w:p>
        </w:tc>
        <w:tc>
          <w:tcPr>
            <w:tcW w:w="7895" w:type="dxa"/>
            <w:gridSpan w:val="2"/>
            <w:vAlign w:val="center"/>
          </w:tcPr>
          <w:p w14:paraId="0CC7DD17" w14:textId="622D3748" w:rsidR="001D074C" w:rsidRPr="0079289D" w:rsidRDefault="00546F1E" w:rsidP="00F76517">
            <w:pPr>
              <w:rPr>
                <w:rFonts w:hint="eastAsia"/>
              </w:rPr>
            </w:pPr>
            <w:r w:rsidRPr="0079289D">
              <w:rPr>
                <w:rFonts w:hint="eastAsia"/>
              </w:rPr>
              <w:t>★为保证安全性，拉臂</w:t>
            </w:r>
            <w:proofErr w:type="gramStart"/>
            <w:r w:rsidRPr="0079289D">
              <w:rPr>
                <w:rFonts w:hint="eastAsia"/>
              </w:rPr>
              <w:t>勾</w:t>
            </w:r>
            <w:proofErr w:type="gramEnd"/>
            <w:r w:rsidRPr="0079289D">
              <w:rPr>
                <w:rFonts w:hint="eastAsia"/>
              </w:rPr>
              <w:t>顶部拉钩需要满足静载不小于起重能力2倍的设计余量。</w:t>
            </w:r>
          </w:p>
        </w:tc>
      </w:tr>
      <w:tr w:rsidR="00546F1E" w:rsidRPr="0079289D" w14:paraId="14C8FDB2" w14:textId="77777777" w:rsidTr="00546F1E">
        <w:trPr>
          <w:trHeight w:hRule="exact" w:val="719"/>
          <w:jc w:val="center"/>
        </w:trPr>
        <w:tc>
          <w:tcPr>
            <w:tcW w:w="924" w:type="dxa"/>
            <w:vAlign w:val="center"/>
          </w:tcPr>
          <w:p w14:paraId="2AEE706D" w14:textId="7BAEBD57" w:rsidR="00546F1E" w:rsidRPr="0079289D" w:rsidRDefault="00546F1E" w:rsidP="00F76517">
            <w:pPr>
              <w:rPr>
                <w:rFonts w:hint="eastAsia"/>
              </w:rPr>
            </w:pPr>
            <w:r w:rsidRPr="0079289D">
              <w:rPr>
                <w:rFonts w:hint="eastAsia"/>
              </w:rPr>
              <w:lastRenderedPageBreak/>
              <w:t>7</w:t>
            </w:r>
          </w:p>
        </w:tc>
        <w:tc>
          <w:tcPr>
            <w:tcW w:w="7895" w:type="dxa"/>
            <w:gridSpan w:val="2"/>
            <w:vAlign w:val="center"/>
          </w:tcPr>
          <w:p w14:paraId="185BCCB5" w14:textId="4B95CE00" w:rsidR="00546F1E" w:rsidRPr="0079289D" w:rsidRDefault="00546F1E" w:rsidP="00F76517">
            <w:pPr>
              <w:pStyle w:val="2"/>
              <w:rPr>
                <w:rFonts w:hint="eastAsia"/>
                <w:sz w:val="21"/>
                <w:szCs w:val="21"/>
              </w:rPr>
            </w:pPr>
            <w:r w:rsidRPr="0079289D">
              <w:rPr>
                <w:rFonts w:hint="eastAsia"/>
                <w:sz w:val="21"/>
                <w:szCs w:val="21"/>
              </w:rPr>
              <w:t>拉臂</w:t>
            </w:r>
            <w:proofErr w:type="gramStart"/>
            <w:r w:rsidRPr="0079289D">
              <w:rPr>
                <w:rFonts w:hint="eastAsia"/>
                <w:sz w:val="21"/>
                <w:szCs w:val="21"/>
              </w:rPr>
              <w:t>勾</w:t>
            </w:r>
            <w:proofErr w:type="gramEnd"/>
            <w:r w:rsidRPr="0079289D">
              <w:rPr>
                <w:rFonts w:hint="eastAsia"/>
                <w:sz w:val="21"/>
                <w:szCs w:val="21"/>
              </w:rPr>
              <w:t>采用机械插销式</w:t>
            </w:r>
            <w:proofErr w:type="gramStart"/>
            <w:r w:rsidRPr="0079289D">
              <w:rPr>
                <w:rFonts w:hint="eastAsia"/>
                <w:sz w:val="21"/>
                <w:szCs w:val="21"/>
              </w:rPr>
              <w:t>自动锁臂机构</w:t>
            </w:r>
            <w:proofErr w:type="gramEnd"/>
            <w:r w:rsidRPr="0079289D">
              <w:rPr>
                <w:rFonts w:hint="eastAsia"/>
                <w:sz w:val="21"/>
                <w:szCs w:val="21"/>
              </w:rPr>
              <w:t>，可防止未锁臂卸料造成安全事故</w:t>
            </w:r>
          </w:p>
        </w:tc>
      </w:tr>
      <w:tr w:rsidR="001D074C" w:rsidRPr="0079289D" w14:paraId="63CBD593" w14:textId="77777777" w:rsidTr="00213139">
        <w:trPr>
          <w:trHeight w:val="451"/>
          <w:jc w:val="center"/>
        </w:trPr>
        <w:tc>
          <w:tcPr>
            <w:tcW w:w="924" w:type="dxa"/>
            <w:vAlign w:val="center"/>
          </w:tcPr>
          <w:p w14:paraId="0BFC9CB0" w14:textId="415D7656" w:rsidR="001D074C" w:rsidRPr="0079289D" w:rsidRDefault="00546F1E" w:rsidP="00F76517">
            <w:pPr>
              <w:rPr>
                <w:rFonts w:hint="eastAsia"/>
              </w:rPr>
            </w:pPr>
            <w:r w:rsidRPr="0079289D">
              <w:rPr>
                <w:rFonts w:hint="eastAsia"/>
              </w:rPr>
              <w:t>8</w:t>
            </w:r>
          </w:p>
        </w:tc>
        <w:tc>
          <w:tcPr>
            <w:tcW w:w="7895" w:type="dxa"/>
            <w:gridSpan w:val="2"/>
            <w:vAlign w:val="center"/>
          </w:tcPr>
          <w:p w14:paraId="133B44D2" w14:textId="1342A189" w:rsidR="001D074C" w:rsidRPr="0079289D" w:rsidRDefault="001D074C" w:rsidP="00F76517">
            <w:pPr>
              <w:rPr>
                <w:rFonts w:hint="eastAsia"/>
              </w:rPr>
            </w:pPr>
            <w:r w:rsidRPr="0079289D">
              <w:rPr>
                <w:rFonts w:hint="eastAsia"/>
              </w:rPr>
              <w:t>拉臂</w:t>
            </w:r>
            <w:proofErr w:type="gramStart"/>
            <w:r w:rsidRPr="0079289D">
              <w:rPr>
                <w:rFonts w:hint="eastAsia"/>
              </w:rPr>
              <w:t>勾</w:t>
            </w:r>
            <w:proofErr w:type="gramEnd"/>
            <w:r w:rsidRPr="0079289D">
              <w:rPr>
                <w:rFonts w:hint="eastAsia"/>
              </w:rPr>
              <w:t>操作配有长度不少于5米的有线控制器和无线遥控器，可在驾驶室外实现装箱、卸箱、举升卸料等动作</w:t>
            </w:r>
          </w:p>
        </w:tc>
      </w:tr>
      <w:tr w:rsidR="001D074C" w:rsidRPr="0079289D" w14:paraId="62AE9BE8" w14:textId="77777777" w:rsidTr="00013821">
        <w:trPr>
          <w:trHeight w:val="451"/>
          <w:jc w:val="center"/>
        </w:trPr>
        <w:tc>
          <w:tcPr>
            <w:tcW w:w="924" w:type="dxa"/>
            <w:vAlign w:val="center"/>
          </w:tcPr>
          <w:p w14:paraId="60B06D86" w14:textId="24476BA9" w:rsidR="001D074C" w:rsidRPr="0079289D" w:rsidRDefault="00546F1E" w:rsidP="00F76517">
            <w:pPr>
              <w:rPr>
                <w:rFonts w:hint="eastAsia"/>
              </w:rPr>
            </w:pPr>
            <w:r w:rsidRPr="0079289D">
              <w:rPr>
                <w:rFonts w:hint="eastAsia"/>
              </w:rPr>
              <w:t>9</w:t>
            </w:r>
          </w:p>
        </w:tc>
        <w:tc>
          <w:tcPr>
            <w:tcW w:w="7895" w:type="dxa"/>
            <w:gridSpan w:val="2"/>
            <w:vAlign w:val="center"/>
          </w:tcPr>
          <w:p w14:paraId="5B40DEC2" w14:textId="7752EF2D" w:rsidR="001D074C" w:rsidRPr="0079289D" w:rsidRDefault="001D074C" w:rsidP="00F76517">
            <w:pPr>
              <w:rPr>
                <w:rFonts w:hint="eastAsia"/>
              </w:rPr>
            </w:pPr>
            <w:r w:rsidRPr="0079289D">
              <w:rPr>
                <w:rFonts w:hint="eastAsia"/>
              </w:rPr>
              <w:t>为防止误操作，拉臂</w:t>
            </w:r>
            <w:proofErr w:type="gramStart"/>
            <w:r w:rsidRPr="0079289D">
              <w:rPr>
                <w:rFonts w:hint="eastAsia"/>
              </w:rPr>
              <w:t>勾</w:t>
            </w:r>
            <w:proofErr w:type="gramEnd"/>
            <w:r w:rsidRPr="0079289D">
              <w:rPr>
                <w:rFonts w:hint="eastAsia"/>
              </w:rPr>
              <w:t>含有以下互锁功能：在锁</w:t>
            </w:r>
            <w:proofErr w:type="gramStart"/>
            <w:r w:rsidRPr="0079289D">
              <w:rPr>
                <w:rFonts w:hint="eastAsia"/>
              </w:rPr>
              <w:t>箱状态</w:t>
            </w:r>
            <w:proofErr w:type="gramEnd"/>
            <w:r w:rsidRPr="0079289D">
              <w:rPr>
                <w:rFonts w:hint="eastAsia"/>
              </w:rPr>
              <w:t>下，伸缩机构无动作；主臂在举升卸料时，锁</w:t>
            </w:r>
            <w:proofErr w:type="gramStart"/>
            <w:r w:rsidRPr="0079289D">
              <w:rPr>
                <w:rFonts w:hint="eastAsia"/>
              </w:rPr>
              <w:t>箱机构</w:t>
            </w:r>
            <w:proofErr w:type="gramEnd"/>
            <w:r w:rsidRPr="0079289D">
              <w:rPr>
                <w:rFonts w:hint="eastAsia"/>
              </w:rPr>
              <w:t>无动作；若主臂架与</w:t>
            </w:r>
            <w:proofErr w:type="gramStart"/>
            <w:r w:rsidRPr="0079289D">
              <w:rPr>
                <w:rFonts w:hint="eastAsia"/>
              </w:rPr>
              <w:t>举升架未有效</w:t>
            </w:r>
            <w:proofErr w:type="gramEnd"/>
            <w:r w:rsidRPr="0079289D">
              <w:rPr>
                <w:rFonts w:hint="eastAsia"/>
              </w:rPr>
              <w:t>互锁，不能举升卸料</w:t>
            </w:r>
          </w:p>
        </w:tc>
      </w:tr>
      <w:tr w:rsidR="001D074C" w:rsidRPr="0079289D" w14:paraId="0B920BE9" w14:textId="77777777" w:rsidTr="00A55C71">
        <w:trPr>
          <w:trHeight w:val="451"/>
          <w:jc w:val="center"/>
        </w:trPr>
        <w:tc>
          <w:tcPr>
            <w:tcW w:w="924" w:type="dxa"/>
            <w:vAlign w:val="center"/>
          </w:tcPr>
          <w:p w14:paraId="536CE552" w14:textId="7026ABDA" w:rsidR="001D074C" w:rsidRPr="0079289D" w:rsidRDefault="00546F1E" w:rsidP="00F76517">
            <w:pPr>
              <w:rPr>
                <w:rFonts w:hint="eastAsia"/>
              </w:rPr>
            </w:pPr>
            <w:r w:rsidRPr="0079289D">
              <w:rPr>
                <w:rFonts w:hint="eastAsia"/>
              </w:rPr>
              <w:t>10</w:t>
            </w:r>
          </w:p>
        </w:tc>
        <w:tc>
          <w:tcPr>
            <w:tcW w:w="7895" w:type="dxa"/>
            <w:gridSpan w:val="2"/>
            <w:vAlign w:val="center"/>
          </w:tcPr>
          <w:p w14:paraId="72FA68C4" w14:textId="201CAA48" w:rsidR="001D074C" w:rsidRPr="0079289D" w:rsidRDefault="001D074C" w:rsidP="00F76517">
            <w:pPr>
              <w:rPr>
                <w:rFonts w:hint="eastAsia"/>
              </w:rPr>
            </w:pPr>
            <w:r w:rsidRPr="0079289D">
              <w:rPr>
                <w:rFonts w:hint="eastAsia"/>
              </w:rPr>
              <w:t>拉臂</w:t>
            </w:r>
            <w:proofErr w:type="gramStart"/>
            <w:r w:rsidRPr="0079289D">
              <w:rPr>
                <w:rFonts w:hint="eastAsia"/>
              </w:rPr>
              <w:t>勾配有卸荷功能</w:t>
            </w:r>
            <w:proofErr w:type="gramEnd"/>
            <w:r w:rsidRPr="0079289D">
              <w:rPr>
                <w:rFonts w:hint="eastAsia"/>
              </w:rPr>
              <w:t>，当勾臂落至最低位和升至最高位时，系统压力卸荷，避免压力过高对设备造成损坏和对车辆的冲击</w:t>
            </w:r>
          </w:p>
        </w:tc>
      </w:tr>
      <w:tr w:rsidR="001D074C" w:rsidRPr="0079289D" w14:paraId="3890D4B5" w14:textId="77777777" w:rsidTr="00E03292">
        <w:trPr>
          <w:trHeight w:val="451"/>
          <w:jc w:val="center"/>
        </w:trPr>
        <w:tc>
          <w:tcPr>
            <w:tcW w:w="924" w:type="dxa"/>
            <w:vAlign w:val="center"/>
          </w:tcPr>
          <w:p w14:paraId="255EED23" w14:textId="4FDA874A" w:rsidR="001D074C" w:rsidRPr="0079289D" w:rsidRDefault="00546F1E" w:rsidP="00F76517">
            <w:pPr>
              <w:rPr>
                <w:rFonts w:hint="eastAsia"/>
              </w:rPr>
            </w:pPr>
            <w:r w:rsidRPr="0079289D">
              <w:rPr>
                <w:rFonts w:hint="eastAsia"/>
              </w:rPr>
              <w:t>11</w:t>
            </w:r>
          </w:p>
        </w:tc>
        <w:tc>
          <w:tcPr>
            <w:tcW w:w="7895" w:type="dxa"/>
            <w:gridSpan w:val="2"/>
            <w:vAlign w:val="center"/>
          </w:tcPr>
          <w:p w14:paraId="5E673609" w14:textId="593174F6" w:rsidR="001D074C" w:rsidRPr="0079289D" w:rsidRDefault="001D074C" w:rsidP="00F76517">
            <w:pPr>
              <w:rPr>
                <w:rFonts w:hint="eastAsia"/>
              </w:rPr>
            </w:pPr>
            <w:r w:rsidRPr="0079289D">
              <w:rPr>
                <w:rFonts w:hint="eastAsia"/>
              </w:rPr>
              <w:t>拉臂</w:t>
            </w:r>
            <w:proofErr w:type="gramStart"/>
            <w:r w:rsidRPr="0079289D">
              <w:rPr>
                <w:rFonts w:hint="eastAsia"/>
              </w:rPr>
              <w:t>勾</w:t>
            </w:r>
            <w:proofErr w:type="gramEnd"/>
            <w:r w:rsidRPr="0079289D">
              <w:rPr>
                <w:rFonts w:hint="eastAsia"/>
              </w:rPr>
              <w:t>电控系统采用PCB印制电路板，保证使用的高可靠性</w:t>
            </w:r>
          </w:p>
        </w:tc>
      </w:tr>
      <w:tr w:rsidR="00710C99" w:rsidRPr="0079289D" w14:paraId="379EFC65" w14:textId="77777777" w:rsidTr="00E03292">
        <w:trPr>
          <w:trHeight w:val="451"/>
          <w:jc w:val="center"/>
        </w:trPr>
        <w:tc>
          <w:tcPr>
            <w:tcW w:w="924" w:type="dxa"/>
            <w:vAlign w:val="center"/>
          </w:tcPr>
          <w:p w14:paraId="6FE2BD1B" w14:textId="2A5A492D" w:rsidR="00710C99" w:rsidRPr="0079289D" w:rsidRDefault="00710C99" w:rsidP="00F76517">
            <w:pPr>
              <w:rPr>
                <w:rFonts w:hint="eastAsia"/>
              </w:rPr>
            </w:pPr>
            <w:r w:rsidRPr="0079289D">
              <w:rPr>
                <w:rFonts w:hint="eastAsia"/>
              </w:rPr>
              <w:t>12</w:t>
            </w:r>
          </w:p>
        </w:tc>
        <w:tc>
          <w:tcPr>
            <w:tcW w:w="7895" w:type="dxa"/>
            <w:gridSpan w:val="2"/>
            <w:vAlign w:val="center"/>
          </w:tcPr>
          <w:p w14:paraId="687DA7E5" w14:textId="79CAA24B" w:rsidR="00710C99" w:rsidRPr="0079289D" w:rsidRDefault="00F76517" w:rsidP="00F76517">
            <w:pPr>
              <w:rPr>
                <w:rFonts w:hint="eastAsia"/>
              </w:rPr>
            </w:pPr>
            <w:r w:rsidRPr="0079289D">
              <w:rPr>
                <w:rFonts w:hint="eastAsia"/>
              </w:rPr>
              <w:t>★</w:t>
            </w:r>
            <w:r w:rsidR="00710C99" w:rsidRPr="0079289D">
              <w:rPr>
                <w:rFonts w:hint="eastAsia"/>
              </w:rPr>
              <w:t>拉臂上装需提供第三方机构出具的检验报告。</w:t>
            </w:r>
          </w:p>
        </w:tc>
      </w:tr>
    </w:tbl>
    <w:p w14:paraId="496897C3" w14:textId="2205569D" w:rsidR="004F6ACA" w:rsidRPr="0079289D" w:rsidRDefault="004F6ACA" w:rsidP="00F76517">
      <w:pPr>
        <w:rPr>
          <w:rFonts w:hint="eastAsia"/>
        </w:rPr>
      </w:pPr>
      <w:r w:rsidRPr="0079289D">
        <w:rPr>
          <w:rFonts w:hint="eastAsia"/>
        </w:rPr>
        <w:t>（</w:t>
      </w:r>
      <w:r w:rsidR="003348B5" w:rsidRPr="0079289D">
        <w:rPr>
          <w:rFonts w:hint="eastAsia"/>
        </w:rPr>
        <w:t>3</w:t>
      </w:r>
      <w:r w:rsidRPr="0079289D">
        <w:rPr>
          <w:rFonts w:hint="eastAsia"/>
        </w:rPr>
        <w:t>）压缩箱参数要求</w:t>
      </w:r>
    </w:p>
    <w:tbl>
      <w:tblPr>
        <w:tblStyle w:val="aff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4236"/>
        <w:gridCol w:w="3659"/>
      </w:tblGrid>
      <w:tr w:rsidR="004F6ACA" w:rsidRPr="0079289D" w14:paraId="66DF723F" w14:textId="77777777" w:rsidTr="00724DE7">
        <w:trPr>
          <w:trHeight w:val="451"/>
          <w:jc w:val="center"/>
        </w:trPr>
        <w:tc>
          <w:tcPr>
            <w:tcW w:w="924" w:type="dxa"/>
            <w:vAlign w:val="center"/>
          </w:tcPr>
          <w:p w14:paraId="7E9C9D58" w14:textId="77777777" w:rsidR="004F6ACA" w:rsidRPr="0079289D" w:rsidRDefault="004F6ACA" w:rsidP="00F76517">
            <w:pPr>
              <w:rPr>
                <w:rFonts w:hint="eastAsia"/>
              </w:rPr>
            </w:pPr>
            <w:r w:rsidRPr="0079289D">
              <w:rPr>
                <w:rFonts w:hint="eastAsia"/>
              </w:rPr>
              <w:t>序号</w:t>
            </w:r>
          </w:p>
        </w:tc>
        <w:tc>
          <w:tcPr>
            <w:tcW w:w="4236" w:type="dxa"/>
            <w:vAlign w:val="center"/>
          </w:tcPr>
          <w:p w14:paraId="594D368C" w14:textId="77777777" w:rsidR="004F6ACA" w:rsidRPr="0079289D" w:rsidRDefault="004F6ACA" w:rsidP="00F76517">
            <w:pPr>
              <w:rPr>
                <w:rFonts w:hint="eastAsia"/>
              </w:rPr>
            </w:pPr>
            <w:r w:rsidRPr="0079289D">
              <w:rPr>
                <w:rFonts w:hint="eastAsia"/>
              </w:rPr>
              <w:t>项目</w:t>
            </w:r>
          </w:p>
        </w:tc>
        <w:tc>
          <w:tcPr>
            <w:tcW w:w="3659" w:type="dxa"/>
            <w:vAlign w:val="center"/>
          </w:tcPr>
          <w:p w14:paraId="02328330" w14:textId="77777777" w:rsidR="004F6ACA" w:rsidRPr="0079289D" w:rsidRDefault="004F6ACA" w:rsidP="00F76517">
            <w:pPr>
              <w:rPr>
                <w:rFonts w:hint="eastAsia"/>
              </w:rPr>
            </w:pPr>
            <w:r w:rsidRPr="0079289D">
              <w:rPr>
                <w:rFonts w:hint="eastAsia"/>
              </w:rPr>
              <w:t>参数要求</w:t>
            </w:r>
          </w:p>
        </w:tc>
      </w:tr>
      <w:tr w:rsidR="003A3742" w:rsidRPr="005870DF" w14:paraId="51481492" w14:textId="77777777" w:rsidTr="00724DE7">
        <w:trPr>
          <w:trHeight w:val="451"/>
          <w:jc w:val="center"/>
        </w:trPr>
        <w:tc>
          <w:tcPr>
            <w:tcW w:w="924" w:type="dxa"/>
            <w:vAlign w:val="center"/>
          </w:tcPr>
          <w:p w14:paraId="252EC25E" w14:textId="77777777" w:rsidR="003A3742" w:rsidRPr="0079289D" w:rsidRDefault="003A3742" w:rsidP="00F76517">
            <w:pPr>
              <w:rPr>
                <w:rFonts w:hint="eastAsia"/>
              </w:rPr>
            </w:pPr>
            <w:r w:rsidRPr="0079289D">
              <w:rPr>
                <w:rFonts w:hint="eastAsia"/>
              </w:rPr>
              <w:t>1</w:t>
            </w:r>
          </w:p>
        </w:tc>
        <w:tc>
          <w:tcPr>
            <w:tcW w:w="4236" w:type="dxa"/>
            <w:vAlign w:val="center"/>
          </w:tcPr>
          <w:p w14:paraId="0DE354B6" w14:textId="4FF8F3F7" w:rsidR="003A3742" w:rsidRPr="0079289D" w:rsidRDefault="003A3742" w:rsidP="00F76517">
            <w:pPr>
              <w:rPr>
                <w:rFonts w:hint="eastAsia"/>
              </w:rPr>
            </w:pPr>
            <w:r w:rsidRPr="0079289D">
              <w:rPr>
                <w:rFonts w:hint="eastAsia"/>
              </w:rPr>
              <w:t>★外形尺寸（长×宽×高）mm</w:t>
            </w:r>
          </w:p>
        </w:tc>
        <w:tc>
          <w:tcPr>
            <w:tcW w:w="3659" w:type="dxa"/>
            <w:vAlign w:val="center"/>
          </w:tcPr>
          <w:p w14:paraId="6535854F" w14:textId="2EE7487F" w:rsidR="003A3742" w:rsidRPr="005870DF" w:rsidRDefault="003A3742" w:rsidP="00F76517">
            <w:pPr>
              <w:rPr>
                <w:rFonts w:hint="eastAsia"/>
              </w:rPr>
            </w:pPr>
            <w:r w:rsidRPr="0079289D">
              <w:rPr>
                <w:rFonts w:hint="eastAsia"/>
              </w:rPr>
              <w:t>≥61</w:t>
            </w:r>
            <w:r w:rsidR="00D764D8" w:rsidRPr="0079289D">
              <w:rPr>
                <w:rFonts w:hint="eastAsia"/>
              </w:rPr>
              <w:t>5</w:t>
            </w:r>
            <w:r w:rsidRPr="0079289D">
              <w:rPr>
                <w:rFonts w:hint="eastAsia"/>
              </w:rPr>
              <w:t>0×≥2500×≥24</w:t>
            </w:r>
            <w:r w:rsidR="00546F1E" w:rsidRPr="0079289D">
              <w:rPr>
                <w:rFonts w:hint="eastAsia"/>
              </w:rPr>
              <w:t>40</w:t>
            </w:r>
          </w:p>
        </w:tc>
      </w:tr>
      <w:tr w:rsidR="003A3742" w:rsidRPr="005870DF" w14:paraId="6E91C616" w14:textId="77777777" w:rsidTr="00724DE7">
        <w:trPr>
          <w:trHeight w:val="451"/>
          <w:jc w:val="center"/>
        </w:trPr>
        <w:tc>
          <w:tcPr>
            <w:tcW w:w="924" w:type="dxa"/>
            <w:vAlign w:val="center"/>
          </w:tcPr>
          <w:p w14:paraId="5549FBF4" w14:textId="77777777" w:rsidR="003A3742" w:rsidRPr="005870DF" w:rsidRDefault="003A3742" w:rsidP="00F76517">
            <w:pPr>
              <w:rPr>
                <w:rFonts w:hint="eastAsia"/>
              </w:rPr>
            </w:pPr>
            <w:r w:rsidRPr="005870DF">
              <w:rPr>
                <w:rFonts w:hint="eastAsia"/>
              </w:rPr>
              <w:t>2</w:t>
            </w:r>
          </w:p>
        </w:tc>
        <w:tc>
          <w:tcPr>
            <w:tcW w:w="4236" w:type="dxa"/>
            <w:vAlign w:val="center"/>
          </w:tcPr>
          <w:p w14:paraId="1253B475" w14:textId="7D3FE9BD" w:rsidR="003A3742" w:rsidRPr="00CA642C" w:rsidRDefault="00546F1E" w:rsidP="00F76517">
            <w:pPr>
              <w:rPr>
                <w:rFonts w:hint="eastAsia"/>
              </w:rPr>
            </w:pPr>
            <w:r w:rsidRPr="005870DF">
              <w:rPr>
                <w:rFonts w:hint="eastAsia"/>
              </w:rPr>
              <w:t>★</w:t>
            </w:r>
            <w:r w:rsidR="001234CD" w:rsidRPr="00CA642C">
              <w:rPr>
                <w:rFonts w:hint="eastAsia"/>
              </w:rPr>
              <w:t>压缩机最大压缩力（KN）</w:t>
            </w:r>
          </w:p>
        </w:tc>
        <w:tc>
          <w:tcPr>
            <w:tcW w:w="3659" w:type="dxa"/>
            <w:vAlign w:val="center"/>
          </w:tcPr>
          <w:p w14:paraId="303EA6CD" w14:textId="2C69B825" w:rsidR="003A3742" w:rsidRPr="00CA642C" w:rsidRDefault="001234CD" w:rsidP="00F76517">
            <w:pPr>
              <w:rPr>
                <w:rFonts w:hint="eastAsia"/>
              </w:rPr>
            </w:pPr>
            <w:r w:rsidRPr="00CA642C">
              <w:rPr>
                <w:rFonts w:hint="eastAsia"/>
              </w:rPr>
              <w:t>340</w:t>
            </w:r>
          </w:p>
        </w:tc>
      </w:tr>
      <w:tr w:rsidR="001234CD" w:rsidRPr="005870DF" w14:paraId="64A1D9B1" w14:textId="77777777" w:rsidTr="00724DE7">
        <w:trPr>
          <w:trHeight w:val="451"/>
          <w:jc w:val="center"/>
        </w:trPr>
        <w:tc>
          <w:tcPr>
            <w:tcW w:w="924" w:type="dxa"/>
            <w:vAlign w:val="center"/>
          </w:tcPr>
          <w:p w14:paraId="787B6FA4" w14:textId="302939C9" w:rsidR="001234CD" w:rsidRPr="005870DF" w:rsidRDefault="001234CD" w:rsidP="00F76517">
            <w:pPr>
              <w:rPr>
                <w:rFonts w:hint="eastAsia"/>
              </w:rPr>
            </w:pPr>
            <w:r w:rsidRPr="005870DF">
              <w:rPr>
                <w:rFonts w:hint="eastAsia"/>
              </w:rPr>
              <w:t>3</w:t>
            </w:r>
          </w:p>
        </w:tc>
        <w:tc>
          <w:tcPr>
            <w:tcW w:w="4236" w:type="dxa"/>
            <w:vAlign w:val="center"/>
          </w:tcPr>
          <w:p w14:paraId="3276E402" w14:textId="17F6F312" w:rsidR="001234CD" w:rsidRPr="005870DF" w:rsidRDefault="00546F1E" w:rsidP="00F76517">
            <w:pPr>
              <w:rPr>
                <w:rFonts w:hint="eastAsia"/>
              </w:rPr>
            </w:pPr>
            <w:r w:rsidRPr="005870DF">
              <w:rPr>
                <w:rFonts w:hint="eastAsia"/>
              </w:rPr>
              <w:t>★</w:t>
            </w:r>
            <w:r w:rsidR="001234CD" w:rsidRPr="005870DF">
              <w:rPr>
                <w:rFonts w:hint="eastAsia"/>
              </w:rPr>
              <w:t>压缩</w:t>
            </w:r>
            <w:proofErr w:type="gramStart"/>
            <w:r w:rsidR="001234CD" w:rsidRPr="005870DF">
              <w:rPr>
                <w:rFonts w:hint="eastAsia"/>
              </w:rPr>
              <w:t>腔受料</w:t>
            </w:r>
            <w:proofErr w:type="gramEnd"/>
            <w:r w:rsidR="001234CD" w:rsidRPr="005870DF">
              <w:rPr>
                <w:rFonts w:hint="eastAsia"/>
              </w:rPr>
              <w:t>容积（m</w:t>
            </w:r>
            <w:r w:rsidR="001234CD" w:rsidRPr="005870DF">
              <w:rPr>
                <w:rFonts w:hint="eastAsia"/>
                <w:vertAlign w:val="superscript"/>
              </w:rPr>
              <w:t>3</w:t>
            </w:r>
            <w:r w:rsidR="001234CD" w:rsidRPr="005870DF">
              <w:rPr>
                <w:rFonts w:hint="eastAsia"/>
              </w:rPr>
              <w:t>）</w:t>
            </w:r>
          </w:p>
        </w:tc>
        <w:tc>
          <w:tcPr>
            <w:tcW w:w="3659" w:type="dxa"/>
            <w:vAlign w:val="center"/>
          </w:tcPr>
          <w:p w14:paraId="1615FD44" w14:textId="163B3C87" w:rsidR="001234CD" w:rsidRPr="005870DF" w:rsidRDefault="006B6409" w:rsidP="00F76517">
            <w:pPr>
              <w:rPr>
                <w:rFonts w:hint="eastAsia"/>
              </w:rPr>
            </w:pPr>
            <w:r w:rsidRPr="005870DF">
              <w:rPr>
                <w:rFonts w:hint="eastAsia"/>
              </w:rPr>
              <w:t>≥</w:t>
            </w:r>
            <w:r w:rsidR="00650BB3" w:rsidRPr="005870DF">
              <w:rPr>
                <w:rFonts w:hint="eastAsia"/>
              </w:rPr>
              <w:t>3</w:t>
            </w:r>
          </w:p>
        </w:tc>
      </w:tr>
      <w:tr w:rsidR="003A3742" w:rsidRPr="005870DF" w14:paraId="38C62CDD" w14:textId="77777777" w:rsidTr="00724DE7">
        <w:trPr>
          <w:trHeight w:val="451"/>
          <w:jc w:val="center"/>
        </w:trPr>
        <w:tc>
          <w:tcPr>
            <w:tcW w:w="924" w:type="dxa"/>
            <w:vAlign w:val="center"/>
          </w:tcPr>
          <w:p w14:paraId="69691BFF" w14:textId="41FD9B81" w:rsidR="003A3742" w:rsidRPr="005870DF" w:rsidRDefault="006B6409" w:rsidP="00F76517">
            <w:pPr>
              <w:rPr>
                <w:rFonts w:hint="eastAsia"/>
              </w:rPr>
            </w:pPr>
            <w:r w:rsidRPr="005870DF">
              <w:rPr>
                <w:rFonts w:hint="eastAsia"/>
              </w:rPr>
              <w:t>4</w:t>
            </w:r>
          </w:p>
        </w:tc>
        <w:tc>
          <w:tcPr>
            <w:tcW w:w="4236" w:type="dxa"/>
            <w:vAlign w:val="center"/>
          </w:tcPr>
          <w:p w14:paraId="0063F5F5" w14:textId="73D90248" w:rsidR="003A3742" w:rsidRPr="005870DF" w:rsidRDefault="00546F1E" w:rsidP="00F76517">
            <w:pPr>
              <w:rPr>
                <w:rFonts w:hint="eastAsia"/>
              </w:rPr>
            </w:pPr>
            <w:r w:rsidRPr="00546F1E">
              <w:rPr>
                <w:rFonts w:hint="eastAsia"/>
              </w:rPr>
              <w:t>★</w:t>
            </w:r>
            <w:r w:rsidR="006B6409" w:rsidRPr="005870DF">
              <w:rPr>
                <w:rFonts w:hint="eastAsia"/>
              </w:rPr>
              <w:t>压实密度t/ m</w:t>
            </w:r>
            <w:r w:rsidR="006B6409" w:rsidRPr="005870DF">
              <w:rPr>
                <w:rFonts w:hint="eastAsia"/>
                <w:vertAlign w:val="superscript"/>
              </w:rPr>
              <w:t>3</w:t>
            </w:r>
          </w:p>
        </w:tc>
        <w:tc>
          <w:tcPr>
            <w:tcW w:w="3659" w:type="dxa"/>
            <w:vAlign w:val="center"/>
          </w:tcPr>
          <w:p w14:paraId="15DF7633" w14:textId="5FCAFAFB" w:rsidR="003A3742" w:rsidRPr="005870DF" w:rsidRDefault="00FF6E6A" w:rsidP="00F76517">
            <w:pPr>
              <w:rPr>
                <w:rFonts w:hint="eastAsia"/>
              </w:rPr>
            </w:pPr>
            <w:r w:rsidRPr="005870DF">
              <w:rPr>
                <w:rFonts w:hint="eastAsia"/>
              </w:rPr>
              <w:t>≥</w:t>
            </w:r>
            <w:r w:rsidR="006B6409" w:rsidRPr="005870DF">
              <w:rPr>
                <w:rFonts w:hint="eastAsia"/>
              </w:rPr>
              <w:t>0.7</w:t>
            </w:r>
          </w:p>
        </w:tc>
      </w:tr>
      <w:tr w:rsidR="00154444" w:rsidRPr="005870DF" w14:paraId="080A5227" w14:textId="77777777" w:rsidTr="00724DE7">
        <w:trPr>
          <w:trHeight w:val="451"/>
          <w:jc w:val="center"/>
        </w:trPr>
        <w:tc>
          <w:tcPr>
            <w:tcW w:w="924" w:type="dxa"/>
            <w:vAlign w:val="center"/>
          </w:tcPr>
          <w:p w14:paraId="6A9BF183" w14:textId="0EFE6588" w:rsidR="00154444" w:rsidRPr="005870DF" w:rsidRDefault="00154444" w:rsidP="00F76517">
            <w:pPr>
              <w:rPr>
                <w:rFonts w:hint="eastAsia"/>
              </w:rPr>
            </w:pPr>
            <w:r w:rsidRPr="005870DF">
              <w:rPr>
                <w:rFonts w:hint="eastAsia"/>
              </w:rPr>
              <w:t>5</w:t>
            </w:r>
          </w:p>
        </w:tc>
        <w:tc>
          <w:tcPr>
            <w:tcW w:w="4236" w:type="dxa"/>
            <w:vAlign w:val="center"/>
          </w:tcPr>
          <w:p w14:paraId="7B8D1430" w14:textId="158BD2ED" w:rsidR="00154444" w:rsidRPr="005870DF" w:rsidRDefault="00154444" w:rsidP="00F76517">
            <w:pPr>
              <w:rPr>
                <w:rFonts w:hint="eastAsia"/>
              </w:rPr>
            </w:pPr>
            <w:r w:rsidRPr="005870DF">
              <w:rPr>
                <w:rFonts w:hint="eastAsia"/>
              </w:rPr>
              <w:t>料斗宽度mm</w:t>
            </w:r>
          </w:p>
        </w:tc>
        <w:tc>
          <w:tcPr>
            <w:tcW w:w="3659" w:type="dxa"/>
            <w:vAlign w:val="center"/>
          </w:tcPr>
          <w:p w14:paraId="6E4C8153" w14:textId="1CE31803" w:rsidR="00154444" w:rsidRPr="005870DF" w:rsidRDefault="009E2A50" w:rsidP="00F76517">
            <w:pPr>
              <w:rPr>
                <w:rFonts w:hint="eastAsia"/>
              </w:rPr>
            </w:pPr>
            <w:r w:rsidRPr="005870DF">
              <w:rPr>
                <w:rFonts w:hint="eastAsia"/>
              </w:rPr>
              <w:t>≥</w:t>
            </w:r>
            <w:r w:rsidR="00154444" w:rsidRPr="005870DF">
              <w:rPr>
                <w:rFonts w:hint="eastAsia"/>
              </w:rPr>
              <w:t>2300</w:t>
            </w:r>
          </w:p>
        </w:tc>
      </w:tr>
      <w:tr w:rsidR="00154444" w:rsidRPr="005870DF" w14:paraId="09C5C18C" w14:textId="77777777" w:rsidTr="00724DE7">
        <w:trPr>
          <w:trHeight w:val="451"/>
          <w:jc w:val="center"/>
        </w:trPr>
        <w:tc>
          <w:tcPr>
            <w:tcW w:w="924" w:type="dxa"/>
            <w:vAlign w:val="center"/>
          </w:tcPr>
          <w:p w14:paraId="5B227611" w14:textId="5089D132" w:rsidR="00154444" w:rsidRPr="005870DF" w:rsidRDefault="00154444" w:rsidP="00F76517">
            <w:pPr>
              <w:rPr>
                <w:rFonts w:hint="eastAsia"/>
              </w:rPr>
            </w:pPr>
            <w:r w:rsidRPr="005870DF">
              <w:rPr>
                <w:rFonts w:hint="eastAsia"/>
              </w:rPr>
              <w:t>6</w:t>
            </w:r>
          </w:p>
        </w:tc>
        <w:tc>
          <w:tcPr>
            <w:tcW w:w="4236" w:type="dxa"/>
            <w:vAlign w:val="center"/>
          </w:tcPr>
          <w:p w14:paraId="54185A45" w14:textId="67398614" w:rsidR="00154444" w:rsidRPr="005870DF" w:rsidRDefault="00546F1E" w:rsidP="00F76517">
            <w:pPr>
              <w:rPr>
                <w:rFonts w:hint="eastAsia"/>
              </w:rPr>
            </w:pPr>
            <w:r w:rsidRPr="005870DF">
              <w:rPr>
                <w:rFonts w:hint="eastAsia"/>
              </w:rPr>
              <w:t>★</w:t>
            </w:r>
            <w:r w:rsidR="00C25AD1" w:rsidRPr="005870DF">
              <w:rPr>
                <w:rFonts w:hint="eastAsia"/>
              </w:rPr>
              <w:t>料斗容积m</w:t>
            </w:r>
            <w:r w:rsidR="00C25AD1" w:rsidRPr="005870DF">
              <w:rPr>
                <w:rFonts w:hint="eastAsia"/>
                <w:vertAlign w:val="superscript"/>
              </w:rPr>
              <w:t>3</w:t>
            </w:r>
          </w:p>
        </w:tc>
        <w:tc>
          <w:tcPr>
            <w:tcW w:w="3659" w:type="dxa"/>
            <w:vAlign w:val="center"/>
          </w:tcPr>
          <w:p w14:paraId="454BD8B7" w14:textId="0C52468E" w:rsidR="00154444" w:rsidRPr="005870DF" w:rsidRDefault="009E2A50" w:rsidP="00F76517">
            <w:pPr>
              <w:rPr>
                <w:rFonts w:hint="eastAsia"/>
              </w:rPr>
            </w:pPr>
            <w:r w:rsidRPr="005870DF">
              <w:rPr>
                <w:rFonts w:hint="eastAsia"/>
              </w:rPr>
              <w:t>≥</w:t>
            </w:r>
            <w:r w:rsidR="00C25AD1" w:rsidRPr="005870DF">
              <w:rPr>
                <w:rFonts w:hint="eastAsia"/>
              </w:rPr>
              <w:t>3.5</w:t>
            </w:r>
          </w:p>
        </w:tc>
      </w:tr>
      <w:tr w:rsidR="00154444" w:rsidRPr="005870DF" w14:paraId="19F8666E" w14:textId="77777777" w:rsidTr="00724DE7">
        <w:trPr>
          <w:trHeight w:val="451"/>
          <w:jc w:val="center"/>
        </w:trPr>
        <w:tc>
          <w:tcPr>
            <w:tcW w:w="924" w:type="dxa"/>
            <w:vAlign w:val="center"/>
          </w:tcPr>
          <w:p w14:paraId="458AE9BD" w14:textId="522B4D3F" w:rsidR="00154444" w:rsidRPr="005870DF" w:rsidRDefault="00154444" w:rsidP="00F76517">
            <w:pPr>
              <w:rPr>
                <w:rFonts w:hint="eastAsia"/>
              </w:rPr>
            </w:pPr>
            <w:r w:rsidRPr="005870DF">
              <w:rPr>
                <w:rFonts w:hint="eastAsia"/>
              </w:rPr>
              <w:t>7</w:t>
            </w:r>
          </w:p>
        </w:tc>
        <w:tc>
          <w:tcPr>
            <w:tcW w:w="4236" w:type="dxa"/>
            <w:vAlign w:val="center"/>
          </w:tcPr>
          <w:p w14:paraId="7D35C26F" w14:textId="7EDEE282" w:rsidR="00154444" w:rsidRPr="005870DF" w:rsidRDefault="00546F1E" w:rsidP="00F76517">
            <w:pPr>
              <w:rPr>
                <w:rFonts w:hint="eastAsia"/>
              </w:rPr>
            </w:pPr>
            <w:r w:rsidRPr="005870DF">
              <w:rPr>
                <w:rFonts w:hint="eastAsia"/>
              </w:rPr>
              <w:t>★</w:t>
            </w:r>
            <w:r w:rsidR="009E2A50" w:rsidRPr="005870DF">
              <w:rPr>
                <w:rFonts w:hint="eastAsia"/>
              </w:rPr>
              <w:t>垃圾箱总容积m</w:t>
            </w:r>
            <w:r w:rsidR="009E2A50" w:rsidRPr="005870DF">
              <w:rPr>
                <w:rFonts w:hint="eastAsia"/>
                <w:vertAlign w:val="superscript"/>
              </w:rPr>
              <w:t>3</w:t>
            </w:r>
          </w:p>
        </w:tc>
        <w:tc>
          <w:tcPr>
            <w:tcW w:w="3659" w:type="dxa"/>
            <w:vAlign w:val="center"/>
          </w:tcPr>
          <w:p w14:paraId="1271272B" w14:textId="2407C977" w:rsidR="00154444" w:rsidRPr="005870DF" w:rsidRDefault="009E2A50" w:rsidP="00F76517">
            <w:pPr>
              <w:rPr>
                <w:rFonts w:hint="eastAsia"/>
              </w:rPr>
            </w:pPr>
            <w:r w:rsidRPr="005870DF">
              <w:rPr>
                <w:rFonts w:hint="eastAsia"/>
              </w:rPr>
              <w:t>≥18</w:t>
            </w:r>
          </w:p>
        </w:tc>
      </w:tr>
    </w:tbl>
    <w:p w14:paraId="6218C62B" w14:textId="337630DC" w:rsidR="004F6ACA" w:rsidRPr="005870DF" w:rsidRDefault="00D75410" w:rsidP="00F76517">
      <w:pPr>
        <w:rPr>
          <w:rFonts w:hint="eastAsia"/>
        </w:rPr>
      </w:pPr>
      <w:r w:rsidRPr="005870DF">
        <w:rPr>
          <w:rFonts w:hint="eastAsia"/>
        </w:rPr>
        <w:t>设备综合要求：</w:t>
      </w:r>
    </w:p>
    <w:p w14:paraId="7D5404FA" w14:textId="77777777" w:rsidR="00D75410" w:rsidRPr="005870DF" w:rsidRDefault="00D75410" w:rsidP="00F76517">
      <w:pPr>
        <w:rPr>
          <w:rFonts w:hint="eastAsia"/>
        </w:rPr>
      </w:pPr>
      <w:r w:rsidRPr="005870DF">
        <w:rPr>
          <w:rFonts w:hint="eastAsia"/>
        </w:rPr>
        <w:t>1、设备综合要求：</w:t>
      </w:r>
    </w:p>
    <w:p w14:paraId="1B4FD885" w14:textId="010201C4" w:rsidR="00D75410" w:rsidRPr="005870DF" w:rsidRDefault="00D75410" w:rsidP="00F76517">
      <w:pPr>
        <w:rPr>
          <w:rFonts w:hint="eastAsia"/>
        </w:rPr>
      </w:pPr>
      <w:r w:rsidRPr="005870DF">
        <w:rPr>
          <w:rFonts w:hint="eastAsia"/>
        </w:rPr>
        <w:t xml:space="preserve">  整个垃圾压缩设备由压缩</w:t>
      </w:r>
      <w:r w:rsidR="00690458" w:rsidRPr="005870DF">
        <w:rPr>
          <w:rFonts w:hint="eastAsia"/>
        </w:rPr>
        <w:t>仓</w:t>
      </w:r>
      <w:r w:rsidRPr="005870DF">
        <w:rPr>
          <w:rFonts w:hint="eastAsia"/>
        </w:rPr>
        <w:t>及压缩头、</w:t>
      </w:r>
      <w:r w:rsidR="00096473" w:rsidRPr="005870DF">
        <w:rPr>
          <w:rFonts w:hint="eastAsia"/>
        </w:rPr>
        <w:t>箱体部分</w:t>
      </w:r>
      <w:r w:rsidRPr="005870DF">
        <w:rPr>
          <w:rFonts w:hint="eastAsia"/>
        </w:rPr>
        <w:t>、后门及密封系统、液压系统、控制系统</w:t>
      </w:r>
      <w:r w:rsidR="00283B3F" w:rsidRPr="005870DF">
        <w:rPr>
          <w:rFonts w:hint="eastAsia"/>
        </w:rPr>
        <w:t>等</w:t>
      </w:r>
      <w:r w:rsidRPr="005870DF">
        <w:rPr>
          <w:rFonts w:hint="eastAsia"/>
        </w:rPr>
        <w:t>组成。</w:t>
      </w:r>
    </w:p>
    <w:p w14:paraId="613216CB" w14:textId="04855E0F" w:rsidR="00D75410" w:rsidRPr="005870DF" w:rsidRDefault="00D75410" w:rsidP="00F76517">
      <w:pPr>
        <w:rPr>
          <w:rFonts w:hint="eastAsia"/>
        </w:rPr>
      </w:pPr>
      <w:r w:rsidRPr="005870DF">
        <w:rPr>
          <w:rFonts w:hint="eastAsia"/>
        </w:rPr>
        <w:t>2、压缩</w:t>
      </w:r>
      <w:r w:rsidR="00690458" w:rsidRPr="005870DF">
        <w:rPr>
          <w:rFonts w:hint="eastAsia"/>
        </w:rPr>
        <w:t>仓</w:t>
      </w:r>
      <w:r w:rsidRPr="005870DF">
        <w:rPr>
          <w:rFonts w:hint="eastAsia"/>
        </w:rPr>
        <w:t>及压缩头要求：</w:t>
      </w:r>
    </w:p>
    <w:p w14:paraId="59A15797" w14:textId="7BA2FB62" w:rsidR="00D75410" w:rsidRPr="00906983" w:rsidRDefault="00D75410" w:rsidP="00F76517">
      <w:pPr>
        <w:rPr>
          <w:rFonts w:hint="eastAsia"/>
        </w:rPr>
      </w:pPr>
      <w:r w:rsidRPr="005870DF">
        <w:rPr>
          <w:rFonts w:hint="eastAsia"/>
        </w:rPr>
        <w:t>2-1</w:t>
      </w:r>
      <w:r w:rsidRPr="00906983">
        <w:rPr>
          <w:rFonts w:hint="eastAsia"/>
        </w:rPr>
        <w:t>、压缩头在压缩</w:t>
      </w:r>
      <w:r w:rsidR="00B37DB2" w:rsidRPr="00906983">
        <w:rPr>
          <w:rFonts w:hint="eastAsia"/>
        </w:rPr>
        <w:t>仓</w:t>
      </w:r>
      <w:r w:rsidRPr="00906983">
        <w:rPr>
          <w:rFonts w:hint="eastAsia"/>
        </w:rPr>
        <w:t>内为无导轨、小间隙、水平式运动；压缩</w:t>
      </w:r>
      <w:r w:rsidR="006F5B50" w:rsidRPr="00906983">
        <w:rPr>
          <w:rFonts w:hint="eastAsia"/>
        </w:rPr>
        <w:t>仓设有两侧</w:t>
      </w:r>
      <w:r w:rsidRPr="00906983">
        <w:rPr>
          <w:rFonts w:hint="eastAsia"/>
        </w:rPr>
        <w:t>排污口</w:t>
      </w:r>
      <w:r w:rsidR="008A4A18">
        <w:rPr>
          <w:rFonts w:hint="eastAsia"/>
        </w:rPr>
        <w:t>，</w:t>
      </w:r>
      <w:r w:rsidR="008A4A18" w:rsidRPr="008A4A18">
        <w:rPr>
          <w:rFonts w:hint="eastAsia"/>
        </w:rPr>
        <w:t>加装排污球阀</w:t>
      </w:r>
      <w:r w:rsidRPr="00906983">
        <w:rPr>
          <w:rFonts w:hint="eastAsia"/>
        </w:rPr>
        <w:t xml:space="preserve">。  </w:t>
      </w:r>
    </w:p>
    <w:p w14:paraId="1DAA20A3" w14:textId="12A53E1D" w:rsidR="00D75410" w:rsidRPr="00906983" w:rsidRDefault="00D75410" w:rsidP="00F76517">
      <w:pPr>
        <w:rPr>
          <w:rFonts w:hint="eastAsia"/>
        </w:rPr>
      </w:pPr>
      <w:r w:rsidRPr="00906983">
        <w:rPr>
          <w:rFonts w:hint="eastAsia"/>
        </w:rPr>
        <w:t>2-2、压缩推头底板厚度</w:t>
      </w:r>
      <w:r w:rsidR="00AE409C" w:rsidRPr="00906983">
        <w:rPr>
          <w:rFonts w:cs="宋体" w:hint="eastAsia"/>
          <w:bCs/>
        </w:rPr>
        <w:t>≥</w:t>
      </w:r>
      <w:r w:rsidRPr="00906983">
        <w:rPr>
          <w:rFonts w:hint="eastAsia"/>
        </w:rPr>
        <w:t>1</w:t>
      </w:r>
      <w:r w:rsidR="00B37DB2" w:rsidRPr="00906983">
        <w:rPr>
          <w:rFonts w:hint="eastAsia"/>
        </w:rPr>
        <w:t>0</w:t>
      </w:r>
      <w:r w:rsidRPr="00906983">
        <w:t>mm</w:t>
      </w:r>
      <w:r w:rsidRPr="00906983">
        <w:rPr>
          <w:rFonts w:hint="eastAsia"/>
        </w:rPr>
        <w:t>、侧板厚度</w:t>
      </w:r>
      <w:r w:rsidR="00AE409C" w:rsidRPr="00906983">
        <w:rPr>
          <w:rFonts w:cs="宋体" w:hint="eastAsia"/>
          <w:bCs/>
        </w:rPr>
        <w:t>≥</w:t>
      </w:r>
      <w:r w:rsidR="00B37DB2" w:rsidRPr="00906983">
        <w:rPr>
          <w:rFonts w:hint="eastAsia"/>
        </w:rPr>
        <w:t>6</w:t>
      </w:r>
      <w:r w:rsidRPr="00906983">
        <w:t>mm，均</w:t>
      </w:r>
      <w:r w:rsidRPr="00906983">
        <w:rPr>
          <w:rFonts w:hint="eastAsia"/>
        </w:rPr>
        <w:t>采用</w:t>
      </w:r>
      <w:r w:rsidR="00B37DB2" w:rsidRPr="00906983">
        <w:rPr>
          <w:rFonts w:hint="eastAsia"/>
        </w:rPr>
        <w:t>高</w:t>
      </w:r>
      <w:r w:rsidR="007D63E9" w:rsidRPr="00906983">
        <w:rPr>
          <w:rFonts w:hint="eastAsia"/>
        </w:rPr>
        <w:t>强度</w:t>
      </w:r>
      <w:r w:rsidR="00B37DB2" w:rsidRPr="00906983">
        <w:rPr>
          <w:rFonts w:hint="eastAsia"/>
        </w:rPr>
        <w:t>耐磨</w:t>
      </w:r>
      <w:r w:rsidR="007D63E9" w:rsidRPr="00906983">
        <w:rPr>
          <w:rFonts w:hint="eastAsia"/>
        </w:rPr>
        <w:t>钢材料</w:t>
      </w:r>
      <w:r w:rsidR="00CA4849" w:rsidRPr="00906983">
        <w:rPr>
          <w:rFonts w:hint="eastAsia"/>
        </w:rPr>
        <w:t>。</w:t>
      </w:r>
    </w:p>
    <w:p w14:paraId="22B2CC75" w14:textId="4D362EB7" w:rsidR="00D75410" w:rsidRPr="00906983" w:rsidRDefault="00D75410" w:rsidP="00F76517">
      <w:pPr>
        <w:rPr>
          <w:rFonts w:hint="eastAsia"/>
        </w:rPr>
      </w:pPr>
      <w:r w:rsidRPr="00906983">
        <w:rPr>
          <w:rFonts w:hint="eastAsia"/>
        </w:rPr>
        <w:t>2-3、压缩</w:t>
      </w:r>
      <w:r w:rsidR="00B37DB2" w:rsidRPr="00906983">
        <w:rPr>
          <w:rFonts w:hint="eastAsia"/>
        </w:rPr>
        <w:t>仓</w:t>
      </w:r>
      <w:r w:rsidRPr="00906983">
        <w:rPr>
          <w:rFonts w:hint="eastAsia"/>
        </w:rPr>
        <w:t>需设置检修门，以便清理压缩腔内残留的污水及污泥。检修门需采用把手式结构（或压杆式机构）以保证检修门的密封性。</w:t>
      </w:r>
    </w:p>
    <w:p w14:paraId="405A63AB" w14:textId="684C99F3" w:rsidR="00D75410" w:rsidRPr="00906983" w:rsidRDefault="00D75410" w:rsidP="00F76517">
      <w:pPr>
        <w:rPr>
          <w:rFonts w:hint="eastAsia"/>
        </w:rPr>
      </w:pPr>
      <w:r w:rsidRPr="00906983">
        <w:rPr>
          <w:rFonts w:hint="eastAsia"/>
        </w:rPr>
        <w:t>2</w:t>
      </w:r>
      <w:r w:rsidRPr="00906983">
        <w:t>-4、压缩</w:t>
      </w:r>
      <w:proofErr w:type="gramStart"/>
      <w:r w:rsidR="00B37DB2" w:rsidRPr="00906983">
        <w:rPr>
          <w:rFonts w:hint="eastAsia"/>
        </w:rPr>
        <w:t>仓</w:t>
      </w:r>
      <w:r w:rsidRPr="00906983">
        <w:t>底</w:t>
      </w:r>
      <w:proofErr w:type="gramEnd"/>
      <w:r w:rsidRPr="00906983">
        <w:t>板厚度</w:t>
      </w:r>
      <w:r w:rsidR="001A496F" w:rsidRPr="00906983">
        <w:rPr>
          <w:rFonts w:hint="eastAsia"/>
        </w:rPr>
        <w:t>≥</w:t>
      </w:r>
      <w:r w:rsidRPr="00906983">
        <w:rPr>
          <w:rFonts w:hint="eastAsia"/>
        </w:rPr>
        <w:t>8</w:t>
      </w:r>
      <w:r w:rsidRPr="00906983">
        <w:t>mm，侧板</w:t>
      </w:r>
      <w:r w:rsidR="001A496F" w:rsidRPr="00906983">
        <w:rPr>
          <w:rFonts w:hint="eastAsia"/>
        </w:rPr>
        <w:t>≥</w:t>
      </w:r>
      <w:r w:rsidRPr="00906983">
        <w:rPr>
          <w:rFonts w:hint="eastAsia"/>
        </w:rPr>
        <w:t>6</w:t>
      </w:r>
      <w:r w:rsidRPr="00906983">
        <w:t>mm，采用</w:t>
      </w:r>
      <w:r w:rsidR="00B37DB2" w:rsidRPr="00906983">
        <w:rPr>
          <w:rFonts w:hint="eastAsia"/>
        </w:rPr>
        <w:t>高强度钢板</w:t>
      </w:r>
      <w:r w:rsidRPr="00906983">
        <w:t>材料。</w:t>
      </w:r>
    </w:p>
    <w:p w14:paraId="6F8681DA" w14:textId="5532D664" w:rsidR="00D75410" w:rsidRPr="00906983" w:rsidRDefault="00283B3F" w:rsidP="00F76517">
      <w:pPr>
        <w:rPr>
          <w:rFonts w:hint="eastAsia"/>
        </w:rPr>
      </w:pPr>
      <w:r w:rsidRPr="00906983">
        <w:rPr>
          <w:rFonts w:hint="eastAsia"/>
        </w:rPr>
        <w:lastRenderedPageBreak/>
        <w:t>3</w:t>
      </w:r>
      <w:r w:rsidR="00D75410" w:rsidRPr="00906983">
        <w:rPr>
          <w:rFonts w:hint="eastAsia"/>
        </w:rPr>
        <w:t>、压缩垃圾存储部分：</w:t>
      </w:r>
    </w:p>
    <w:p w14:paraId="7848F9AF" w14:textId="5DBB010D" w:rsidR="00D75410" w:rsidRPr="00906983" w:rsidRDefault="00283B3F" w:rsidP="00F76517">
      <w:pPr>
        <w:rPr>
          <w:rFonts w:hint="eastAsia"/>
        </w:rPr>
      </w:pPr>
      <w:r w:rsidRPr="00906983">
        <w:rPr>
          <w:rFonts w:hint="eastAsia"/>
        </w:rPr>
        <w:t>3</w:t>
      </w:r>
      <w:r w:rsidR="00D75410" w:rsidRPr="00906983">
        <w:rPr>
          <w:rFonts w:hint="eastAsia"/>
        </w:rPr>
        <w:t>-1、压缩垃圾存储</w:t>
      </w:r>
      <w:r w:rsidR="00727204" w:rsidRPr="00906983">
        <w:rPr>
          <w:rFonts w:hint="eastAsia"/>
        </w:rPr>
        <w:t>箱体</w:t>
      </w:r>
      <w:r w:rsidR="00D75410" w:rsidRPr="00906983">
        <w:rPr>
          <w:rFonts w:hint="eastAsia"/>
        </w:rPr>
        <w:t>部分侧板应为整板制作，任何位置不应有外漏加强筋，</w:t>
      </w:r>
      <w:r w:rsidR="001A496F" w:rsidRPr="00906983">
        <w:rPr>
          <w:rFonts w:hint="eastAsia"/>
        </w:rPr>
        <w:t>底</w:t>
      </w:r>
      <w:r w:rsidR="00D75410" w:rsidRPr="00906983">
        <w:rPr>
          <w:rFonts w:hint="eastAsia"/>
        </w:rPr>
        <w:t>板厚需≥5</w:t>
      </w:r>
      <w:r w:rsidR="00D75410" w:rsidRPr="00906983">
        <w:t>mm</w:t>
      </w:r>
      <w:r w:rsidR="00CD38D4" w:rsidRPr="00906983">
        <w:rPr>
          <w:rFonts w:hint="eastAsia"/>
        </w:rPr>
        <w:t>，后门应为整板制作，无外漏加强筋，板厚需≥5</w:t>
      </w:r>
      <w:r w:rsidR="00CD38D4" w:rsidRPr="00906983">
        <w:t>mm</w:t>
      </w:r>
      <w:r w:rsidR="00235A96" w:rsidRPr="00906983">
        <w:rPr>
          <w:rFonts w:hint="eastAsia"/>
        </w:rPr>
        <w:t>，</w:t>
      </w:r>
      <w:r w:rsidR="00235A96" w:rsidRPr="00906983">
        <w:t>采用</w:t>
      </w:r>
      <w:r w:rsidR="00235A96" w:rsidRPr="00906983">
        <w:rPr>
          <w:rFonts w:hint="eastAsia"/>
        </w:rPr>
        <w:t>高强度钢板</w:t>
      </w:r>
      <w:r w:rsidR="00235A96" w:rsidRPr="00906983">
        <w:t>材料</w:t>
      </w:r>
      <w:r w:rsidR="00D75410" w:rsidRPr="00906983">
        <w:rPr>
          <w:rFonts w:hint="eastAsia"/>
        </w:rPr>
        <w:t>。</w:t>
      </w:r>
    </w:p>
    <w:p w14:paraId="297557E3" w14:textId="26798903" w:rsidR="00D75410" w:rsidRPr="00906983" w:rsidRDefault="00CD38D4" w:rsidP="00F76517">
      <w:pPr>
        <w:rPr>
          <w:rFonts w:hint="eastAsia"/>
        </w:rPr>
      </w:pPr>
      <w:r w:rsidRPr="00906983">
        <w:rPr>
          <w:rFonts w:hint="eastAsia"/>
        </w:rPr>
        <w:t>3</w:t>
      </w:r>
      <w:r w:rsidR="00D75410" w:rsidRPr="00906983">
        <w:rPr>
          <w:rFonts w:hint="eastAsia"/>
        </w:rPr>
        <w:t>-</w:t>
      </w:r>
      <w:r w:rsidR="00727204" w:rsidRPr="00906983">
        <w:rPr>
          <w:rFonts w:hint="eastAsia"/>
        </w:rPr>
        <w:t>2</w:t>
      </w:r>
      <w:r w:rsidR="00D75410" w:rsidRPr="00906983">
        <w:rPr>
          <w:rFonts w:hint="eastAsia"/>
        </w:rPr>
        <w:t>、压缩垃圾存储部分需设置箱体内部泄压及排污功能（二合一功能），可以减低箱体内部压力以及将箱体后部污水有序排入压缩</w:t>
      </w:r>
      <w:r w:rsidRPr="00906983">
        <w:rPr>
          <w:rFonts w:hint="eastAsia"/>
        </w:rPr>
        <w:t>仓</w:t>
      </w:r>
      <w:r w:rsidR="00D75410" w:rsidRPr="00906983">
        <w:rPr>
          <w:rFonts w:hint="eastAsia"/>
        </w:rPr>
        <w:t>内部。</w:t>
      </w:r>
    </w:p>
    <w:p w14:paraId="6A155CB4" w14:textId="6A2440A3" w:rsidR="00D75410" w:rsidRPr="00906983" w:rsidRDefault="00270A5A" w:rsidP="00F76517">
      <w:pPr>
        <w:rPr>
          <w:rFonts w:hint="eastAsia"/>
        </w:rPr>
      </w:pPr>
      <w:r w:rsidRPr="00906983">
        <w:rPr>
          <w:rFonts w:hint="eastAsia"/>
        </w:rPr>
        <w:t>4、</w:t>
      </w:r>
      <w:r w:rsidR="00D75410" w:rsidRPr="00906983">
        <w:rPr>
          <w:rFonts w:hint="eastAsia"/>
        </w:rPr>
        <w:t>后门密封可靠，采用可产生双道密封线的密封件</w:t>
      </w:r>
      <w:r w:rsidRPr="00906983">
        <w:rPr>
          <w:rFonts w:hint="eastAsia"/>
        </w:rPr>
        <w:t>，确保密封</w:t>
      </w:r>
      <w:r w:rsidR="00D75410" w:rsidRPr="00906983">
        <w:rPr>
          <w:rFonts w:hint="eastAsia"/>
        </w:rPr>
        <w:t>。</w:t>
      </w:r>
    </w:p>
    <w:p w14:paraId="509246B9" w14:textId="777B1C54" w:rsidR="00D75410" w:rsidRPr="00906983" w:rsidRDefault="00270A5A" w:rsidP="00F76517">
      <w:pPr>
        <w:rPr>
          <w:rFonts w:hint="eastAsia"/>
        </w:rPr>
      </w:pPr>
      <w:r w:rsidRPr="00906983">
        <w:rPr>
          <w:rFonts w:hint="eastAsia"/>
        </w:rPr>
        <w:t>5</w:t>
      </w:r>
      <w:r w:rsidR="00D75410" w:rsidRPr="00906983">
        <w:rPr>
          <w:rFonts w:hint="eastAsia"/>
        </w:rPr>
        <w:t>、液压系统要求：</w:t>
      </w:r>
    </w:p>
    <w:p w14:paraId="309437B5" w14:textId="44C3B8F1" w:rsidR="00F0753E" w:rsidRPr="005870DF" w:rsidRDefault="00F0753E" w:rsidP="00F76517">
      <w:pPr>
        <w:rPr>
          <w:rFonts w:hint="eastAsia"/>
        </w:rPr>
      </w:pPr>
      <w:r w:rsidRPr="005870DF">
        <w:rPr>
          <w:rFonts w:hint="eastAsia"/>
        </w:rPr>
        <w:t>5-1、液压系统关键元器件：选用知名品牌元器件。</w:t>
      </w:r>
    </w:p>
    <w:p w14:paraId="10BEFDCF" w14:textId="05ED772D" w:rsidR="00565549" w:rsidRPr="005870DF" w:rsidRDefault="00F0753E" w:rsidP="00F76517">
      <w:pPr>
        <w:rPr>
          <w:rFonts w:hint="eastAsia"/>
        </w:rPr>
      </w:pPr>
      <w:r w:rsidRPr="005870DF">
        <w:rPr>
          <w:rFonts w:hint="eastAsia"/>
        </w:rPr>
        <w:t>5-2、液压系统中压缩油缸应确保其耐腐蚀性，以保证使用寿命。</w:t>
      </w:r>
    </w:p>
    <w:p w14:paraId="79619B6A" w14:textId="3703353A" w:rsidR="00F0753E" w:rsidRPr="002D3421" w:rsidRDefault="00F0753E" w:rsidP="00F76517">
      <w:pPr>
        <w:rPr>
          <w:rFonts w:hint="eastAsia"/>
        </w:rPr>
      </w:pPr>
      <w:r w:rsidRPr="002D3421">
        <w:rPr>
          <w:rFonts w:hint="eastAsia"/>
        </w:rPr>
        <w:t>5-3、液压系统</w:t>
      </w:r>
      <w:r w:rsidR="00036195" w:rsidRPr="002D3421">
        <w:rPr>
          <w:rFonts w:hint="eastAsia"/>
        </w:rPr>
        <w:t>电</w:t>
      </w:r>
      <w:r w:rsidRPr="002D3421">
        <w:rPr>
          <w:rFonts w:hint="eastAsia"/>
        </w:rPr>
        <w:t>动机应采用</w:t>
      </w:r>
      <w:r w:rsidR="00122A77" w:rsidRPr="002D3421">
        <w:rPr>
          <w:rFonts w:hint="eastAsia"/>
        </w:rPr>
        <w:t>不小</w:t>
      </w:r>
      <w:r w:rsidRPr="002D3421">
        <w:rPr>
          <w:rFonts w:hint="eastAsia"/>
        </w:rPr>
        <w:t>于5.5KW的380V三相交流电机。</w:t>
      </w:r>
    </w:p>
    <w:p w14:paraId="55DEE407" w14:textId="111DD19B" w:rsidR="00D75410" w:rsidRPr="002D3421" w:rsidRDefault="00F0753E" w:rsidP="00F76517">
      <w:pPr>
        <w:rPr>
          <w:rFonts w:hint="eastAsia"/>
        </w:rPr>
      </w:pPr>
      <w:r w:rsidRPr="002D3421">
        <w:rPr>
          <w:rFonts w:hint="eastAsia"/>
        </w:rPr>
        <w:t>5</w:t>
      </w:r>
      <w:r w:rsidR="00D75410" w:rsidRPr="002D3421">
        <w:t>-</w:t>
      </w:r>
      <w:r w:rsidRPr="002D3421">
        <w:rPr>
          <w:rFonts w:hint="eastAsia"/>
        </w:rPr>
        <w:t>4</w:t>
      </w:r>
      <w:r w:rsidR="00D75410" w:rsidRPr="002D3421">
        <w:t>、压缩油缸销轴需采用半嵌入装配方式，以保证后续维修方便。</w:t>
      </w:r>
    </w:p>
    <w:p w14:paraId="4F3D3474" w14:textId="5A9FE5F5" w:rsidR="00D75410" w:rsidRPr="005870DF" w:rsidRDefault="00270A5A" w:rsidP="00F76517">
      <w:pPr>
        <w:rPr>
          <w:rFonts w:hint="eastAsia"/>
        </w:rPr>
      </w:pPr>
      <w:r w:rsidRPr="005870DF">
        <w:rPr>
          <w:rFonts w:hint="eastAsia"/>
        </w:rPr>
        <w:t>6</w:t>
      </w:r>
      <w:r w:rsidR="00D75410" w:rsidRPr="005870DF">
        <w:rPr>
          <w:rFonts w:hint="eastAsia"/>
        </w:rPr>
        <w:t>、控制系统要求：</w:t>
      </w:r>
    </w:p>
    <w:p w14:paraId="7A121E8E" w14:textId="2CC8055E" w:rsidR="00D75410" w:rsidRPr="005870DF" w:rsidRDefault="00270A5A" w:rsidP="00F76517">
      <w:pPr>
        <w:rPr>
          <w:rFonts w:hint="eastAsia"/>
        </w:rPr>
      </w:pPr>
      <w:r w:rsidRPr="005870DF">
        <w:rPr>
          <w:rFonts w:hint="eastAsia"/>
        </w:rPr>
        <w:t>6</w:t>
      </w:r>
      <w:r w:rsidR="00D75410" w:rsidRPr="005870DF">
        <w:rPr>
          <w:rFonts w:hint="eastAsia"/>
        </w:rPr>
        <w:t>-1、控制系统应采用微处理器控制原理。</w:t>
      </w:r>
    </w:p>
    <w:p w14:paraId="242B1451" w14:textId="7EE86CFB" w:rsidR="00D75410" w:rsidRPr="005870DF" w:rsidRDefault="00270A5A" w:rsidP="00F76517">
      <w:pPr>
        <w:rPr>
          <w:rFonts w:hint="eastAsia"/>
        </w:rPr>
      </w:pPr>
      <w:r w:rsidRPr="005870DF">
        <w:rPr>
          <w:rFonts w:hint="eastAsia"/>
        </w:rPr>
        <w:t>6</w:t>
      </w:r>
      <w:r w:rsidR="00D75410" w:rsidRPr="005870DF">
        <w:rPr>
          <w:rFonts w:hint="eastAsia"/>
        </w:rPr>
        <w:t>-2、控制系统关键元器件:</w:t>
      </w:r>
      <w:r w:rsidRPr="005870DF">
        <w:rPr>
          <w:rFonts w:hint="eastAsia"/>
        </w:rPr>
        <w:t xml:space="preserve"> </w:t>
      </w:r>
      <w:r w:rsidR="00D75410" w:rsidRPr="005870DF">
        <w:rPr>
          <w:rFonts w:hint="eastAsia"/>
        </w:rPr>
        <w:t>PLC</w:t>
      </w:r>
      <w:r w:rsidRPr="005870DF">
        <w:rPr>
          <w:rFonts w:hint="eastAsia"/>
        </w:rPr>
        <w:t>控制器</w:t>
      </w:r>
      <w:r w:rsidR="00D75410" w:rsidRPr="005870DF">
        <w:rPr>
          <w:rFonts w:hint="eastAsia"/>
        </w:rPr>
        <w:t>、触摸屏显示器、变压器等均需采用知名品牌元器件。</w:t>
      </w:r>
    </w:p>
    <w:p w14:paraId="23B71C1A" w14:textId="3FFEF17D" w:rsidR="00D75410" w:rsidRPr="002D3421" w:rsidRDefault="00270A5A" w:rsidP="00F76517">
      <w:pPr>
        <w:rPr>
          <w:rFonts w:hint="eastAsia"/>
        </w:rPr>
      </w:pPr>
      <w:r w:rsidRPr="002D3421">
        <w:rPr>
          <w:rFonts w:hint="eastAsia"/>
        </w:rPr>
        <w:t>6</w:t>
      </w:r>
      <w:r w:rsidR="00D75410" w:rsidRPr="002D3421">
        <w:rPr>
          <w:rFonts w:hint="eastAsia"/>
        </w:rPr>
        <w:t>-3、控制系统应实现装载量分段指示及满载警示功能</w:t>
      </w:r>
      <w:r w:rsidR="00851270" w:rsidRPr="002D3421">
        <w:rPr>
          <w:rFonts w:hint="eastAsia"/>
        </w:rPr>
        <w:t>、</w:t>
      </w:r>
      <w:r w:rsidR="00D75410" w:rsidRPr="002D3421">
        <w:rPr>
          <w:rFonts w:hint="eastAsia"/>
        </w:rPr>
        <w:t>紧急停机功能</w:t>
      </w:r>
      <w:r w:rsidR="00851270" w:rsidRPr="002D3421">
        <w:rPr>
          <w:rFonts w:hint="eastAsia"/>
        </w:rPr>
        <w:t>、</w:t>
      </w:r>
      <w:r w:rsidR="00D75410" w:rsidRPr="002D3421">
        <w:rPr>
          <w:rFonts w:hint="eastAsia"/>
        </w:rPr>
        <w:t>压缩头强制回退功能</w:t>
      </w:r>
      <w:r w:rsidR="00851270" w:rsidRPr="002D3421">
        <w:rPr>
          <w:rFonts w:hint="eastAsia"/>
        </w:rPr>
        <w:t>、一键自动压缩垃圾功能、设备故障自动报警、诊断功能等。</w:t>
      </w:r>
    </w:p>
    <w:p w14:paraId="5711AC31" w14:textId="32831B82" w:rsidR="00D75410" w:rsidRPr="002D3421" w:rsidRDefault="00851270" w:rsidP="00F76517">
      <w:pPr>
        <w:rPr>
          <w:rFonts w:hint="eastAsia"/>
        </w:rPr>
      </w:pPr>
      <w:r w:rsidRPr="002D3421">
        <w:rPr>
          <w:rFonts w:hint="eastAsia"/>
        </w:rPr>
        <w:t>6</w:t>
      </w:r>
      <w:r w:rsidR="00D75410" w:rsidRPr="002D3421">
        <w:rPr>
          <w:rFonts w:hint="eastAsia"/>
        </w:rPr>
        <w:t>-</w:t>
      </w:r>
      <w:r w:rsidRPr="002D3421">
        <w:rPr>
          <w:rFonts w:hint="eastAsia"/>
        </w:rPr>
        <w:t>4</w:t>
      </w:r>
      <w:r w:rsidR="00D75410" w:rsidRPr="002D3421">
        <w:rPr>
          <w:rFonts w:hint="eastAsia"/>
        </w:rPr>
        <w:t>、设备应具备三种可在使用过程中互换的操作方式（即有线控制、无线控制、触摸屏控制），以增加设备使用的可靠性，降低因操控装置故障导致停机的可能性。</w:t>
      </w:r>
    </w:p>
    <w:p w14:paraId="5C07AF5D" w14:textId="7116F330" w:rsidR="00D75410" w:rsidRPr="002D3421" w:rsidRDefault="00851270" w:rsidP="00F76517">
      <w:pPr>
        <w:rPr>
          <w:rFonts w:hint="eastAsia"/>
        </w:rPr>
      </w:pPr>
      <w:r w:rsidRPr="002D3421">
        <w:rPr>
          <w:rFonts w:hint="eastAsia"/>
        </w:rPr>
        <w:t>6</w:t>
      </w:r>
      <w:r w:rsidR="00D75410" w:rsidRPr="002D3421">
        <w:t>-</w:t>
      </w:r>
      <w:r w:rsidRPr="002D3421">
        <w:rPr>
          <w:rFonts w:hint="eastAsia"/>
        </w:rPr>
        <w:t>5</w:t>
      </w:r>
      <w:r w:rsidR="008A4A18">
        <w:rPr>
          <w:rFonts w:hint="eastAsia"/>
        </w:rPr>
        <w:t>、</w:t>
      </w:r>
      <w:r w:rsidR="00D75410" w:rsidRPr="002D3421">
        <w:rPr>
          <w:rFonts w:hint="eastAsia"/>
        </w:rPr>
        <w:t>设备</w:t>
      </w:r>
      <w:r w:rsidR="00414783" w:rsidRPr="002D3421">
        <w:rPr>
          <w:rFonts w:hint="eastAsia"/>
        </w:rPr>
        <w:t>系统</w:t>
      </w:r>
      <w:r w:rsidR="00D75410" w:rsidRPr="002D3421">
        <w:rPr>
          <w:rFonts w:hint="eastAsia"/>
        </w:rPr>
        <w:t>在电脑客户端和手机 APP 软件上实时查阅设备运行数据，该系统实现满箱装载量、系统压力、工作时间、工作频次、故障报警代码等的数据传输</w:t>
      </w:r>
      <w:r w:rsidRPr="002D3421">
        <w:rPr>
          <w:rFonts w:hint="eastAsia"/>
        </w:rPr>
        <w:t>。</w:t>
      </w:r>
    </w:p>
    <w:p w14:paraId="58696726" w14:textId="6EAD8B13" w:rsidR="00D75410" w:rsidRPr="005870DF" w:rsidRDefault="00851270" w:rsidP="00F76517">
      <w:pPr>
        <w:rPr>
          <w:rFonts w:hint="eastAsia"/>
        </w:rPr>
      </w:pPr>
      <w:r w:rsidRPr="005870DF">
        <w:rPr>
          <w:rFonts w:hint="eastAsia"/>
        </w:rPr>
        <w:t>7</w:t>
      </w:r>
      <w:r w:rsidR="00D75410" w:rsidRPr="005870DF">
        <w:rPr>
          <w:rFonts w:hint="eastAsia"/>
        </w:rPr>
        <w:t>、设备的防腐处理工艺要求：</w:t>
      </w:r>
    </w:p>
    <w:p w14:paraId="757E0E39" w14:textId="77777777" w:rsidR="00734F24" w:rsidRDefault="00D75410" w:rsidP="00734F24">
      <w:pPr>
        <w:rPr>
          <w:rFonts w:hint="eastAsia"/>
        </w:rPr>
      </w:pPr>
      <w:r w:rsidRPr="002D3421">
        <w:rPr>
          <w:rFonts w:hint="eastAsia"/>
        </w:rPr>
        <w:t>设备的所有钢制部件应经过严格的防腐处理，应采用高压喷丸除锈工艺；采用品牌防腐底漆，品牌高耐候性面漆喷涂。</w:t>
      </w:r>
    </w:p>
    <w:p w14:paraId="637B02AC" w14:textId="77777777" w:rsidR="00734F24" w:rsidRDefault="008A4A18" w:rsidP="00734F24">
      <w:pPr>
        <w:rPr>
          <w:rFonts w:hint="eastAsia"/>
        </w:rPr>
      </w:pPr>
      <w:r w:rsidRPr="008A4A18">
        <w:rPr>
          <w:rFonts w:hint="eastAsia"/>
        </w:rPr>
        <w:t>8</w:t>
      </w:r>
      <w:r>
        <w:rPr>
          <w:rFonts w:hint="eastAsia"/>
        </w:rPr>
        <w:t>、料斗操作离地间隙、根据现场实际情况设计制作。（合同签订前，中标人自行考察）。</w:t>
      </w:r>
    </w:p>
    <w:p w14:paraId="6FBA65BC" w14:textId="7FF48ABA" w:rsidR="007763CB" w:rsidRPr="00734F24" w:rsidRDefault="007763CB" w:rsidP="00734F24">
      <w:pPr>
        <w:rPr>
          <w:rFonts w:hint="eastAsia"/>
          <w:b/>
          <w:bCs/>
        </w:rPr>
      </w:pPr>
      <w:r w:rsidRPr="00734F24">
        <w:rPr>
          <w:rFonts w:hint="eastAsia"/>
          <w:b/>
          <w:bCs/>
        </w:rPr>
        <w:t>注：</w:t>
      </w:r>
      <w:r w:rsidR="00342D66" w:rsidRPr="00734F24">
        <w:rPr>
          <w:rFonts w:hint="eastAsia"/>
          <w:b/>
          <w:bCs/>
        </w:rPr>
        <w:t>中标人中标后在签订合同前须向甲方提供</w:t>
      </w:r>
      <w:r w:rsidR="008B0106" w:rsidRPr="00734F24">
        <w:rPr>
          <w:rFonts w:hint="eastAsia"/>
          <w:b/>
          <w:bCs/>
        </w:rPr>
        <w:t>采购清单技术参数带★项的检测报告，该检测报告</w:t>
      </w:r>
      <w:r w:rsidR="00A66230" w:rsidRPr="00734F24">
        <w:rPr>
          <w:rFonts w:hint="eastAsia"/>
          <w:b/>
          <w:bCs/>
        </w:rPr>
        <w:t>由</w:t>
      </w:r>
      <w:r w:rsidRPr="00734F24">
        <w:rPr>
          <w:rFonts w:hint="eastAsia"/>
          <w:b/>
          <w:bCs/>
        </w:rPr>
        <w:t>CMA或CNAS认证的国家认可的检验（检测）机构所出具的包含相应检测项的检测合格的检测报告原件，检测报告须清晰且</w:t>
      </w:r>
      <w:proofErr w:type="gramStart"/>
      <w:r w:rsidRPr="00734F24">
        <w:rPr>
          <w:rFonts w:hint="eastAsia"/>
          <w:b/>
          <w:bCs/>
        </w:rPr>
        <w:t>完整含</w:t>
      </w:r>
      <w:proofErr w:type="gramEnd"/>
      <w:r w:rsidRPr="00734F24">
        <w:rPr>
          <w:rFonts w:hint="eastAsia"/>
          <w:b/>
          <w:bCs/>
        </w:rPr>
        <w:t>封底及封面，检测报告不完整视作未提供，检测报告上的名称无需完全一致，但内容(功能)需相同，应提供内容(功能)说明及包含的关键信息，相应内容 (功能)应符合上述要求，否则不予认可。</w:t>
      </w:r>
      <w:r w:rsidR="00342D66" w:rsidRPr="00734F24">
        <w:rPr>
          <w:rFonts w:hint="eastAsia"/>
          <w:b/>
          <w:bCs/>
        </w:rPr>
        <w:t>若</w:t>
      </w:r>
      <w:r w:rsidR="00342D66" w:rsidRPr="00734F24">
        <w:rPr>
          <w:rFonts w:hint="eastAsia"/>
          <w:b/>
          <w:bCs/>
        </w:rPr>
        <w:lastRenderedPageBreak/>
        <w:t xml:space="preserve">不能提供则视同放弃中标，甲方有权另行选择合格中标人。  </w:t>
      </w:r>
    </w:p>
    <w:p w14:paraId="48FFEAB4" w14:textId="6F92D9CC" w:rsidR="00D75410" w:rsidRDefault="00D75410" w:rsidP="00F76517">
      <w:pPr>
        <w:rPr>
          <w:rFonts w:hint="eastAsia"/>
        </w:rPr>
      </w:pPr>
      <w:r w:rsidRPr="004216BB">
        <w:rPr>
          <w:rFonts w:hint="eastAsia"/>
        </w:rPr>
        <w:t xml:space="preserve"> </w:t>
      </w:r>
      <w:r w:rsidR="00772E4E">
        <w:rPr>
          <w:rFonts w:hint="eastAsia"/>
        </w:rPr>
        <w:t>二、其他要求</w:t>
      </w:r>
    </w:p>
    <w:p w14:paraId="752EC640" w14:textId="21C868C9" w:rsidR="00772E4E" w:rsidRDefault="00772E4E" w:rsidP="00F76517">
      <w:pPr>
        <w:rPr>
          <w:rFonts w:hint="eastAsia"/>
        </w:rPr>
      </w:pPr>
      <w:r>
        <w:rPr>
          <w:rFonts w:hint="eastAsia"/>
        </w:rPr>
        <w:t>1</w:t>
      </w:r>
      <w:r>
        <w:t>、</w:t>
      </w:r>
      <w:r>
        <w:rPr>
          <w:rFonts w:hint="eastAsia"/>
        </w:rPr>
        <w:t>所提供货物的生产、制造、安装等，各项技术标准应当符合国家（强制性）标准、各项规范要求；无国家标准的，按行业标准执行；无国家和行业标准的，按企业标准执行；但在招标文件中有特别要求的，按招标文件中规定的要求执行，并且符合相关法律、法规规定的要求。中标供应商须负责其所提供的所有设备的安装调试、以及与之相关的一切必要配套工作；</w:t>
      </w:r>
    </w:p>
    <w:p w14:paraId="1E788B00" w14:textId="54A1311F" w:rsidR="00772E4E" w:rsidRDefault="00330AAA" w:rsidP="00F76517">
      <w:pPr>
        <w:rPr>
          <w:rFonts w:hint="eastAsia"/>
        </w:rPr>
      </w:pPr>
      <w:r>
        <w:t>2、</w:t>
      </w:r>
      <w:r w:rsidR="00772E4E">
        <w:t>售后服务：产品实行“三包”，质保期</w:t>
      </w:r>
      <w:r>
        <w:rPr>
          <w:rFonts w:hint="eastAsia"/>
        </w:rPr>
        <w:t>3年</w:t>
      </w:r>
      <w:r w:rsidR="00772E4E">
        <w:t>(</w:t>
      </w:r>
      <w:proofErr w:type="gramStart"/>
      <w:r w:rsidR="00772E4E">
        <w:t>自项目</w:t>
      </w:r>
      <w:proofErr w:type="gramEnd"/>
      <w:r w:rsidR="00772E4E">
        <w:t>验收合格之日起计算)，质保期内无偿更换非人为损坏的配件等。任何因设备设计、材料或工艺不当引起的缺陷、故障(人为因素除外)，供应商提供免费修理或更换并于接到通知后在规定时间内到达现场。 如生产厂家规定的保修期限大于该期限，按生产厂家规定执行。</w:t>
      </w:r>
    </w:p>
    <w:p w14:paraId="72E574BB" w14:textId="0153AC18" w:rsidR="00772E4E" w:rsidRDefault="00330AAA" w:rsidP="00F76517">
      <w:pPr>
        <w:rPr>
          <w:rFonts w:hint="eastAsia"/>
        </w:rPr>
      </w:pPr>
      <w:r>
        <w:t>3、</w:t>
      </w:r>
      <w:r w:rsidR="00772E4E">
        <w:rPr>
          <w:rFonts w:hint="eastAsia"/>
        </w:rPr>
        <w:t>本招标项目凡涉及投标人需使用他人专利或专有技术而需支付相关费用的，由投标人自行考虑其相关费用并列入投标总价，招标人在项目结算时</w:t>
      </w:r>
      <w:proofErr w:type="gramStart"/>
      <w:r w:rsidR="00772E4E">
        <w:rPr>
          <w:rFonts w:hint="eastAsia"/>
        </w:rPr>
        <w:t>不</w:t>
      </w:r>
      <w:proofErr w:type="gramEnd"/>
      <w:r w:rsidR="00772E4E">
        <w:rPr>
          <w:rFonts w:hint="eastAsia"/>
        </w:rPr>
        <w:t>另行支付该项费用。</w:t>
      </w:r>
      <w:r w:rsidR="00772E4E">
        <w:t xml:space="preserve"> </w:t>
      </w:r>
    </w:p>
    <w:p w14:paraId="67BC0FC2" w14:textId="2558201F" w:rsidR="00772E4E" w:rsidRDefault="00330AAA" w:rsidP="00F76517">
      <w:pPr>
        <w:rPr>
          <w:rFonts w:hint="eastAsia"/>
        </w:rPr>
      </w:pPr>
      <w:r>
        <w:t>4、</w:t>
      </w:r>
      <w:r w:rsidR="00772E4E">
        <w:t>乙方应保证所提供的货物是全新、未使用过的、是按招标文件和相关技术标准制造而成的，并完全符合招标文件规定的质量、规格和性能的要求。乙方应保证所提供的货物经正确安装、正常运行和保养在其使用寿命期内应具有满意的性能。在货物质量保证期内，乙方应对由于材料和制造原因产生的缺陷而发生的任何不足或故障负责。</w:t>
      </w:r>
    </w:p>
    <w:p w14:paraId="31FBBFB6" w14:textId="7DAEF0CD" w:rsidR="00772E4E" w:rsidRDefault="00330AAA" w:rsidP="00F76517">
      <w:pPr>
        <w:rPr>
          <w:rFonts w:hint="eastAsia"/>
        </w:rPr>
      </w:pPr>
      <w:r>
        <w:t>5、</w:t>
      </w:r>
      <w:r w:rsidR="00772E4E">
        <w:t xml:space="preserve">材料标准、规范：须完全符合中华人民共和国最新颁布的条例及规范。 </w:t>
      </w:r>
    </w:p>
    <w:p w14:paraId="21F688CE" w14:textId="50327197" w:rsidR="00772E4E" w:rsidRDefault="00330AAA" w:rsidP="00F76517">
      <w:pPr>
        <w:rPr>
          <w:rFonts w:hint="eastAsia"/>
        </w:rPr>
      </w:pPr>
      <w:r>
        <w:t>6、</w:t>
      </w:r>
      <w:r w:rsidR="00772E4E">
        <w:t xml:space="preserve">投标人在材料供货时要充分考虑相关验收规范要求，若因材料原因造成不能通过验收，供货人应承担相应责任。 </w:t>
      </w:r>
    </w:p>
    <w:p w14:paraId="09EAF898" w14:textId="67FF6F72" w:rsidR="00772E4E" w:rsidRDefault="00330AAA" w:rsidP="00F76517">
      <w:pPr>
        <w:rPr>
          <w:rFonts w:hint="eastAsia"/>
        </w:rPr>
      </w:pPr>
      <w:r w:rsidRPr="00B02161">
        <w:t>7</w:t>
      </w:r>
      <w:r w:rsidRPr="00B02161">
        <w:rPr>
          <w:rFonts w:hint="eastAsia"/>
        </w:rPr>
        <w:t>、</w:t>
      </w:r>
      <w:r w:rsidR="00772E4E">
        <w:t>投标人自行联系采购单位代表勘察现场掌握招标采购需求，若有遗漏，自行负责。</w:t>
      </w:r>
    </w:p>
    <w:p w14:paraId="037CA235" w14:textId="447D4D35" w:rsidR="00772E4E" w:rsidRDefault="00330AAA" w:rsidP="00F76517">
      <w:pPr>
        <w:rPr>
          <w:rFonts w:hint="eastAsia"/>
        </w:rPr>
      </w:pPr>
      <w:r w:rsidRPr="00B02161">
        <w:t>8</w:t>
      </w:r>
      <w:r w:rsidRPr="00B02161">
        <w:rPr>
          <w:rFonts w:hint="eastAsia"/>
        </w:rPr>
        <w:t>、</w:t>
      </w:r>
      <w:r w:rsidR="00772E4E">
        <w:t>质量要求：保证所有货物均是全新的纯正货品，不得以废、旧材料制作，产品必须符合设计要求及采购人的品质要求。</w:t>
      </w:r>
    </w:p>
    <w:p w14:paraId="3CA22DB4" w14:textId="77777777" w:rsidR="00330B8E" w:rsidRPr="00217678" w:rsidRDefault="00330AAA" w:rsidP="00F76517">
      <w:pPr>
        <w:rPr>
          <w:rFonts w:hint="eastAsia"/>
        </w:rPr>
      </w:pPr>
      <w:r w:rsidRPr="00217678">
        <w:t>9、</w:t>
      </w:r>
      <w:r w:rsidR="00772E4E" w:rsidRPr="00217678">
        <w:t>质量及验收：</w:t>
      </w:r>
      <w:r w:rsidR="00330B8E" w:rsidRPr="00217678">
        <w:rPr>
          <w:rFonts w:hint="eastAsia"/>
        </w:rPr>
        <w:t>本项目涉及验收标准包括但不限于交通、公安部门、行业部门有关标准规范。</w:t>
      </w:r>
    </w:p>
    <w:p w14:paraId="343D4A78" w14:textId="5464DDEA" w:rsidR="007C5DD8" w:rsidRPr="007C5DD8" w:rsidRDefault="007C5DD8" w:rsidP="00F76517">
      <w:pPr>
        <w:rPr>
          <w:rFonts w:hint="eastAsia"/>
        </w:rPr>
      </w:pPr>
      <w:r w:rsidRPr="00217678">
        <w:rPr>
          <w:rFonts w:hint="eastAsia"/>
        </w:rPr>
        <w:t>10、中标人供货</w:t>
      </w:r>
      <w:r w:rsidR="00330B8E" w:rsidRPr="00217678">
        <w:rPr>
          <w:rFonts w:hint="eastAsia"/>
        </w:rPr>
        <w:t>时提供</w:t>
      </w:r>
      <w:r w:rsidR="00330B8E" w:rsidRPr="00217678">
        <w:t>使用说明书、质量检验证明书、随配附件和工具以及清单一并附于货物内。</w:t>
      </w:r>
      <w:r w:rsidRPr="007C5DD8">
        <w:rPr>
          <w:rFonts w:hint="eastAsia"/>
        </w:rPr>
        <w:t xml:space="preserve"> </w:t>
      </w:r>
      <w:r w:rsidRPr="007C5DD8">
        <w:rPr>
          <w:rFonts w:cs="宋体" w:hint="eastAsia"/>
          <w:color w:val="FF0000"/>
          <w:sz w:val="24"/>
        </w:rPr>
        <w:t xml:space="preserve"> </w:t>
      </w:r>
    </w:p>
    <w:p w14:paraId="4D132872" w14:textId="77777777" w:rsidR="00FF07E5" w:rsidRPr="004216BB" w:rsidRDefault="00FF07E5" w:rsidP="00F76517">
      <w:pPr>
        <w:rPr>
          <w:rFonts w:hint="eastAsia"/>
          <w:kern w:val="44"/>
        </w:rPr>
      </w:pPr>
      <w:bookmarkStart w:id="426" w:name="_Toc7416"/>
      <w:r w:rsidRPr="004216BB">
        <w:br w:type="page"/>
      </w:r>
    </w:p>
    <w:p w14:paraId="7FA4FF20" w14:textId="4C78B060" w:rsidR="003A600B" w:rsidRPr="004216BB" w:rsidRDefault="00000000" w:rsidP="00F76517">
      <w:pPr>
        <w:pStyle w:val="1"/>
        <w:rPr>
          <w:rFonts w:hint="eastAsia"/>
        </w:rPr>
      </w:pPr>
      <w:bookmarkStart w:id="427" w:name="_Toc170484952"/>
      <w:r w:rsidRPr="004216BB">
        <w:lastRenderedPageBreak/>
        <w:t>第六章投标文件格式</w:t>
      </w:r>
      <w:bookmarkEnd w:id="421"/>
      <w:bookmarkEnd w:id="422"/>
      <w:bookmarkEnd w:id="423"/>
      <w:bookmarkEnd w:id="426"/>
      <w:bookmarkEnd w:id="427"/>
    </w:p>
    <w:p w14:paraId="77DC6D07" w14:textId="77777777" w:rsidR="003A600B" w:rsidRPr="004216BB" w:rsidRDefault="003A600B" w:rsidP="00F76517">
      <w:pPr>
        <w:rPr>
          <w:rFonts w:hint="eastAsia"/>
        </w:rPr>
      </w:pPr>
    </w:p>
    <w:p w14:paraId="5E4F8FDD" w14:textId="77777777" w:rsidR="003A600B" w:rsidRPr="004216BB" w:rsidRDefault="00000000" w:rsidP="00F76517">
      <w:pPr>
        <w:rPr>
          <w:rFonts w:hint="eastAsia"/>
        </w:rPr>
      </w:pPr>
      <w:r w:rsidRPr="004216BB">
        <w:t>（本章仅提供有格式要求的材料模版，具体投标文件组成不限于以下材料，投标人需按“投标人须知”章节中“投标文件”的具体要求编制投标文件）</w:t>
      </w:r>
    </w:p>
    <w:p w14:paraId="2D4F07E6" w14:textId="77777777" w:rsidR="003A600B" w:rsidRPr="004216BB" w:rsidRDefault="00000000" w:rsidP="00F76517">
      <w:pPr>
        <w:pStyle w:val="1"/>
        <w:rPr>
          <w:rFonts w:hint="eastAsia"/>
        </w:rPr>
      </w:pPr>
      <w:r w:rsidRPr="004216BB">
        <w:br w:type="page"/>
      </w:r>
      <w:bookmarkStart w:id="428" w:name="_Toc445475396"/>
      <w:bookmarkStart w:id="429" w:name="_Toc8397"/>
      <w:bookmarkStart w:id="430" w:name="_Toc508216955"/>
      <w:bookmarkStart w:id="431" w:name="_Toc397928631"/>
      <w:bookmarkStart w:id="432" w:name="_Toc170484953"/>
      <w:r w:rsidRPr="00D44B8D">
        <w:lastRenderedPageBreak/>
        <w:t>封面</w:t>
      </w:r>
      <w:bookmarkEnd w:id="428"/>
      <w:bookmarkEnd w:id="429"/>
      <w:bookmarkEnd w:id="430"/>
      <w:bookmarkEnd w:id="431"/>
      <w:bookmarkEnd w:id="432"/>
    </w:p>
    <w:p w14:paraId="4BEECAA3" w14:textId="77777777" w:rsidR="003A600B" w:rsidRPr="004216BB" w:rsidRDefault="003A600B" w:rsidP="00F76517">
      <w:pPr>
        <w:rPr>
          <w:rFonts w:hint="eastAsia"/>
        </w:rPr>
      </w:pPr>
    </w:p>
    <w:p w14:paraId="22E09F04" w14:textId="77777777" w:rsidR="003A600B" w:rsidRPr="004216BB" w:rsidRDefault="003A600B" w:rsidP="00F76517">
      <w:pPr>
        <w:rPr>
          <w:rFonts w:hint="eastAsia"/>
        </w:rPr>
      </w:pPr>
    </w:p>
    <w:p w14:paraId="62AFA3D6" w14:textId="77777777" w:rsidR="00243319" w:rsidRPr="005158C8" w:rsidRDefault="00243319" w:rsidP="00F76517">
      <w:pPr>
        <w:rPr>
          <w:rFonts w:hint="eastAsia"/>
        </w:rPr>
      </w:pPr>
      <w:r w:rsidRPr="005158C8">
        <w:rPr>
          <w:rFonts w:hint="eastAsia"/>
        </w:rPr>
        <w:t>（项目名称及标段）   招标</w:t>
      </w:r>
    </w:p>
    <w:p w14:paraId="072D238F" w14:textId="77777777" w:rsidR="00243319" w:rsidRPr="005158C8" w:rsidRDefault="00243319" w:rsidP="00F76517">
      <w:pPr>
        <w:rPr>
          <w:rFonts w:hint="eastAsia"/>
        </w:rPr>
      </w:pPr>
    </w:p>
    <w:p w14:paraId="69B9DE1E" w14:textId="77777777" w:rsidR="00243319" w:rsidRPr="005158C8" w:rsidRDefault="00243319" w:rsidP="00F76517">
      <w:pPr>
        <w:rPr>
          <w:rFonts w:hint="eastAsia"/>
        </w:rPr>
      </w:pPr>
    </w:p>
    <w:p w14:paraId="1A8B1571" w14:textId="77777777" w:rsidR="00243319" w:rsidRPr="005158C8" w:rsidRDefault="00243319" w:rsidP="00F76517">
      <w:pPr>
        <w:rPr>
          <w:rFonts w:hint="eastAsia"/>
        </w:rPr>
      </w:pPr>
    </w:p>
    <w:p w14:paraId="64C26325" w14:textId="77777777" w:rsidR="00243319" w:rsidRPr="000314AF" w:rsidRDefault="00243319" w:rsidP="00F76517">
      <w:pPr>
        <w:rPr>
          <w:rFonts w:hint="eastAsia"/>
        </w:rPr>
      </w:pPr>
      <w:r w:rsidRPr="000314AF">
        <w:rPr>
          <w:rFonts w:hint="eastAsia"/>
        </w:rPr>
        <w:t>投 标 文 件</w:t>
      </w:r>
    </w:p>
    <w:p w14:paraId="10626D24" w14:textId="77777777" w:rsidR="00243319" w:rsidRPr="000314AF" w:rsidRDefault="00243319" w:rsidP="00F76517">
      <w:pPr>
        <w:rPr>
          <w:rFonts w:hint="eastAsia"/>
        </w:rPr>
      </w:pPr>
    </w:p>
    <w:p w14:paraId="2B01CABB" w14:textId="0072DA60" w:rsidR="00243319" w:rsidRPr="000314AF" w:rsidRDefault="00243319" w:rsidP="00F76517">
      <w:pPr>
        <w:rPr>
          <w:rFonts w:hint="eastAsia"/>
        </w:rPr>
      </w:pPr>
      <w:r w:rsidRPr="000314AF">
        <w:rPr>
          <w:rFonts w:hint="eastAsia"/>
        </w:rPr>
        <w:t>项目编号：</w:t>
      </w:r>
    </w:p>
    <w:p w14:paraId="7ECB3ACD" w14:textId="77777777" w:rsidR="00243319" w:rsidRPr="005158C8" w:rsidRDefault="00243319" w:rsidP="00F76517">
      <w:pPr>
        <w:rPr>
          <w:rFonts w:hint="eastAsia"/>
        </w:rPr>
      </w:pPr>
    </w:p>
    <w:p w14:paraId="559BC6A1" w14:textId="77777777" w:rsidR="00243319" w:rsidRPr="005158C8" w:rsidRDefault="00243319" w:rsidP="00F76517">
      <w:pPr>
        <w:rPr>
          <w:rFonts w:hint="eastAsia"/>
        </w:rPr>
      </w:pPr>
    </w:p>
    <w:p w14:paraId="541FE794" w14:textId="77777777" w:rsidR="00243319" w:rsidRPr="005158C8" w:rsidRDefault="00243319" w:rsidP="00F76517">
      <w:pPr>
        <w:rPr>
          <w:rFonts w:hint="eastAsia"/>
        </w:rPr>
      </w:pPr>
    </w:p>
    <w:p w14:paraId="6703F17B" w14:textId="77777777" w:rsidR="00243319" w:rsidRPr="005158C8" w:rsidRDefault="00243319" w:rsidP="00F76517">
      <w:pPr>
        <w:rPr>
          <w:rFonts w:hint="eastAsia"/>
        </w:rPr>
      </w:pPr>
    </w:p>
    <w:p w14:paraId="1D53D7EC" w14:textId="77777777" w:rsidR="00243319" w:rsidRPr="005158C8" w:rsidRDefault="00243319" w:rsidP="00F76517">
      <w:pPr>
        <w:rPr>
          <w:rFonts w:hint="eastAsia"/>
        </w:rPr>
      </w:pPr>
    </w:p>
    <w:p w14:paraId="348F4337" w14:textId="77777777" w:rsidR="00243319" w:rsidRPr="005158C8" w:rsidRDefault="00243319" w:rsidP="00F76517">
      <w:pPr>
        <w:rPr>
          <w:rFonts w:hint="eastAsia"/>
        </w:rPr>
      </w:pPr>
    </w:p>
    <w:p w14:paraId="77125D95" w14:textId="77777777" w:rsidR="00243319" w:rsidRPr="005158C8" w:rsidRDefault="00243319" w:rsidP="00F76517">
      <w:pPr>
        <w:rPr>
          <w:rFonts w:hint="eastAsia"/>
        </w:rPr>
      </w:pPr>
    </w:p>
    <w:p w14:paraId="169D1DB5" w14:textId="77777777" w:rsidR="00243319" w:rsidRPr="005158C8" w:rsidRDefault="00243319" w:rsidP="00F76517">
      <w:pPr>
        <w:rPr>
          <w:rFonts w:hint="eastAsia"/>
        </w:rPr>
      </w:pPr>
      <w:r w:rsidRPr="005158C8">
        <w:rPr>
          <w:rFonts w:hint="eastAsia"/>
        </w:rPr>
        <w:t xml:space="preserve">投标人（盖章）：                                </w:t>
      </w:r>
    </w:p>
    <w:p w14:paraId="248976E8" w14:textId="77777777" w:rsidR="00243319" w:rsidRPr="005158C8" w:rsidRDefault="00243319" w:rsidP="00F76517">
      <w:pPr>
        <w:rPr>
          <w:rFonts w:hint="eastAsia"/>
        </w:rPr>
      </w:pPr>
      <w:r w:rsidRPr="005158C8">
        <w:rPr>
          <w:rFonts w:hint="eastAsia"/>
        </w:rPr>
        <w:t>日期：     年    月     日</w:t>
      </w:r>
    </w:p>
    <w:p w14:paraId="51A73B34" w14:textId="77777777" w:rsidR="007E5FE5" w:rsidRDefault="007E5FE5" w:rsidP="00F76517">
      <w:pPr>
        <w:pStyle w:val="af0"/>
        <w:rPr>
          <w:rFonts w:hint="eastAsia"/>
        </w:rPr>
      </w:pPr>
    </w:p>
    <w:p w14:paraId="23B58EE1" w14:textId="77777777" w:rsidR="005158C8" w:rsidRDefault="005158C8" w:rsidP="00F76517">
      <w:pPr>
        <w:pStyle w:val="af0"/>
        <w:rPr>
          <w:rFonts w:hint="eastAsia"/>
        </w:rPr>
      </w:pPr>
    </w:p>
    <w:p w14:paraId="6738C9FE" w14:textId="77777777" w:rsidR="005158C8" w:rsidRDefault="005158C8" w:rsidP="00F76517">
      <w:pPr>
        <w:pStyle w:val="af0"/>
        <w:rPr>
          <w:rFonts w:hint="eastAsia"/>
        </w:rPr>
      </w:pPr>
    </w:p>
    <w:p w14:paraId="7B6C3003" w14:textId="77777777" w:rsidR="005158C8" w:rsidRDefault="005158C8" w:rsidP="00F76517">
      <w:pPr>
        <w:pStyle w:val="af0"/>
        <w:rPr>
          <w:rFonts w:hint="eastAsia"/>
        </w:rPr>
      </w:pPr>
    </w:p>
    <w:p w14:paraId="059C83ED" w14:textId="77777777" w:rsidR="005158C8" w:rsidRDefault="005158C8" w:rsidP="00F76517">
      <w:pPr>
        <w:pStyle w:val="af0"/>
        <w:rPr>
          <w:rFonts w:hint="eastAsia"/>
        </w:rPr>
      </w:pPr>
    </w:p>
    <w:p w14:paraId="5802BCB2" w14:textId="77777777" w:rsidR="005158C8" w:rsidRDefault="005158C8" w:rsidP="00F76517">
      <w:pPr>
        <w:pStyle w:val="af0"/>
        <w:rPr>
          <w:rFonts w:hint="eastAsia"/>
        </w:rPr>
      </w:pPr>
    </w:p>
    <w:p w14:paraId="1D1FD73B" w14:textId="592092A9" w:rsidR="00243319" w:rsidRPr="005158C8" w:rsidRDefault="00243319" w:rsidP="00F76517">
      <w:pPr>
        <w:pStyle w:val="af0"/>
        <w:rPr>
          <w:rFonts w:cs="Angsana New" w:hint="eastAsia"/>
        </w:rPr>
      </w:pPr>
      <w:r w:rsidRPr="005158C8">
        <w:rPr>
          <w:rFonts w:hint="eastAsia"/>
        </w:rPr>
        <w:lastRenderedPageBreak/>
        <w:t>格式</w:t>
      </w:r>
      <w:proofErr w:type="gramStart"/>
      <w:r w:rsidRPr="005158C8">
        <w:rPr>
          <w:rFonts w:hint="eastAsia"/>
        </w:rPr>
        <w:t>一</w:t>
      </w:r>
      <w:proofErr w:type="gramEnd"/>
      <w:r w:rsidRPr="005158C8">
        <w:rPr>
          <w:rFonts w:hint="eastAsia"/>
        </w:rPr>
        <w:t>：</w:t>
      </w:r>
    </w:p>
    <w:p w14:paraId="6990B651" w14:textId="77777777" w:rsidR="00243319" w:rsidRPr="005158C8" w:rsidRDefault="00243319" w:rsidP="00F76517">
      <w:pPr>
        <w:pStyle w:val="af0"/>
        <w:rPr>
          <w:rFonts w:hint="eastAsia"/>
        </w:rPr>
      </w:pPr>
    </w:p>
    <w:p w14:paraId="6FAF30FE" w14:textId="77777777" w:rsidR="00243319" w:rsidRPr="005158C8" w:rsidRDefault="00243319" w:rsidP="00F76517">
      <w:pPr>
        <w:pStyle w:val="af0"/>
        <w:rPr>
          <w:rFonts w:cs="Angsana New" w:hint="eastAsia"/>
        </w:rPr>
      </w:pPr>
      <w:r w:rsidRPr="005158C8">
        <w:rPr>
          <w:rFonts w:hint="eastAsia"/>
        </w:rPr>
        <w:t>投标人的法定代表人身份证明书</w:t>
      </w:r>
    </w:p>
    <w:p w14:paraId="2EF76BDF" w14:textId="77777777" w:rsidR="00243319" w:rsidRPr="005158C8" w:rsidRDefault="00243319" w:rsidP="00F76517">
      <w:pPr>
        <w:pStyle w:val="af0"/>
        <w:rPr>
          <w:rFonts w:hint="eastAsia"/>
        </w:rPr>
      </w:pPr>
      <w:r w:rsidRPr="005158C8">
        <w:rPr>
          <w:rFonts w:hint="eastAsia"/>
        </w:rPr>
        <w:t xml:space="preserve">单位名称：                                  </w:t>
      </w:r>
    </w:p>
    <w:p w14:paraId="64F21D8E" w14:textId="77777777" w:rsidR="00243319" w:rsidRPr="005158C8" w:rsidRDefault="00243319" w:rsidP="00F76517">
      <w:pPr>
        <w:pStyle w:val="af0"/>
        <w:rPr>
          <w:rFonts w:hint="eastAsia"/>
        </w:rPr>
      </w:pPr>
      <w:r w:rsidRPr="005158C8">
        <w:rPr>
          <w:rFonts w:hint="eastAsia"/>
        </w:rPr>
        <w:t xml:space="preserve">单位性质：                                 </w:t>
      </w:r>
    </w:p>
    <w:p w14:paraId="3764BEBB" w14:textId="77777777" w:rsidR="00243319" w:rsidRPr="005158C8" w:rsidRDefault="00243319" w:rsidP="00F76517">
      <w:pPr>
        <w:pStyle w:val="af0"/>
        <w:rPr>
          <w:rFonts w:hint="eastAsia"/>
        </w:rPr>
      </w:pPr>
      <w:r w:rsidRPr="005158C8">
        <w:rPr>
          <w:rFonts w:hint="eastAsia"/>
        </w:rPr>
        <w:t xml:space="preserve">地址：                                     </w:t>
      </w:r>
    </w:p>
    <w:p w14:paraId="2EF5E639" w14:textId="77777777" w:rsidR="00243319" w:rsidRPr="005158C8" w:rsidRDefault="00243319" w:rsidP="00F76517">
      <w:pPr>
        <w:pStyle w:val="af0"/>
        <w:rPr>
          <w:rFonts w:hint="eastAsia"/>
        </w:rPr>
      </w:pPr>
      <w:r w:rsidRPr="005158C8">
        <w:rPr>
          <w:rFonts w:hint="eastAsia"/>
        </w:rPr>
        <w:t>成立时间：       年    月      日</w:t>
      </w:r>
    </w:p>
    <w:p w14:paraId="2A8DEDD4" w14:textId="77777777" w:rsidR="00243319" w:rsidRPr="005158C8" w:rsidRDefault="00243319" w:rsidP="00F76517">
      <w:pPr>
        <w:pStyle w:val="af0"/>
        <w:rPr>
          <w:rFonts w:hint="eastAsia"/>
        </w:rPr>
      </w:pPr>
      <w:r w:rsidRPr="005158C8">
        <w:rPr>
          <w:rFonts w:hint="eastAsia"/>
        </w:rPr>
        <w:t xml:space="preserve">经营期限：                                  </w:t>
      </w:r>
    </w:p>
    <w:p w14:paraId="21E99EAE" w14:textId="77777777" w:rsidR="00243319" w:rsidRPr="005158C8" w:rsidRDefault="00243319" w:rsidP="00F76517">
      <w:pPr>
        <w:pStyle w:val="af0"/>
        <w:rPr>
          <w:rFonts w:hint="eastAsia"/>
        </w:rPr>
      </w:pPr>
      <w:r w:rsidRPr="005158C8">
        <w:rPr>
          <w:rFonts w:hint="eastAsia"/>
        </w:rPr>
        <w:t xml:space="preserve">姓名：       性别：       年龄：       职务：      </w:t>
      </w:r>
    </w:p>
    <w:p w14:paraId="1A7949B0" w14:textId="77777777" w:rsidR="00243319" w:rsidRPr="005158C8" w:rsidRDefault="00243319" w:rsidP="00F76517">
      <w:pPr>
        <w:pStyle w:val="af0"/>
        <w:rPr>
          <w:rFonts w:hint="eastAsia"/>
        </w:rPr>
      </w:pPr>
      <w:r w:rsidRPr="005158C8">
        <w:rPr>
          <w:rFonts w:hint="eastAsia"/>
        </w:rPr>
        <w:t>系</w:t>
      </w:r>
      <w:r w:rsidRPr="005158C8">
        <w:rPr>
          <w:rFonts w:hint="eastAsia"/>
          <w:u w:val="single"/>
        </w:rPr>
        <w:t>（投标人）</w:t>
      </w:r>
      <w:r w:rsidRPr="005158C8">
        <w:rPr>
          <w:rFonts w:hint="eastAsia"/>
        </w:rPr>
        <w:t>的法定代表人。</w:t>
      </w:r>
    </w:p>
    <w:p w14:paraId="3A0C9B90" w14:textId="77777777" w:rsidR="00243319" w:rsidRPr="005158C8" w:rsidRDefault="00243319" w:rsidP="00F76517">
      <w:pPr>
        <w:pStyle w:val="af0"/>
        <w:rPr>
          <w:rFonts w:hint="eastAsia"/>
        </w:rPr>
      </w:pPr>
      <w:r w:rsidRPr="005158C8">
        <w:rPr>
          <w:rFonts w:hint="eastAsia"/>
        </w:rPr>
        <w:t>特此证明。</w:t>
      </w:r>
    </w:p>
    <w:p w14:paraId="10B8A6C0" w14:textId="77777777" w:rsidR="00243319" w:rsidRPr="005158C8" w:rsidRDefault="00243319" w:rsidP="00F76517">
      <w:pPr>
        <w:pStyle w:val="af0"/>
        <w:rPr>
          <w:rFonts w:hint="eastAsia"/>
        </w:rPr>
      </w:pPr>
      <w:r w:rsidRPr="005158C8">
        <w:rPr>
          <w:rFonts w:hint="eastAsia"/>
          <w:noProof/>
        </w:rPr>
        <mc:AlternateContent>
          <mc:Choice Requires="wps">
            <w:drawing>
              <wp:anchor distT="0" distB="0" distL="114300" distR="114300" simplePos="0" relativeHeight="251658240" behindDoc="0" locked="0" layoutInCell="1" allowOverlap="1" wp14:anchorId="64073A66" wp14:editId="04583FD6">
                <wp:simplePos x="0" y="0"/>
                <wp:positionH relativeFrom="column">
                  <wp:posOffset>19685</wp:posOffset>
                </wp:positionH>
                <wp:positionV relativeFrom="paragraph">
                  <wp:posOffset>113030</wp:posOffset>
                </wp:positionV>
                <wp:extent cx="1943100" cy="1089660"/>
                <wp:effectExtent l="5080" t="4445" r="17780" b="18415"/>
                <wp:wrapNone/>
                <wp:docPr id="2" name="矩形 2"/>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4A8637" w14:textId="77777777" w:rsidR="00243319" w:rsidRDefault="00243319" w:rsidP="00F76517">
                            <w:pPr>
                              <w:rPr>
                                <w:rFonts w:hint="eastAsia"/>
                              </w:rPr>
                            </w:pPr>
                          </w:p>
                          <w:p w14:paraId="2B0BAC58" w14:textId="77777777" w:rsidR="00243319" w:rsidRDefault="00243319" w:rsidP="00F76517">
                            <w:pPr>
                              <w:rPr>
                                <w:rFonts w:hint="eastAsia"/>
                              </w:rPr>
                            </w:pPr>
                            <w:r>
                              <w:rPr>
                                <w:rFonts w:hint="eastAsia"/>
                              </w:rPr>
                              <w:t>法定代表人身份证复印于此</w:t>
                            </w:r>
                          </w:p>
                        </w:txbxContent>
                      </wps:txbx>
                      <wps:bodyPr upright="1"/>
                    </wps:wsp>
                  </a:graphicData>
                </a:graphic>
              </wp:anchor>
            </w:drawing>
          </mc:Choice>
          <mc:Fallback>
            <w:pict>
              <v:rect w14:anchorId="64073A66" id="矩形 2" o:spid="_x0000_s1026" style="position:absolute;margin-left:1.55pt;margin-top:8.9pt;width:153pt;height:85.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">
                <v:textbox>
                  <w:txbxContent>
                    <w:p w14:paraId="294A8637" w14:textId="77777777" w:rsidR="00243319" w:rsidRDefault="00243319" w:rsidP="00F76517">
                      <w:pPr>
                        <w:rPr>
                          <w:rFonts w:hint="eastAsia"/>
                        </w:rPr>
                      </w:pPr>
                    </w:p>
                    <w:p w14:paraId="2B0BAC58" w14:textId="77777777" w:rsidR="00243319" w:rsidRDefault="00243319" w:rsidP="00F76517">
                      <w:pPr>
                        <w:rPr>
                          <w:rFonts w:hint="eastAsia"/>
                        </w:rPr>
                      </w:pPr>
                      <w:r>
                        <w:rPr>
                          <w:rFonts w:hint="eastAsia"/>
                        </w:rPr>
                        <w:t>法定代表人身份证复印于此</w:t>
                      </w:r>
                    </w:p>
                  </w:txbxContent>
                </v:textbox>
              </v:rect>
            </w:pict>
          </mc:Fallback>
        </mc:AlternateContent>
      </w:r>
    </w:p>
    <w:p w14:paraId="16E1D983" w14:textId="77777777" w:rsidR="00243319" w:rsidRPr="005158C8" w:rsidRDefault="00243319" w:rsidP="00F76517">
      <w:pPr>
        <w:pStyle w:val="af0"/>
        <w:rPr>
          <w:rFonts w:hint="eastAsia"/>
        </w:rPr>
      </w:pPr>
      <w:r w:rsidRPr="005158C8">
        <w:rPr>
          <w:rFonts w:hint="eastAsia"/>
        </w:rPr>
        <w:t xml:space="preserve">投标人（盖章）：             </w:t>
      </w:r>
    </w:p>
    <w:p w14:paraId="71622E2F" w14:textId="77777777" w:rsidR="00243319" w:rsidRPr="005158C8" w:rsidRDefault="00243319" w:rsidP="00F76517">
      <w:pPr>
        <w:pStyle w:val="af0"/>
        <w:rPr>
          <w:rFonts w:hint="eastAsia"/>
        </w:rPr>
      </w:pPr>
      <w:r w:rsidRPr="005158C8">
        <w:rPr>
          <w:rFonts w:hint="eastAsia"/>
        </w:rPr>
        <w:t>日期：   年  月  日</w:t>
      </w:r>
      <w:r>
        <w:br w:type="page"/>
      </w:r>
      <w:r w:rsidRPr="005158C8">
        <w:rPr>
          <w:rFonts w:hint="eastAsia"/>
        </w:rPr>
        <w:lastRenderedPageBreak/>
        <w:t>格式二：</w:t>
      </w:r>
    </w:p>
    <w:p w14:paraId="5E92B8BC" w14:textId="77777777" w:rsidR="00243319" w:rsidRPr="005158C8" w:rsidRDefault="00243319" w:rsidP="00F76517">
      <w:pPr>
        <w:pStyle w:val="af0"/>
        <w:rPr>
          <w:rFonts w:hint="eastAsia"/>
        </w:rPr>
      </w:pPr>
    </w:p>
    <w:p w14:paraId="3DC5E149" w14:textId="77777777" w:rsidR="00243319" w:rsidRPr="005158C8" w:rsidRDefault="00243319" w:rsidP="00F76517">
      <w:pPr>
        <w:pStyle w:val="af0"/>
        <w:rPr>
          <w:rFonts w:hint="eastAsia"/>
        </w:rPr>
      </w:pPr>
      <w:r w:rsidRPr="005158C8">
        <w:rPr>
          <w:rFonts w:hint="eastAsia"/>
        </w:rPr>
        <w:t>投标人的法定代表人授权委托书</w:t>
      </w:r>
    </w:p>
    <w:p w14:paraId="6B6070F4" w14:textId="77777777" w:rsidR="00243319" w:rsidRPr="005158C8" w:rsidRDefault="00243319" w:rsidP="00F76517">
      <w:pPr>
        <w:pStyle w:val="af0"/>
        <w:rPr>
          <w:rFonts w:hint="eastAsia"/>
        </w:rPr>
      </w:pPr>
      <w:r w:rsidRPr="005158C8">
        <w:rPr>
          <w:rFonts w:hint="eastAsia"/>
        </w:rPr>
        <w:t>本授权委托书声明：我</w:t>
      </w:r>
      <w:r w:rsidRPr="005158C8">
        <w:rPr>
          <w:rFonts w:hint="eastAsia"/>
          <w:u w:val="single"/>
        </w:rPr>
        <w:t>（姓名）</w:t>
      </w:r>
      <w:r w:rsidRPr="005158C8">
        <w:rPr>
          <w:rFonts w:hint="eastAsia"/>
        </w:rPr>
        <w:t>系</w:t>
      </w:r>
      <w:r w:rsidRPr="005158C8">
        <w:rPr>
          <w:rFonts w:hint="eastAsia"/>
          <w:u w:val="single"/>
        </w:rPr>
        <w:t>（投标人名称）</w:t>
      </w:r>
      <w:r w:rsidRPr="005158C8">
        <w:rPr>
          <w:rFonts w:hint="eastAsia"/>
        </w:rPr>
        <w:t>的法定代表人，现授权委托</w:t>
      </w:r>
      <w:r w:rsidRPr="005158C8">
        <w:rPr>
          <w:rFonts w:hint="eastAsia"/>
          <w:u w:val="single"/>
        </w:rPr>
        <w:t>（单位名称）</w:t>
      </w:r>
      <w:r w:rsidRPr="005158C8">
        <w:rPr>
          <w:rFonts w:hint="eastAsia"/>
        </w:rPr>
        <w:t>的</w:t>
      </w:r>
      <w:r w:rsidRPr="005158C8">
        <w:rPr>
          <w:rFonts w:hint="eastAsia"/>
          <w:u w:val="single"/>
        </w:rPr>
        <w:t>（姓名）</w:t>
      </w:r>
      <w:r w:rsidRPr="005158C8">
        <w:rPr>
          <w:rFonts w:hint="eastAsia"/>
        </w:rPr>
        <w:t>为我公司的代理人，以本公司的名义参加（</w:t>
      </w:r>
      <w:r w:rsidRPr="005158C8">
        <w:rPr>
          <w:rFonts w:hint="eastAsia"/>
          <w:u w:val="single"/>
        </w:rPr>
        <w:t>招标项目名称）</w:t>
      </w:r>
      <w:r w:rsidRPr="005158C8">
        <w:rPr>
          <w:rFonts w:hint="eastAsia"/>
        </w:rPr>
        <w:t>的投标活动。代理人在开标、评标、合同谈判过程中所签署的一切文件和处理与之有关的一切事务，我均予以承认。</w:t>
      </w:r>
    </w:p>
    <w:p w14:paraId="6DDA2CC2" w14:textId="77777777" w:rsidR="00243319" w:rsidRPr="005158C8" w:rsidRDefault="00243319" w:rsidP="00F76517">
      <w:pPr>
        <w:pStyle w:val="af0"/>
        <w:rPr>
          <w:rFonts w:hint="eastAsia"/>
        </w:rPr>
      </w:pPr>
      <w:r w:rsidRPr="005158C8">
        <w:rPr>
          <w:rFonts w:hint="eastAsia"/>
        </w:rPr>
        <w:t xml:space="preserve">代理人：                性别：           年龄：        </w:t>
      </w:r>
    </w:p>
    <w:p w14:paraId="65F412DF" w14:textId="77777777" w:rsidR="00243319" w:rsidRPr="005158C8" w:rsidRDefault="00243319" w:rsidP="00F76517">
      <w:pPr>
        <w:pStyle w:val="af0"/>
        <w:rPr>
          <w:rFonts w:hint="eastAsia"/>
        </w:rPr>
      </w:pPr>
      <w:r w:rsidRPr="005158C8">
        <w:rPr>
          <w:rFonts w:hint="eastAsia"/>
        </w:rPr>
        <w:t>单位：                  部门：           职务：</w:t>
      </w:r>
    </w:p>
    <w:p w14:paraId="5F84F3B7" w14:textId="77777777" w:rsidR="00243319" w:rsidRPr="005158C8" w:rsidRDefault="00243319" w:rsidP="00F76517">
      <w:pPr>
        <w:pStyle w:val="af0"/>
        <w:rPr>
          <w:rFonts w:hint="eastAsia"/>
        </w:rPr>
      </w:pPr>
      <w:r w:rsidRPr="005158C8">
        <w:rPr>
          <w:rFonts w:hint="eastAsia"/>
        </w:rPr>
        <w:t>代理人无转委托权。特此委托。</w:t>
      </w:r>
    </w:p>
    <w:p w14:paraId="0A86933E" w14:textId="77777777" w:rsidR="00243319" w:rsidRPr="005158C8" w:rsidRDefault="00243319" w:rsidP="00F76517">
      <w:pPr>
        <w:pStyle w:val="af0"/>
        <w:rPr>
          <w:rFonts w:hint="eastAsia"/>
        </w:rPr>
      </w:pPr>
      <w:r w:rsidRPr="005158C8">
        <w:rPr>
          <w:rFonts w:hint="eastAsia"/>
          <w:noProof/>
        </w:rPr>
        <mc:AlternateContent>
          <mc:Choice Requires="wps">
            <w:drawing>
              <wp:anchor distT="0" distB="0" distL="114300" distR="114300" simplePos="0" relativeHeight="251656192" behindDoc="0" locked="0" layoutInCell="1" allowOverlap="1" wp14:anchorId="4895B3FB" wp14:editId="322689B6">
                <wp:simplePos x="0" y="0"/>
                <wp:positionH relativeFrom="column">
                  <wp:posOffset>41910</wp:posOffset>
                </wp:positionH>
                <wp:positionV relativeFrom="paragraph">
                  <wp:posOffset>22860</wp:posOffset>
                </wp:positionV>
                <wp:extent cx="1943100" cy="1089660"/>
                <wp:effectExtent l="5080" t="4445" r="17780" b="18415"/>
                <wp:wrapNone/>
                <wp:docPr id="1" name="矩形 1"/>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DF86EE" w14:textId="77777777" w:rsidR="00243319" w:rsidRDefault="00243319" w:rsidP="00F76517">
                            <w:pPr>
                              <w:rPr>
                                <w:rFonts w:hint="eastAsia"/>
                              </w:rPr>
                            </w:pPr>
                          </w:p>
                          <w:p w14:paraId="0F4845EF" w14:textId="77777777" w:rsidR="00243319" w:rsidRPr="00243319" w:rsidRDefault="00243319" w:rsidP="00F76517">
                            <w:pPr>
                              <w:rPr>
                                <w:rFonts w:hint="eastAsia"/>
                              </w:rPr>
                            </w:pPr>
                            <w:r w:rsidRPr="00243319">
                              <w:rPr>
                                <w:rFonts w:hint="eastAsia"/>
                              </w:rPr>
                              <w:t>法定代表人及授权委托人身份证复印于此</w:t>
                            </w:r>
                          </w:p>
                        </w:txbxContent>
                      </wps:txbx>
                      <wps:bodyPr upright="1"/>
                    </wps:wsp>
                  </a:graphicData>
                </a:graphic>
              </wp:anchor>
            </w:drawing>
          </mc:Choice>
          <mc:Fallback>
            <w:pict>
              <v:rect w14:anchorId="4895B3FB" id="矩形 1" o:spid="_x0000_s1027" style="position:absolute;margin-left:3.3pt;margin-top:1.8pt;width:153pt;height:85.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">
                <v:textbox>
                  <w:txbxContent>
                    <w:p w14:paraId="79DF86EE" w14:textId="77777777" w:rsidR="00243319" w:rsidRDefault="00243319" w:rsidP="00F76517">
                      <w:pPr>
                        <w:rPr>
                          <w:rFonts w:hint="eastAsia"/>
                        </w:rPr>
                      </w:pPr>
                    </w:p>
                    <w:p w14:paraId="0F4845EF" w14:textId="77777777" w:rsidR="00243319" w:rsidRPr="00243319" w:rsidRDefault="00243319" w:rsidP="00F76517">
                      <w:pPr>
                        <w:rPr>
                          <w:rFonts w:hint="eastAsia"/>
                        </w:rPr>
                      </w:pPr>
                      <w:r w:rsidRPr="00243319">
                        <w:rPr>
                          <w:rFonts w:hint="eastAsia"/>
                        </w:rPr>
                        <w:t>法定代表人及授权委托人身份证复印于此</w:t>
                      </w:r>
                    </w:p>
                  </w:txbxContent>
                </v:textbox>
              </v:rect>
            </w:pict>
          </mc:Fallback>
        </mc:AlternateContent>
      </w:r>
    </w:p>
    <w:p w14:paraId="67CB6A3E" w14:textId="77777777" w:rsidR="00243319" w:rsidRPr="005158C8" w:rsidRDefault="00243319" w:rsidP="00F76517">
      <w:pPr>
        <w:pStyle w:val="af0"/>
        <w:rPr>
          <w:rFonts w:hint="eastAsia"/>
        </w:rPr>
      </w:pPr>
    </w:p>
    <w:p w14:paraId="01B7B9A0" w14:textId="77777777" w:rsidR="00243319" w:rsidRPr="005158C8" w:rsidRDefault="00243319" w:rsidP="00F76517">
      <w:pPr>
        <w:pStyle w:val="af0"/>
        <w:rPr>
          <w:rFonts w:hint="eastAsia"/>
        </w:rPr>
      </w:pPr>
    </w:p>
    <w:p w14:paraId="0058CE39" w14:textId="77777777" w:rsidR="00243319" w:rsidRPr="005158C8" w:rsidRDefault="00243319" w:rsidP="00F76517">
      <w:pPr>
        <w:pStyle w:val="af0"/>
        <w:rPr>
          <w:rFonts w:hint="eastAsia"/>
        </w:rPr>
      </w:pPr>
      <w:r w:rsidRPr="005158C8">
        <w:rPr>
          <w:rFonts w:hint="eastAsia"/>
        </w:rPr>
        <w:t xml:space="preserve">投标人（盖章）：                 </w:t>
      </w:r>
    </w:p>
    <w:p w14:paraId="69EC22CB" w14:textId="77777777" w:rsidR="00243319" w:rsidRPr="005158C8" w:rsidRDefault="00243319" w:rsidP="00F76517">
      <w:pPr>
        <w:pStyle w:val="af0"/>
        <w:rPr>
          <w:rFonts w:hint="eastAsia"/>
        </w:rPr>
      </w:pPr>
      <w:r w:rsidRPr="005158C8">
        <w:rPr>
          <w:rFonts w:hint="eastAsia"/>
        </w:rPr>
        <w:t>法定代表人（签字或盖章）：</w:t>
      </w:r>
      <w:r w:rsidRPr="005158C8">
        <w:rPr>
          <w:rFonts w:hint="eastAsia"/>
          <w:u w:val="single"/>
        </w:rPr>
        <w:t xml:space="preserve">        </w:t>
      </w:r>
    </w:p>
    <w:p w14:paraId="22FFBE87" w14:textId="77777777" w:rsidR="00243319" w:rsidRPr="005158C8" w:rsidRDefault="00243319" w:rsidP="00F76517">
      <w:pPr>
        <w:pStyle w:val="af0"/>
        <w:rPr>
          <w:rFonts w:hint="eastAsia"/>
        </w:rPr>
      </w:pPr>
      <w:r w:rsidRPr="005158C8">
        <w:rPr>
          <w:rFonts w:hint="eastAsia"/>
        </w:rPr>
        <w:t>日期：   年  月  日</w:t>
      </w:r>
    </w:p>
    <w:p w14:paraId="483D0321" w14:textId="77777777" w:rsidR="00243319" w:rsidRPr="007E5FE5" w:rsidRDefault="00243319" w:rsidP="00F76517">
      <w:pPr>
        <w:pStyle w:val="af0"/>
        <w:rPr>
          <w:rFonts w:hint="eastAsia"/>
        </w:rPr>
      </w:pPr>
    </w:p>
    <w:p w14:paraId="67ADEAC5" w14:textId="77777777" w:rsidR="00243319" w:rsidRDefault="00243319" w:rsidP="00F76517">
      <w:pPr>
        <w:pStyle w:val="af0"/>
        <w:rPr>
          <w:rFonts w:hint="eastAsia"/>
        </w:rPr>
      </w:pPr>
      <w:r w:rsidRPr="007E5FE5">
        <w:br w:type="page"/>
      </w:r>
      <w:r>
        <w:rPr>
          <w:rFonts w:hint="eastAsia"/>
        </w:rPr>
        <w:lastRenderedPageBreak/>
        <w:t>格式三：</w:t>
      </w:r>
    </w:p>
    <w:p w14:paraId="161462FB" w14:textId="77777777" w:rsidR="00243319" w:rsidRDefault="00243319" w:rsidP="00F76517">
      <w:pPr>
        <w:pStyle w:val="af0"/>
        <w:rPr>
          <w:rFonts w:hint="eastAsia"/>
        </w:rPr>
      </w:pPr>
      <w:r>
        <w:rPr>
          <w:rFonts w:hint="eastAsia"/>
        </w:rPr>
        <w:t>投标函</w:t>
      </w:r>
    </w:p>
    <w:p w14:paraId="272601BD" w14:textId="77777777" w:rsidR="00243319" w:rsidRPr="005158C8" w:rsidRDefault="00243319" w:rsidP="00F76517">
      <w:pPr>
        <w:pStyle w:val="af0"/>
        <w:rPr>
          <w:rFonts w:hint="eastAsia"/>
        </w:rPr>
      </w:pPr>
      <w:r w:rsidRPr="005158C8">
        <w:rPr>
          <w:rFonts w:hint="eastAsia"/>
        </w:rPr>
        <w:t>（招标人名称）：</w:t>
      </w:r>
    </w:p>
    <w:p w14:paraId="67FCED9D" w14:textId="4BFA6109" w:rsidR="00565265" w:rsidRPr="005158C8" w:rsidRDefault="00565265" w:rsidP="00F76517">
      <w:pPr>
        <w:pStyle w:val="af0"/>
        <w:rPr>
          <w:rFonts w:hint="eastAsia"/>
        </w:rPr>
      </w:pPr>
      <w:r w:rsidRPr="005158C8">
        <w:t>1</w:t>
      </w:r>
      <w:r w:rsidRPr="005158C8">
        <w:rPr>
          <w:rFonts w:hint="eastAsia"/>
        </w:rPr>
        <w:t>、根据已收到的</w:t>
      </w:r>
      <w:r w:rsidR="004814DE">
        <w:rPr>
          <w:rFonts w:hint="eastAsia"/>
          <w:u w:val="single"/>
        </w:rPr>
        <w:t>垃圾车及配套压缩箱采购项目</w:t>
      </w:r>
      <w:r w:rsidRPr="005158C8">
        <w:rPr>
          <w:rFonts w:hint="eastAsia"/>
        </w:rPr>
        <w:t>招标文件，我单位经考察和研究招标文件后，我方愿按人民币（大写）</w:t>
      </w:r>
      <w:r w:rsidRPr="005158C8">
        <w:rPr>
          <w:rFonts w:hint="eastAsia"/>
          <w:u w:val="single"/>
        </w:rPr>
        <w:t xml:space="preserve">                </w:t>
      </w:r>
      <w:r w:rsidRPr="005158C8">
        <w:rPr>
          <w:rFonts w:hint="eastAsia"/>
        </w:rPr>
        <w:t>元（小写：</w:t>
      </w:r>
      <w:r w:rsidRPr="005158C8">
        <w:rPr>
          <w:rFonts w:hint="eastAsia"/>
          <w:u w:val="single"/>
        </w:rPr>
        <w:t xml:space="preserve">             </w:t>
      </w:r>
      <w:r w:rsidRPr="005158C8">
        <w:rPr>
          <w:rFonts w:hint="eastAsia"/>
        </w:rPr>
        <w:t>元）的投标报价，按招标文件规定的服务期限、内容和合同约定，实施和完成本项目全部内容，并承担法律法规规定的责任和义务。</w:t>
      </w:r>
    </w:p>
    <w:p w14:paraId="6D348902" w14:textId="2273064B" w:rsidR="00565265" w:rsidRPr="00CA642C" w:rsidRDefault="00565265" w:rsidP="00F76517">
      <w:pPr>
        <w:pStyle w:val="af0"/>
        <w:rPr>
          <w:rFonts w:cs="Angsana New" w:hint="eastAsia"/>
          <w:bCs/>
        </w:rPr>
      </w:pPr>
      <w:r w:rsidRPr="005158C8">
        <w:rPr>
          <w:rFonts w:cs="Angsana New" w:hint="eastAsia"/>
          <w:bCs/>
          <w:color w:val="000000"/>
        </w:rPr>
        <w:t>2、</w:t>
      </w:r>
      <w:r w:rsidRPr="005158C8">
        <w:rPr>
          <w:rFonts w:cs="Angsana New"/>
          <w:bCs/>
          <w:color w:val="000000"/>
        </w:rPr>
        <w:t>我单位承诺：</w:t>
      </w:r>
      <w:r w:rsidRPr="005158C8">
        <w:rPr>
          <w:rFonts w:cs="Angsana New" w:hint="eastAsia"/>
          <w:bCs/>
          <w:color w:val="000000"/>
        </w:rPr>
        <w:t>如我单位中标，保</w:t>
      </w:r>
      <w:r w:rsidRPr="00CA642C">
        <w:rPr>
          <w:rFonts w:cs="Angsana New" w:hint="eastAsia"/>
          <w:bCs/>
        </w:rPr>
        <w:t>证</w:t>
      </w:r>
      <w:r w:rsidR="00EC467E" w:rsidRPr="00CA642C">
        <w:rPr>
          <w:rFonts w:hint="eastAsia"/>
        </w:rPr>
        <w:t>自合同签订之日起</w:t>
      </w:r>
      <w:r w:rsidR="00341192" w:rsidRPr="00CA642C">
        <w:rPr>
          <w:rFonts w:hint="eastAsia"/>
        </w:rPr>
        <w:t>30</w:t>
      </w:r>
      <w:proofErr w:type="gramStart"/>
      <w:r w:rsidR="00EC467E" w:rsidRPr="00CA642C">
        <w:rPr>
          <w:rFonts w:hint="eastAsia"/>
        </w:rPr>
        <w:t>日历天</w:t>
      </w:r>
      <w:proofErr w:type="gramEnd"/>
      <w:r w:rsidR="00EC467E" w:rsidRPr="00CA642C">
        <w:rPr>
          <w:rFonts w:hint="eastAsia"/>
        </w:rPr>
        <w:t>内完成改装、供货交付等事宜。</w:t>
      </w:r>
    </w:p>
    <w:p w14:paraId="1378FDED" w14:textId="2C05FDAF" w:rsidR="00565265" w:rsidRPr="005158C8" w:rsidRDefault="00565265" w:rsidP="00F76517">
      <w:pPr>
        <w:pStyle w:val="af0"/>
        <w:rPr>
          <w:rFonts w:hint="eastAsia"/>
        </w:rPr>
      </w:pPr>
      <w:r w:rsidRPr="005158C8">
        <w:rPr>
          <w:rFonts w:hint="eastAsia"/>
        </w:rPr>
        <w:t>我单位保证项目质量达到相关质量验收规范合格标准，所有货物、材料质量等级符合招标文件中技术需求、国家现行的相关规范标准及有关部门最新颁布的相应的最新标准。</w:t>
      </w:r>
    </w:p>
    <w:p w14:paraId="23B22BAA" w14:textId="77777777" w:rsidR="00565265" w:rsidRPr="005158C8" w:rsidRDefault="00565265" w:rsidP="00F76517">
      <w:pPr>
        <w:pStyle w:val="af0"/>
        <w:rPr>
          <w:rFonts w:hint="eastAsia"/>
          <w:u w:val="single"/>
        </w:rPr>
      </w:pPr>
      <w:r w:rsidRPr="005158C8">
        <w:rPr>
          <w:rFonts w:hint="eastAsia"/>
        </w:rPr>
        <w:t>我单位承诺本项目质保期为</w:t>
      </w:r>
      <w:r w:rsidRPr="005158C8">
        <w:rPr>
          <w:rFonts w:hint="eastAsia"/>
          <w:u w:val="single"/>
        </w:rPr>
        <w:t xml:space="preserve">     </w:t>
      </w:r>
      <w:r w:rsidRPr="005158C8">
        <w:rPr>
          <w:rFonts w:hint="eastAsia"/>
        </w:rPr>
        <w:t>年。如生产厂家规定的保修期限大于该期限，按生产厂家规定执行。</w:t>
      </w:r>
    </w:p>
    <w:p w14:paraId="0541E5F0" w14:textId="77777777" w:rsidR="00565265" w:rsidRPr="005158C8" w:rsidRDefault="00565265" w:rsidP="00F76517">
      <w:pPr>
        <w:pStyle w:val="af0"/>
        <w:rPr>
          <w:rFonts w:hint="eastAsia"/>
        </w:rPr>
      </w:pPr>
      <w:r w:rsidRPr="005158C8">
        <w:rPr>
          <w:rFonts w:hint="eastAsia"/>
        </w:rPr>
        <w:t>3、拟投入本项目的项目负责人为：</w:t>
      </w:r>
      <w:r w:rsidRPr="005158C8">
        <w:rPr>
          <w:rFonts w:hint="eastAsia"/>
          <w:u w:val="single"/>
        </w:rPr>
        <w:t xml:space="preserve">            </w:t>
      </w:r>
      <w:r w:rsidRPr="005158C8">
        <w:rPr>
          <w:rFonts w:hint="eastAsia"/>
        </w:rPr>
        <w:t>。</w:t>
      </w:r>
    </w:p>
    <w:p w14:paraId="6E0BD3D8" w14:textId="77777777" w:rsidR="00565265" w:rsidRPr="005158C8" w:rsidRDefault="00565265" w:rsidP="00F76517">
      <w:pPr>
        <w:rPr>
          <w:rFonts w:hint="eastAsia"/>
        </w:rPr>
      </w:pPr>
      <w:r w:rsidRPr="005158C8">
        <w:rPr>
          <w:rFonts w:hint="eastAsia"/>
        </w:rPr>
        <w:t>4、</w:t>
      </w:r>
      <w:r w:rsidRPr="005158C8">
        <w:rPr>
          <w:rFonts w:hint="eastAsia"/>
          <w:lang w:bidi="th-TH"/>
        </w:rPr>
        <w:t>本投标文件有效期为自投标截止之日起</w:t>
      </w:r>
      <w:r w:rsidRPr="005158C8">
        <w:rPr>
          <w:lang w:bidi="th-TH"/>
        </w:rPr>
        <w:t>60</w:t>
      </w:r>
      <w:r w:rsidRPr="005158C8">
        <w:rPr>
          <w:rFonts w:hint="eastAsia"/>
          <w:lang w:bidi="th-TH"/>
        </w:rPr>
        <w:t>日。在这期间，本投标文件将始终对我方具有约束力，并可随时被接受。本次招标文件和本投标文件（</w:t>
      </w:r>
      <w:proofErr w:type="gramStart"/>
      <w:r w:rsidRPr="005158C8">
        <w:rPr>
          <w:rFonts w:hint="eastAsia"/>
          <w:lang w:bidi="th-TH"/>
        </w:rPr>
        <w:t>含承诺</w:t>
      </w:r>
      <w:proofErr w:type="gramEnd"/>
      <w:r w:rsidRPr="005158C8">
        <w:rPr>
          <w:rFonts w:hint="eastAsia"/>
          <w:lang w:bidi="th-TH"/>
        </w:rPr>
        <w:t>书）将作为买卖合同的附件。</w:t>
      </w:r>
    </w:p>
    <w:p w14:paraId="56CAFBB4" w14:textId="77777777" w:rsidR="00565265" w:rsidRPr="005158C8" w:rsidRDefault="00565265" w:rsidP="00F76517">
      <w:pPr>
        <w:rPr>
          <w:rFonts w:hint="eastAsia"/>
        </w:rPr>
      </w:pPr>
      <w:r w:rsidRPr="005158C8">
        <w:t>5</w:t>
      </w:r>
      <w:r w:rsidRPr="005158C8">
        <w:rPr>
          <w:rFonts w:hint="eastAsia"/>
        </w:rPr>
        <w:t>、我单位承诺：</w:t>
      </w:r>
    </w:p>
    <w:p w14:paraId="44271A82" w14:textId="77777777" w:rsidR="00565265" w:rsidRPr="005158C8" w:rsidRDefault="00565265" w:rsidP="00F76517">
      <w:pPr>
        <w:rPr>
          <w:rFonts w:hint="eastAsia"/>
        </w:rPr>
      </w:pPr>
      <w:r w:rsidRPr="005158C8">
        <w:rPr>
          <w:rFonts w:hint="eastAsia"/>
        </w:rPr>
        <w:t>（1）在投标有效期[60日（从投标截止之日算起）]内不修改、撤销投标文件。</w:t>
      </w:r>
    </w:p>
    <w:p w14:paraId="2B30B935" w14:textId="77777777" w:rsidR="00565265" w:rsidRPr="005158C8" w:rsidRDefault="00565265" w:rsidP="00F76517">
      <w:pPr>
        <w:rPr>
          <w:rFonts w:hint="eastAsia"/>
        </w:rPr>
      </w:pPr>
      <w:r w:rsidRPr="005158C8">
        <w:rPr>
          <w:rFonts w:hint="eastAsia"/>
        </w:rPr>
        <w:t>（2）本公司具有独立订立合同的能力；未处于被责令停业、投标资格被取消或者财产被接管、冻结和破产状态；企业没有因骗取中标或者严重违约以及发生重大质量事故等违法违规问题，被国家、省级有关部门及盐城市级（含区、县、市）有关部门暂停投标资格并在暂停期内。</w:t>
      </w:r>
    </w:p>
    <w:p w14:paraId="073DE0C7" w14:textId="77777777" w:rsidR="00565265" w:rsidRPr="005158C8" w:rsidRDefault="00565265" w:rsidP="00F76517">
      <w:pPr>
        <w:rPr>
          <w:rFonts w:hint="eastAsia"/>
        </w:rPr>
      </w:pPr>
      <w:r w:rsidRPr="005158C8">
        <w:rPr>
          <w:rFonts w:hint="eastAsia"/>
        </w:rPr>
        <w:t>（3）本次投标文件中提供的所有资格审查材料</w:t>
      </w:r>
      <w:proofErr w:type="gramStart"/>
      <w:r w:rsidRPr="005158C8">
        <w:rPr>
          <w:rFonts w:hint="eastAsia"/>
        </w:rPr>
        <w:t>均真实</w:t>
      </w:r>
      <w:proofErr w:type="gramEnd"/>
      <w:r w:rsidRPr="005158C8">
        <w:rPr>
          <w:rFonts w:hint="eastAsia"/>
        </w:rPr>
        <w:t>有效。</w:t>
      </w:r>
    </w:p>
    <w:p w14:paraId="6BE4E072" w14:textId="77777777" w:rsidR="00565265" w:rsidRPr="005158C8" w:rsidRDefault="00565265" w:rsidP="00F76517">
      <w:pPr>
        <w:rPr>
          <w:rFonts w:hint="eastAsia"/>
        </w:rPr>
      </w:pPr>
      <w:r w:rsidRPr="005158C8">
        <w:t>6</w:t>
      </w:r>
      <w:r w:rsidRPr="005158C8">
        <w:rPr>
          <w:rFonts w:hint="eastAsia"/>
        </w:rPr>
        <w:t>、我单位同意本投标函在招标文件规定的提交投标文件截止时间后，在招标文件规定的投标有效期期[60日（从投标截止之日算起）]满前对我方具有约束力，且随时准备接受你方发出的中标通知书。</w:t>
      </w:r>
    </w:p>
    <w:p w14:paraId="4683716C" w14:textId="77777777" w:rsidR="00565265" w:rsidRPr="005158C8" w:rsidRDefault="00565265" w:rsidP="00F76517">
      <w:pPr>
        <w:rPr>
          <w:rFonts w:hint="eastAsia"/>
        </w:rPr>
      </w:pPr>
      <w:r w:rsidRPr="005158C8">
        <w:t>7</w:t>
      </w:r>
      <w:r w:rsidRPr="005158C8">
        <w:rPr>
          <w:rFonts w:hint="eastAsia"/>
        </w:rPr>
        <w:t>、在签署合同协议书之前，你单位的中标通知书连同本投标函，对双方具有约束力。</w:t>
      </w:r>
    </w:p>
    <w:p w14:paraId="3BA30763" w14:textId="77777777" w:rsidR="00565265" w:rsidRPr="005158C8" w:rsidRDefault="00565265" w:rsidP="00F76517">
      <w:pPr>
        <w:rPr>
          <w:rFonts w:hint="eastAsia"/>
        </w:rPr>
      </w:pPr>
    </w:p>
    <w:p w14:paraId="785F41EB" w14:textId="77777777" w:rsidR="00565265" w:rsidRPr="005158C8" w:rsidRDefault="00565265" w:rsidP="00F76517">
      <w:pPr>
        <w:rPr>
          <w:rFonts w:hint="eastAsia"/>
        </w:rPr>
      </w:pPr>
      <w:r w:rsidRPr="005158C8">
        <w:rPr>
          <w:rFonts w:hint="eastAsia"/>
        </w:rPr>
        <w:t>投标人（盖章）：</w:t>
      </w:r>
    </w:p>
    <w:p w14:paraId="46AFB260" w14:textId="77777777" w:rsidR="007E5FE5" w:rsidRPr="005158C8" w:rsidRDefault="00565265" w:rsidP="00F76517">
      <w:pPr>
        <w:rPr>
          <w:rFonts w:hint="eastAsia"/>
        </w:rPr>
      </w:pPr>
      <w:r w:rsidRPr="005158C8">
        <w:t>法定代表人</w:t>
      </w:r>
      <w:r w:rsidRPr="005158C8">
        <w:rPr>
          <w:rFonts w:hint="eastAsia"/>
        </w:rPr>
        <w:t>或其委托代理人（签字或印章）：</w:t>
      </w:r>
    </w:p>
    <w:p w14:paraId="6F18F4D4" w14:textId="5955ABE1" w:rsidR="00565265" w:rsidRPr="005158C8" w:rsidRDefault="00565265" w:rsidP="00F76517">
      <w:pPr>
        <w:rPr>
          <w:rFonts w:hint="eastAsia"/>
        </w:rPr>
      </w:pPr>
      <w:r w:rsidRPr="005158C8">
        <w:rPr>
          <w:rFonts w:hint="eastAsia"/>
        </w:rPr>
        <w:t>日期：   年  月   日</w:t>
      </w:r>
    </w:p>
    <w:p w14:paraId="62366584" w14:textId="77777777" w:rsidR="005D48D6" w:rsidRDefault="005D48D6" w:rsidP="00F76517">
      <w:pPr>
        <w:pStyle w:val="af0"/>
        <w:rPr>
          <w:rFonts w:hint="eastAsia"/>
        </w:rPr>
      </w:pPr>
    </w:p>
    <w:p w14:paraId="361A3868" w14:textId="7B114FFC" w:rsidR="00243319" w:rsidRDefault="00243319" w:rsidP="00F76517">
      <w:pPr>
        <w:pStyle w:val="af0"/>
        <w:rPr>
          <w:rFonts w:hint="eastAsia"/>
        </w:rPr>
      </w:pPr>
      <w:r>
        <w:rPr>
          <w:rFonts w:hint="eastAsia"/>
        </w:rPr>
        <w:lastRenderedPageBreak/>
        <w:t>格式四：</w:t>
      </w:r>
    </w:p>
    <w:p w14:paraId="26F2B723" w14:textId="271ECEB0" w:rsidR="00243319" w:rsidRDefault="00243319" w:rsidP="00F76517">
      <w:pPr>
        <w:pStyle w:val="af0"/>
        <w:rPr>
          <w:rFonts w:hint="eastAsia"/>
        </w:rPr>
      </w:pPr>
      <w:r>
        <w:rPr>
          <w:rFonts w:hint="eastAsia"/>
        </w:rPr>
        <w:t>投标</w:t>
      </w:r>
      <w:r w:rsidR="000939E4">
        <w:rPr>
          <w:rFonts w:hint="eastAsia"/>
        </w:rPr>
        <w:t>报价明细</w:t>
      </w:r>
      <w:r>
        <w:rPr>
          <w:rFonts w:hint="eastAsia"/>
        </w:rPr>
        <w:t>表</w:t>
      </w:r>
    </w:p>
    <w:p w14:paraId="48688CE3" w14:textId="77777777" w:rsidR="00243319" w:rsidRDefault="00243319" w:rsidP="00F76517">
      <w:pPr>
        <w:rPr>
          <w:rFonts w:hint="eastAsia"/>
          <w:lang w:bidi="th-TH"/>
        </w:rPr>
      </w:pPr>
      <w:r>
        <w:rPr>
          <w:rFonts w:hint="eastAsia"/>
          <w:lang w:bidi="th-TH"/>
        </w:rPr>
        <w:t>单位：元</w:t>
      </w:r>
    </w:p>
    <w:tbl>
      <w:tblPr>
        <w:tblW w:w="497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
        <w:gridCol w:w="1840"/>
        <w:gridCol w:w="1021"/>
        <w:gridCol w:w="1086"/>
        <w:gridCol w:w="1100"/>
        <w:gridCol w:w="1191"/>
        <w:gridCol w:w="1473"/>
        <w:gridCol w:w="1408"/>
      </w:tblGrid>
      <w:tr w:rsidR="00243319" w14:paraId="4C25488F" w14:textId="77777777" w:rsidTr="00E02AF0">
        <w:trPr>
          <w:trHeight w:val="788"/>
          <w:jc w:val="center"/>
        </w:trPr>
        <w:tc>
          <w:tcPr>
            <w:tcW w:w="400" w:type="pct"/>
            <w:vAlign w:val="center"/>
          </w:tcPr>
          <w:p w14:paraId="6DF1ABC4" w14:textId="77777777" w:rsidR="00243319" w:rsidRDefault="00243319" w:rsidP="00F76517">
            <w:pPr>
              <w:rPr>
                <w:rFonts w:hint="eastAsia"/>
              </w:rPr>
            </w:pPr>
            <w:r>
              <w:rPr>
                <w:rFonts w:hint="eastAsia"/>
              </w:rPr>
              <w:t>序号</w:t>
            </w:r>
          </w:p>
        </w:tc>
        <w:tc>
          <w:tcPr>
            <w:tcW w:w="928" w:type="pct"/>
            <w:vAlign w:val="center"/>
          </w:tcPr>
          <w:p w14:paraId="6B576D18" w14:textId="77777777" w:rsidR="00243319" w:rsidRDefault="00243319" w:rsidP="00F76517">
            <w:pPr>
              <w:rPr>
                <w:rFonts w:hint="eastAsia"/>
              </w:rPr>
            </w:pPr>
            <w:r>
              <w:rPr>
                <w:rFonts w:hint="eastAsia"/>
              </w:rPr>
              <w:t>设备名称</w:t>
            </w:r>
          </w:p>
        </w:tc>
        <w:tc>
          <w:tcPr>
            <w:tcW w:w="515" w:type="pct"/>
            <w:vAlign w:val="center"/>
          </w:tcPr>
          <w:p w14:paraId="14012B55" w14:textId="77777777" w:rsidR="00243319" w:rsidRDefault="00243319" w:rsidP="00F76517">
            <w:pPr>
              <w:rPr>
                <w:rFonts w:hint="eastAsia"/>
              </w:rPr>
            </w:pPr>
            <w:r>
              <w:rPr>
                <w:rFonts w:hint="eastAsia"/>
              </w:rPr>
              <w:t>单位</w:t>
            </w:r>
          </w:p>
        </w:tc>
        <w:tc>
          <w:tcPr>
            <w:tcW w:w="548" w:type="pct"/>
            <w:vAlign w:val="center"/>
          </w:tcPr>
          <w:p w14:paraId="0BE807DE" w14:textId="77777777" w:rsidR="00243319" w:rsidRDefault="00243319" w:rsidP="00F76517">
            <w:pPr>
              <w:rPr>
                <w:rFonts w:hint="eastAsia"/>
              </w:rPr>
            </w:pPr>
            <w:r>
              <w:rPr>
                <w:rFonts w:hint="eastAsia"/>
              </w:rPr>
              <w:t>数量</w:t>
            </w:r>
          </w:p>
        </w:tc>
        <w:tc>
          <w:tcPr>
            <w:tcW w:w="555" w:type="pct"/>
            <w:vAlign w:val="center"/>
          </w:tcPr>
          <w:p w14:paraId="5F8274A9" w14:textId="176EE0A2" w:rsidR="00243319" w:rsidRDefault="00B45450" w:rsidP="00F76517">
            <w:pPr>
              <w:rPr>
                <w:rFonts w:hint="eastAsia"/>
              </w:rPr>
            </w:pPr>
            <w:proofErr w:type="gramStart"/>
            <w:r>
              <w:rPr>
                <w:rFonts w:hint="eastAsia"/>
              </w:rPr>
              <w:t>全费用</w:t>
            </w:r>
            <w:proofErr w:type="gramEnd"/>
            <w:r w:rsidR="006D2385">
              <w:rPr>
                <w:rFonts w:hint="eastAsia"/>
              </w:rPr>
              <w:t>综合单价</w:t>
            </w:r>
          </w:p>
        </w:tc>
        <w:tc>
          <w:tcPr>
            <w:tcW w:w="601" w:type="pct"/>
            <w:vAlign w:val="center"/>
          </w:tcPr>
          <w:p w14:paraId="2AC26D42" w14:textId="77777777" w:rsidR="00243319" w:rsidRDefault="00243319" w:rsidP="00F76517">
            <w:pPr>
              <w:rPr>
                <w:rFonts w:hint="eastAsia"/>
              </w:rPr>
            </w:pPr>
            <w:r>
              <w:rPr>
                <w:rFonts w:hint="eastAsia"/>
              </w:rPr>
              <w:t>合价</w:t>
            </w:r>
          </w:p>
        </w:tc>
        <w:tc>
          <w:tcPr>
            <w:tcW w:w="743" w:type="pct"/>
            <w:vAlign w:val="center"/>
          </w:tcPr>
          <w:p w14:paraId="7FE64C19" w14:textId="77777777" w:rsidR="00243319" w:rsidRDefault="00243319" w:rsidP="00F76517">
            <w:pPr>
              <w:rPr>
                <w:rFonts w:hint="eastAsia"/>
              </w:rPr>
            </w:pPr>
            <w:r>
              <w:rPr>
                <w:rFonts w:hint="eastAsia"/>
              </w:rPr>
              <w:t>投标品牌</w:t>
            </w:r>
          </w:p>
        </w:tc>
        <w:tc>
          <w:tcPr>
            <w:tcW w:w="711" w:type="pct"/>
            <w:vAlign w:val="center"/>
          </w:tcPr>
          <w:p w14:paraId="41025417" w14:textId="77777777" w:rsidR="00243319" w:rsidRDefault="00243319" w:rsidP="00F76517">
            <w:pPr>
              <w:rPr>
                <w:rFonts w:hint="eastAsia"/>
              </w:rPr>
            </w:pPr>
            <w:r>
              <w:rPr>
                <w:rFonts w:hint="eastAsia"/>
              </w:rPr>
              <w:t>型号</w:t>
            </w:r>
          </w:p>
          <w:p w14:paraId="1160DDAF" w14:textId="77777777" w:rsidR="00243319" w:rsidRDefault="00243319" w:rsidP="00F76517">
            <w:pPr>
              <w:rPr>
                <w:rFonts w:hint="eastAsia"/>
              </w:rPr>
            </w:pPr>
            <w:r>
              <w:rPr>
                <w:rFonts w:hint="eastAsia"/>
              </w:rPr>
              <w:t>（如有）</w:t>
            </w:r>
          </w:p>
        </w:tc>
      </w:tr>
      <w:tr w:rsidR="00243319" w14:paraId="4EC2BA73" w14:textId="77777777" w:rsidTr="00E02AF0">
        <w:trPr>
          <w:trHeight w:val="422"/>
          <w:jc w:val="center"/>
        </w:trPr>
        <w:tc>
          <w:tcPr>
            <w:tcW w:w="400" w:type="pct"/>
            <w:vAlign w:val="center"/>
          </w:tcPr>
          <w:p w14:paraId="4D5D6273" w14:textId="77777777" w:rsidR="00243319" w:rsidRDefault="00243319" w:rsidP="00F76517">
            <w:pPr>
              <w:rPr>
                <w:rFonts w:hint="eastAsia"/>
                <w:lang w:bidi="th-TH"/>
              </w:rPr>
            </w:pPr>
            <w:r>
              <w:rPr>
                <w:rFonts w:hint="eastAsia"/>
                <w:lang w:bidi="th-TH"/>
              </w:rPr>
              <w:t>1</w:t>
            </w:r>
          </w:p>
        </w:tc>
        <w:tc>
          <w:tcPr>
            <w:tcW w:w="928" w:type="pct"/>
            <w:vAlign w:val="center"/>
          </w:tcPr>
          <w:p w14:paraId="1296C114" w14:textId="2489218A" w:rsidR="00243319" w:rsidRDefault="00E02AF0" w:rsidP="00F76517">
            <w:pPr>
              <w:rPr>
                <w:rFonts w:hint="eastAsia"/>
                <w:lang w:bidi="th-TH"/>
              </w:rPr>
            </w:pPr>
            <w:r w:rsidRPr="005870DF">
              <w:rPr>
                <w:rFonts w:hint="eastAsia"/>
              </w:rPr>
              <w:t>拉臂式垃圾车</w:t>
            </w:r>
          </w:p>
        </w:tc>
        <w:tc>
          <w:tcPr>
            <w:tcW w:w="515" w:type="pct"/>
            <w:vAlign w:val="center"/>
          </w:tcPr>
          <w:p w14:paraId="3C79D3F0" w14:textId="3BD86F3E" w:rsidR="00243319" w:rsidRDefault="00E02AF0" w:rsidP="00F76517">
            <w:pPr>
              <w:rPr>
                <w:rFonts w:hint="eastAsia"/>
                <w:lang w:bidi="th-TH"/>
              </w:rPr>
            </w:pPr>
            <w:r>
              <w:rPr>
                <w:rFonts w:hint="eastAsia"/>
                <w:lang w:bidi="th-TH"/>
              </w:rPr>
              <w:t>1</w:t>
            </w:r>
          </w:p>
        </w:tc>
        <w:tc>
          <w:tcPr>
            <w:tcW w:w="548" w:type="pct"/>
            <w:vAlign w:val="center"/>
          </w:tcPr>
          <w:p w14:paraId="28C47674" w14:textId="79307BA1" w:rsidR="00243319" w:rsidRDefault="00E02AF0" w:rsidP="00F76517">
            <w:pPr>
              <w:rPr>
                <w:rFonts w:hint="eastAsia"/>
                <w:lang w:bidi="th-TH"/>
              </w:rPr>
            </w:pPr>
            <w:r>
              <w:rPr>
                <w:rFonts w:hint="eastAsia"/>
                <w:lang w:bidi="th-TH"/>
              </w:rPr>
              <w:t>辆</w:t>
            </w:r>
          </w:p>
        </w:tc>
        <w:tc>
          <w:tcPr>
            <w:tcW w:w="555" w:type="pct"/>
            <w:vAlign w:val="center"/>
          </w:tcPr>
          <w:p w14:paraId="140118EF" w14:textId="77777777" w:rsidR="00243319" w:rsidRDefault="00243319" w:rsidP="00F76517">
            <w:pPr>
              <w:rPr>
                <w:rFonts w:hint="eastAsia"/>
                <w:lang w:bidi="th-TH"/>
              </w:rPr>
            </w:pPr>
          </w:p>
        </w:tc>
        <w:tc>
          <w:tcPr>
            <w:tcW w:w="601" w:type="pct"/>
            <w:vAlign w:val="center"/>
          </w:tcPr>
          <w:p w14:paraId="092645AB" w14:textId="77777777" w:rsidR="00243319" w:rsidRDefault="00243319" w:rsidP="00F76517">
            <w:pPr>
              <w:rPr>
                <w:rFonts w:hint="eastAsia"/>
                <w:lang w:bidi="th-TH"/>
              </w:rPr>
            </w:pPr>
          </w:p>
        </w:tc>
        <w:tc>
          <w:tcPr>
            <w:tcW w:w="743" w:type="pct"/>
            <w:vAlign w:val="center"/>
          </w:tcPr>
          <w:p w14:paraId="1C4B777B" w14:textId="77777777" w:rsidR="00243319" w:rsidRDefault="00243319" w:rsidP="00F76517">
            <w:pPr>
              <w:rPr>
                <w:rFonts w:hint="eastAsia"/>
                <w:lang w:bidi="th-TH"/>
              </w:rPr>
            </w:pPr>
          </w:p>
        </w:tc>
        <w:tc>
          <w:tcPr>
            <w:tcW w:w="711" w:type="pct"/>
            <w:vAlign w:val="center"/>
          </w:tcPr>
          <w:p w14:paraId="163372AB" w14:textId="77777777" w:rsidR="00243319" w:rsidRDefault="00243319" w:rsidP="00F76517">
            <w:pPr>
              <w:rPr>
                <w:rFonts w:hint="eastAsia"/>
                <w:lang w:bidi="th-TH"/>
              </w:rPr>
            </w:pPr>
          </w:p>
        </w:tc>
      </w:tr>
      <w:tr w:rsidR="00243319" w14:paraId="4B0B346A" w14:textId="77777777" w:rsidTr="00E02AF0">
        <w:trPr>
          <w:trHeight w:val="428"/>
          <w:jc w:val="center"/>
        </w:trPr>
        <w:tc>
          <w:tcPr>
            <w:tcW w:w="400" w:type="pct"/>
            <w:vAlign w:val="center"/>
          </w:tcPr>
          <w:p w14:paraId="1F77ADB0" w14:textId="77777777" w:rsidR="00243319" w:rsidRDefault="00243319" w:rsidP="00F76517">
            <w:pPr>
              <w:rPr>
                <w:rFonts w:hint="eastAsia"/>
                <w:lang w:bidi="th-TH"/>
              </w:rPr>
            </w:pPr>
            <w:r>
              <w:rPr>
                <w:rFonts w:hint="eastAsia"/>
                <w:lang w:bidi="th-TH"/>
              </w:rPr>
              <w:t>2</w:t>
            </w:r>
          </w:p>
        </w:tc>
        <w:tc>
          <w:tcPr>
            <w:tcW w:w="928" w:type="pct"/>
            <w:vAlign w:val="center"/>
          </w:tcPr>
          <w:p w14:paraId="4D4EFF98" w14:textId="701AE07F" w:rsidR="00243319" w:rsidRDefault="00E02AF0" w:rsidP="00F76517">
            <w:pPr>
              <w:rPr>
                <w:rFonts w:hint="eastAsia"/>
                <w:lang w:bidi="th-TH"/>
              </w:rPr>
            </w:pPr>
            <w:r w:rsidRPr="009C3A38">
              <w:rPr>
                <w:rFonts w:hint="eastAsia"/>
              </w:rPr>
              <w:t>配套垃圾压缩箱</w:t>
            </w:r>
          </w:p>
        </w:tc>
        <w:tc>
          <w:tcPr>
            <w:tcW w:w="515" w:type="pct"/>
            <w:vAlign w:val="center"/>
          </w:tcPr>
          <w:p w14:paraId="6AB04F12" w14:textId="5403D516" w:rsidR="00243319" w:rsidRDefault="00E02AF0" w:rsidP="00F76517">
            <w:pPr>
              <w:rPr>
                <w:rFonts w:hint="eastAsia"/>
                <w:lang w:bidi="th-TH"/>
              </w:rPr>
            </w:pPr>
            <w:r>
              <w:rPr>
                <w:rFonts w:hint="eastAsia"/>
                <w:lang w:bidi="th-TH"/>
              </w:rPr>
              <w:t>2</w:t>
            </w:r>
          </w:p>
        </w:tc>
        <w:tc>
          <w:tcPr>
            <w:tcW w:w="548" w:type="pct"/>
            <w:vAlign w:val="center"/>
          </w:tcPr>
          <w:p w14:paraId="08D6521D" w14:textId="345538B2" w:rsidR="00243319" w:rsidRDefault="00E02AF0" w:rsidP="00F76517">
            <w:pPr>
              <w:rPr>
                <w:rFonts w:hint="eastAsia"/>
                <w:lang w:bidi="th-TH"/>
              </w:rPr>
            </w:pPr>
            <w:r>
              <w:rPr>
                <w:rFonts w:hint="eastAsia"/>
                <w:lang w:bidi="th-TH"/>
              </w:rPr>
              <w:t>台</w:t>
            </w:r>
          </w:p>
        </w:tc>
        <w:tc>
          <w:tcPr>
            <w:tcW w:w="555" w:type="pct"/>
            <w:vAlign w:val="center"/>
          </w:tcPr>
          <w:p w14:paraId="2118DD95" w14:textId="77777777" w:rsidR="00243319" w:rsidRDefault="00243319" w:rsidP="00F76517">
            <w:pPr>
              <w:rPr>
                <w:rFonts w:hint="eastAsia"/>
                <w:lang w:bidi="th-TH"/>
              </w:rPr>
            </w:pPr>
          </w:p>
        </w:tc>
        <w:tc>
          <w:tcPr>
            <w:tcW w:w="601" w:type="pct"/>
            <w:vAlign w:val="center"/>
          </w:tcPr>
          <w:p w14:paraId="51F955B3" w14:textId="77777777" w:rsidR="00243319" w:rsidRDefault="00243319" w:rsidP="00F76517">
            <w:pPr>
              <w:rPr>
                <w:rFonts w:hint="eastAsia"/>
                <w:lang w:bidi="th-TH"/>
              </w:rPr>
            </w:pPr>
          </w:p>
        </w:tc>
        <w:tc>
          <w:tcPr>
            <w:tcW w:w="743" w:type="pct"/>
            <w:vAlign w:val="center"/>
          </w:tcPr>
          <w:p w14:paraId="6559932F" w14:textId="77777777" w:rsidR="00243319" w:rsidRDefault="00243319" w:rsidP="00F76517">
            <w:pPr>
              <w:rPr>
                <w:rFonts w:hint="eastAsia"/>
                <w:lang w:bidi="th-TH"/>
              </w:rPr>
            </w:pPr>
          </w:p>
        </w:tc>
        <w:tc>
          <w:tcPr>
            <w:tcW w:w="711" w:type="pct"/>
            <w:vAlign w:val="center"/>
          </w:tcPr>
          <w:p w14:paraId="38706624" w14:textId="77777777" w:rsidR="00243319" w:rsidRDefault="00243319" w:rsidP="00F76517">
            <w:pPr>
              <w:rPr>
                <w:rFonts w:hint="eastAsia"/>
                <w:lang w:bidi="th-TH"/>
              </w:rPr>
            </w:pPr>
          </w:p>
        </w:tc>
      </w:tr>
      <w:tr w:rsidR="00243319" w14:paraId="0BE53BF7" w14:textId="77777777" w:rsidTr="00E02AF0">
        <w:trPr>
          <w:trHeight w:val="428"/>
          <w:jc w:val="center"/>
        </w:trPr>
        <w:tc>
          <w:tcPr>
            <w:tcW w:w="400" w:type="pct"/>
            <w:vAlign w:val="center"/>
          </w:tcPr>
          <w:p w14:paraId="07E6AF56" w14:textId="77777777" w:rsidR="00243319" w:rsidRDefault="00243319" w:rsidP="00F76517">
            <w:pPr>
              <w:rPr>
                <w:rFonts w:hint="eastAsia"/>
                <w:lang w:bidi="th-TH"/>
              </w:rPr>
            </w:pPr>
            <w:r>
              <w:rPr>
                <w:rFonts w:hint="eastAsia"/>
                <w:lang w:bidi="th-TH"/>
              </w:rPr>
              <w:t>3</w:t>
            </w:r>
          </w:p>
        </w:tc>
        <w:tc>
          <w:tcPr>
            <w:tcW w:w="928" w:type="pct"/>
            <w:vAlign w:val="center"/>
          </w:tcPr>
          <w:p w14:paraId="37E12E24" w14:textId="77777777" w:rsidR="00243319" w:rsidRDefault="00243319" w:rsidP="00F76517">
            <w:pPr>
              <w:rPr>
                <w:rFonts w:hint="eastAsia"/>
                <w:lang w:bidi="th-TH"/>
              </w:rPr>
            </w:pPr>
          </w:p>
        </w:tc>
        <w:tc>
          <w:tcPr>
            <w:tcW w:w="515" w:type="pct"/>
            <w:vAlign w:val="center"/>
          </w:tcPr>
          <w:p w14:paraId="54B3E1E2" w14:textId="77777777" w:rsidR="00243319" w:rsidRDefault="00243319" w:rsidP="00F76517">
            <w:pPr>
              <w:rPr>
                <w:rFonts w:hint="eastAsia"/>
                <w:lang w:bidi="th-TH"/>
              </w:rPr>
            </w:pPr>
          </w:p>
        </w:tc>
        <w:tc>
          <w:tcPr>
            <w:tcW w:w="548" w:type="pct"/>
            <w:vAlign w:val="center"/>
          </w:tcPr>
          <w:p w14:paraId="13ED8DE5" w14:textId="77777777" w:rsidR="00243319" w:rsidRDefault="00243319" w:rsidP="00F76517">
            <w:pPr>
              <w:rPr>
                <w:rFonts w:hint="eastAsia"/>
                <w:lang w:bidi="th-TH"/>
              </w:rPr>
            </w:pPr>
          </w:p>
        </w:tc>
        <w:tc>
          <w:tcPr>
            <w:tcW w:w="555" w:type="pct"/>
            <w:vAlign w:val="center"/>
          </w:tcPr>
          <w:p w14:paraId="1B694829" w14:textId="77777777" w:rsidR="00243319" w:rsidRDefault="00243319" w:rsidP="00F76517">
            <w:pPr>
              <w:rPr>
                <w:rFonts w:hint="eastAsia"/>
                <w:lang w:bidi="th-TH"/>
              </w:rPr>
            </w:pPr>
          </w:p>
        </w:tc>
        <w:tc>
          <w:tcPr>
            <w:tcW w:w="601" w:type="pct"/>
            <w:vAlign w:val="center"/>
          </w:tcPr>
          <w:p w14:paraId="310208B0" w14:textId="77777777" w:rsidR="00243319" w:rsidRDefault="00243319" w:rsidP="00F76517">
            <w:pPr>
              <w:rPr>
                <w:rFonts w:hint="eastAsia"/>
                <w:lang w:bidi="th-TH"/>
              </w:rPr>
            </w:pPr>
          </w:p>
        </w:tc>
        <w:tc>
          <w:tcPr>
            <w:tcW w:w="743" w:type="pct"/>
            <w:vAlign w:val="center"/>
          </w:tcPr>
          <w:p w14:paraId="36141FD4" w14:textId="77777777" w:rsidR="00243319" w:rsidRDefault="00243319" w:rsidP="00F76517">
            <w:pPr>
              <w:rPr>
                <w:rFonts w:hint="eastAsia"/>
                <w:lang w:bidi="th-TH"/>
              </w:rPr>
            </w:pPr>
          </w:p>
        </w:tc>
        <w:tc>
          <w:tcPr>
            <w:tcW w:w="711" w:type="pct"/>
            <w:vAlign w:val="center"/>
          </w:tcPr>
          <w:p w14:paraId="3D15E454" w14:textId="77777777" w:rsidR="00243319" w:rsidRDefault="00243319" w:rsidP="00F76517">
            <w:pPr>
              <w:rPr>
                <w:rFonts w:hint="eastAsia"/>
                <w:lang w:bidi="th-TH"/>
              </w:rPr>
            </w:pPr>
          </w:p>
        </w:tc>
      </w:tr>
      <w:tr w:rsidR="00243319" w14:paraId="28214AED" w14:textId="77777777" w:rsidTr="00E02AF0">
        <w:trPr>
          <w:trHeight w:val="420"/>
          <w:jc w:val="center"/>
        </w:trPr>
        <w:tc>
          <w:tcPr>
            <w:tcW w:w="400" w:type="pct"/>
            <w:vAlign w:val="center"/>
          </w:tcPr>
          <w:p w14:paraId="743A3736" w14:textId="77777777" w:rsidR="00243319" w:rsidRDefault="00243319" w:rsidP="00F76517">
            <w:pPr>
              <w:rPr>
                <w:rFonts w:hint="eastAsia"/>
                <w:lang w:bidi="th-TH"/>
              </w:rPr>
            </w:pPr>
            <w:r>
              <w:rPr>
                <w:rFonts w:hint="eastAsia"/>
                <w:lang w:bidi="th-TH"/>
              </w:rPr>
              <w:t>4</w:t>
            </w:r>
          </w:p>
        </w:tc>
        <w:tc>
          <w:tcPr>
            <w:tcW w:w="928" w:type="pct"/>
            <w:vAlign w:val="center"/>
          </w:tcPr>
          <w:p w14:paraId="78651391" w14:textId="77777777" w:rsidR="00243319" w:rsidRDefault="00243319" w:rsidP="00F76517">
            <w:pPr>
              <w:rPr>
                <w:rFonts w:hint="eastAsia"/>
                <w:lang w:bidi="th-TH"/>
              </w:rPr>
            </w:pPr>
          </w:p>
        </w:tc>
        <w:tc>
          <w:tcPr>
            <w:tcW w:w="515" w:type="pct"/>
            <w:vAlign w:val="center"/>
          </w:tcPr>
          <w:p w14:paraId="58AC92BE" w14:textId="77777777" w:rsidR="00243319" w:rsidRDefault="00243319" w:rsidP="00F76517">
            <w:pPr>
              <w:rPr>
                <w:rFonts w:hint="eastAsia"/>
                <w:lang w:bidi="th-TH"/>
              </w:rPr>
            </w:pPr>
          </w:p>
        </w:tc>
        <w:tc>
          <w:tcPr>
            <w:tcW w:w="548" w:type="pct"/>
            <w:vAlign w:val="center"/>
          </w:tcPr>
          <w:p w14:paraId="6F86609B" w14:textId="77777777" w:rsidR="00243319" w:rsidRDefault="00243319" w:rsidP="00F76517">
            <w:pPr>
              <w:rPr>
                <w:rFonts w:hint="eastAsia"/>
                <w:lang w:bidi="th-TH"/>
              </w:rPr>
            </w:pPr>
          </w:p>
        </w:tc>
        <w:tc>
          <w:tcPr>
            <w:tcW w:w="555" w:type="pct"/>
            <w:vAlign w:val="center"/>
          </w:tcPr>
          <w:p w14:paraId="1135157E" w14:textId="77777777" w:rsidR="00243319" w:rsidRDefault="00243319" w:rsidP="00F76517">
            <w:pPr>
              <w:rPr>
                <w:rFonts w:hint="eastAsia"/>
                <w:lang w:bidi="th-TH"/>
              </w:rPr>
            </w:pPr>
          </w:p>
        </w:tc>
        <w:tc>
          <w:tcPr>
            <w:tcW w:w="601" w:type="pct"/>
            <w:vAlign w:val="center"/>
          </w:tcPr>
          <w:p w14:paraId="3C864DED" w14:textId="77777777" w:rsidR="00243319" w:rsidRDefault="00243319" w:rsidP="00F76517">
            <w:pPr>
              <w:rPr>
                <w:rFonts w:hint="eastAsia"/>
                <w:lang w:bidi="th-TH"/>
              </w:rPr>
            </w:pPr>
          </w:p>
        </w:tc>
        <w:tc>
          <w:tcPr>
            <w:tcW w:w="743" w:type="pct"/>
            <w:vAlign w:val="center"/>
          </w:tcPr>
          <w:p w14:paraId="07685E0F" w14:textId="77777777" w:rsidR="00243319" w:rsidRDefault="00243319" w:rsidP="00F76517">
            <w:pPr>
              <w:rPr>
                <w:rFonts w:hint="eastAsia"/>
                <w:lang w:bidi="th-TH"/>
              </w:rPr>
            </w:pPr>
          </w:p>
        </w:tc>
        <w:tc>
          <w:tcPr>
            <w:tcW w:w="711" w:type="pct"/>
            <w:vAlign w:val="center"/>
          </w:tcPr>
          <w:p w14:paraId="49ED1A93" w14:textId="77777777" w:rsidR="00243319" w:rsidRDefault="00243319" w:rsidP="00F76517">
            <w:pPr>
              <w:rPr>
                <w:rFonts w:hint="eastAsia"/>
                <w:lang w:bidi="th-TH"/>
              </w:rPr>
            </w:pPr>
          </w:p>
        </w:tc>
      </w:tr>
      <w:tr w:rsidR="00243319" w14:paraId="0A59CE21" w14:textId="77777777" w:rsidTr="00E02AF0">
        <w:trPr>
          <w:trHeight w:val="420"/>
          <w:jc w:val="center"/>
        </w:trPr>
        <w:tc>
          <w:tcPr>
            <w:tcW w:w="400" w:type="pct"/>
            <w:vAlign w:val="center"/>
          </w:tcPr>
          <w:p w14:paraId="2044318D" w14:textId="77777777" w:rsidR="00243319" w:rsidRDefault="00243319" w:rsidP="00F76517">
            <w:pPr>
              <w:rPr>
                <w:rFonts w:hint="eastAsia"/>
                <w:lang w:bidi="th-TH"/>
              </w:rPr>
            </w:pPr>
            <w:r>
              <w:rPr>
                <w:rFonts w:hint="eastAsia"/>
                <w:lang w:bidi="th-TH"/>
              </w:rPr>
              <w:t>5</w:t>
            </w:r>
          </w:p>
        </w:tc>
        <w:tc>
          <w:tcPr>
            <w:tcW w:w="928" w:type="pct"/>
            <w:vAlign w:val="center"/>
          </w:tcPr>
          <w:p w14:paraId="732DC4B0" w14:textId="77777777" w:rsidR="00243319" w:rsidRDefault="00243319" w:rsidP="00F76517">
            <w:pPr>
              <w:rPr>
                <w:rFonts w:hint="eastAsia"/>
                <w:lang w:bidi="th-TH"/>
              </w:rPr>
            </w:pPr>
          </w:p>
        </w:tc>
        <w:tc>
          <w:tcPr>
            <w:tcW w:w="515" w:type="pct"/>
            <w:vAlign w:val="center"/>
          </w:tcPr>
          <w:p w14:paraId="3DDF854E" w14:textId="77777777" w:rsidR="00243319" w:rsidRDefault="00243319" w:rsidP="00F76517">
            <w:pPr>
              <w:rPr>
                <w:rFonts w:hint="eastAsia"/>
                <w:lang w:bidi="th-TH"/>
              </w:rPr>
            </w:pPr>
          </w:p>
        </w:tc>
        <w:tc>
          <w:tcPr>
            <w:tcW w:w="548" w:type="pct"/>
            <w:vAlign w:val="center"/>
          </w:tcPr>
          <w:p w14:paraId="4309D46E" w14:textId="77777777" w:rsidR="00243319" w:rsidRDefault="00243319" w:rsidP="00F76517">
            <w:pPr>
              <w:rPr>
                <w:rFonts w:hint="eastAsia"/>
                <w:lang w:bidi="th-TH"/>
              </w:rPr>
            </w:pPr>
          </w:p>
        </w:tc>
        <w:tc>
          <w:tcPr>
            <w:tcW w:w="555" w:type="pct"/>
            <w:vAlign w:val="center"/>
          </w:tcPr>
          <w:p w14:paraId="6B276AA8" w14:textId="77777777" w:rsidR="00243319" w:rsidRDefault="00243319" w:rsidP="00F76517">
            <w:pPr>
              <w:rPr>
                <w:rFonts w:hint="eastAsia"/>
                <w:lang w:bidi="th-TH"/>
              </w:rPr>
            </w:pPr>
          </w:p>
        </w:tc>
        <w:tc>
          <w:tcPr>
            <w:tcW w:w="601" w:type="pct"/>
            <w:vAlign w:val="center"/>
          </w:tcPr>
          <w:p w14:paraId="6233A20B" w14:textId="77777777" w:rsidR="00243319" w:rsidRDefault="00243319" w:rsidP="00F76517">
            <w:pPr>
              <w:rPr>
                <w:rFonts w:hint="eastAsia"/>
                <w:lang w:bidi="th-TH"/>
              </w:rPr>
            </w:pPr>
          </w:p>
        </w:tc>
        <w:tc>
          <w:tcPr>
            <w:tcW w:w="743" w:type="pct"/>
            <w:vAlign w:val="center"/>
          </w:tcPr>
          <w:p w14:paraId="71DC794D" w14:textId="77777777" w:rsidR="00243319" w:rsidRDefault="00243319" w:rsidP="00F76517">
            <w:pPr>
              <w:rPr>
                <w:rFonts w:hint="eastAsia"/>
                <w:lang w:bidi="th-TH"/>
              </w:rPr>
            </w:pPr>
          </w:p>
        </w:tc>
        <w:tc>
          <w:tcPr>
            <w:tcW w:w="711" w:type="pct"/>
            <w:vAlign w:val="center"/>
          </w:tcPr>
          <w:p w14:paraId="32268219" w14:textId="77777777" w:rsidR="00243319" w:rsidRDefault="00243319" w:rsidP="00F76517">
            <w:pPr>
              <w:rPr>
                <w:rFonts w:hint="eastAsia"/>
                <w:lang w:bidi="th-TH"/>
              </w:rPr>
            </w:pPr>
          </w:p>
        </w:tc>
      </w:tr>
      <w:tr w:rsidR="00243319" w14:paraId="25D84FEB" w14:textId="77777777" w:rsidTr="00E02AF0">
        <w:trPr>
          <w:trHeight w:val="420"/>
          <w:jc w:val="center"/>
        </w:trPr>
        <w:tc>
          <w:tcPr>
            <w:tcW w:w="400" w:type="pct"/>
            <w:vAlign w:val="center"/>
          </w:tcPr>
          <w:p w14:paraId="324581AF" w14:textId="77777777" w:rsidR="00243319" w:rsidRDefault="00243319" w:rsidP="00F76517">
            <w:pPr>
              <w:rPr>
                <w:rFonts w:hint="eastAsia"/>
                <w:lang w:bidi="th-TH"/>
              </w:rPr>
            </w:pPr>
            <w:r>
              <w:rPr>
                <w:rFonts w:hint="eastAsia"/>
                <w:lang w:bidi="th-TH"/>
              </w:rPr>
              <w:t>6</w:t>
            </w:r>
          </w:p>
        </w:tc>
        <w:tc>
          <w:tcPr>
            <w:tcW w:w="928" w:type="pct"/>
            <w:vAlign w:val="center"/>
          </w:tcPr>
          <w:p w14:paraId="2F8CEB2B" w14:textId="77777777" w:rsidR="00243319" w:rsidRDefault="00243319" w:rsidP="00F76517">
            <w:pPr>
              <w:rPr>
                <w:rFonts w:hint="eastAsia"/>
                <w:lang w:bidi="th-TH"/>
              </w:rPr>
            </w:pPr>
          </w:p>
        </w:tc>
        <w:tc>
          <w:tcPr>
            <w:tcW w:w="515" w:type="pct"/>
            <w:vAlign w:val="center"/>
          </w:tcPr>
          <w:p w14:paraId="4C26AD3B" w14:textId="77777777" w:rsidR="00243319" w:rsidRDefault="00243319" w:rsidP="00F76517">
            <w:pPr>
              <w:rPr>
                <w:rFonts w:hint="eastAsia"/>
                <w:lang w:bidi="th-TH"/>
              </w:rPr>
            </w:pPr>
          </w:p>
        </w:tc>
        <w:tc>
          <w:tcPr>
            <w:tcW w:w="548" w:type="pct"/>
            <w:vAlign w:val="center"/>
          </w:tcPr>
          <w:p w14:paraId="02D09DC2" w14:textId="77777777" w:rsidR="00243319" w:rsidRDefault="00243319" w:rsidP="00F76517">
            <w:pPr>
              <w:rPr>
                <w:rFonts w:hint="eastAsia"/>
                <w:lang w:bidi="th-TH"/>
              </w:rPr>
            </w:pPr>
          </w:p>
        </w:tc>
        <w:tc>
          <w:tcPr>
            <w:tcW w:w="555" w:type="pct"/>
            <w:vAlign w:val="center"/>
          </w:tcPr>
          <w:p w14:paraId="1840CF7B" w14:textId="77777777" w:rsidR="00243319" w:rsidRDefault="00243319" w:rsidP="00F76517">
            <w:pPr>
              <w:rPr>
                <w:rFonts w:hint="eastAsia"/>
                <w:lang w:bidi="th-TH"/>
              </w:rPr>
            </w:pPr>
          </w:p>
        </w:tc>
        <w:tc>
          <w:tcPr>
            <w:tcW w:w="601" w:type="pct"/>
            <w:vAlign w:val="center"/>
          </w:tcPr>
          <w:p w14:paraId="0964576A" w14:textId="77777777" w:rsidR="00243319" w:rsidRDefault="00243319" w:rsidP="00F76517">
            <w:pPr>
              <w:rPr>
                <w:rFonts w:hint="eastAsia"/>
                <w:lang w:bidi="th-TH"/>
              </w:rPr>
            </w:pPr>
          </w:p>
        </w:tc>
        <w:tc>
          <w:tcPr>
            <w:tcW w:w="743" w:type="pct"/>
            <w:vAlign w:val="center"/>
          </w:tcPr>
          <w:p w14:paraId="697A2AB0" w14:textId="77777777" w:rsidR="00243319" w:rsidRDefault="00243319" w:rsidP="00F76517">
            <w:pPr>
              <w:rPr>
                <w:rFonts w:hint="eastAsia"/>
                <w:lang w:bidi="th-TH"/>
              </w:rPr>
            </w:pPr>
          </w:p>
        </w:tc>
        <w:tc>
          <w:tcPr>
            <w:tcW w:w="711" w:type="pct"/>
            <w:vAlign w:val="center"/>
          </w:tcPr>
          <w:p w14:paraId="0EC49016" w14:textId="77777777" w:rsidR="00243319" w:rsidRDefault="00243319" w:rsidP="00F76517">
            <w:pPr>
              <w:rPr>
                <w:rFonts w:hint="eastAsia"/>
                <w:lang w:bidi="th-TH"/>
              </w:rPr>
            </w:pPr>
          </w:p>
        </w:tc>
      </w:tr>
      <w:tr w:rsidR="00243319" w14:paraId="6EB63041" w14:textId="77777777" w:rsidTr="00E02AF0">
        <w:trPr>
          <w:trHeight w:val="420"/>
          <w:jc w:val="center"/>
        </w:trPr>
        <w:tc>
          <w:tcPr>
            <w:tcW w:w="400" w:type="pct"/>
            <w:vAlign w:val="center"/>
          </w:tcPr>
          <w:p w14:paraId="767EBF7D" w14:textId="77777777" w:rsidR="00243319" w:rsidRDefault="00243319" w:rsidP="00F76517">
            <w:pPr>
              <w:rPr>
                <w:rFonts w:hint="eastAsia"/>
                <w:lang w:bidi="th-TH"/>
              </w:rPr>
            </w:pPr>
            <w:r>
              <w:rPr>
                <w:rFonts w:hint="eastAsia"/>
                <w:lang w:bidi="th-TH"/>
              </w:rPr>
              <w:t>7</w:t>
            </w:r>
          </w:p>
        </w:tc>
        <w:tc>
          <w:tcPr>
            <w:tcW w:w="928" w:type="pct"/>
            <w:vAlign w:val="center"/>
          </w:tcPr>
          <w:p w14:paraId="7785056F" w14:textId="77777777" w:rsidR="00243319" w:rsidRDefault="00243319" w:rsidP="00F76517">
            <w:pPr>
              <w:rPr>
                <w:rFonts w:hint="eastAsia"/>
                <w:lang w:bidi="th-TH"/>
              </w:rPr>
            </w:pPr>
          </w:p>
        </w:tc>
        <w:tc>
          <w:tcPr>
            <w:tcW w:w="515" w:type="pct"/>
            <w:vAlign w:val="center"/>
          </w:tcPr>
          <w:p w14:paraId="452E6A3C" w14:textId="77777777" w:rsidR="00243319" w:rsidRDefault="00243319" w:rsidP="00F76517">
            <w:pPr>
              <w:rPr>
                <w:rFonts w:hint="eastAsia"/>
                <w:lang w:bidi="th-TH"/>
              </w:rPr>
            </w:pPr>
          </w:p>
        </w:tc>
        <w:tc>
          <w:tcPr>
            <w:tcW w:w="548" w:type="pct"/>
            <w:vAlign w:val="center"/>
          </w:tcPr>
          <w:p w14:paraId="20AE63D4" w14:textId="77777777" w:rsidR="00243319" w:rsidRDefault="00243319" w:rsidP="00F76517">
            <w:pPr>
              <w:rPr>
                <w:rFonts w:hint="eastAsia"/>
                <w:lang w:bidi="th-TH"/>
              </w:rPr>
            </w:pPr>
          </w:p>
        </w:tc>
        <w:tc>
          <w:tcPr>
            <w:tcW w:w="555" w:type="pct"/>
            <w:vAlign w:val="center"/>
          </w:tcPr>
          <w:p w14:paraId="5D38824C" w14:textId="77777777" w:rsidR="00243319" w:rsidRDefault="00243319" w:rsidP="00F76517">
            <w:pPr>
              <w:rPr>
                <w:rFonts w:hint="eastAsia"/>
                <w:lang w:bidi="th-TH"/>
              </w:rPr>
            </w:pPr>
          </w:p>
        </w:tc>
        <w:tc>
          <w:tcPr>
            <w:tcW w:w="601" w:type="pct"/>
            <w:vAlign w:val="center"/>
          </w:tcPr>
          <w:p w14:paraId="5BEB85FC" w14:textId="77777777" w:rsidR="00243319" w:rsidRDefault="00243319" w:rsidP="00F76517">
            <w:pPr>
              <w:rPr>
                <w:rFonts w:hint="eastAsia"/>
                <w:lang w:bidi="th-TH"/>
              </w:rPr>
            </w:pPr>
          </w:p>
        </w:tc>
        <w:tc>
          <w:tcPr>
            <w:tcW w:w="743" w:type="pct"/>
            <w:vAlign w:val="center"/>
          </w:tcPr>
          <w:p w14:paraId="757FEF5B" w14:textId="77777777" w:rsidR="00243319" w:rsidRDefault="00243319" w:rsidP="00F76517">
            <w:pPr>
              <w:rPr>
                <w:rFonts w:hint="eastAsia"/>
                <w:lang w:bidi="th-TH"/>
              </w:rPr>
            </w:pPr>
          </w:p>
        </w:tc>
        <w:tc>
          <w:tcPr>
            <w:tcW w:w="711" w:type="pct"/>
            <w:vAlign w:val="center"/>
          </w:tcPr>
          <w:p w14:paraId="480E7BF5" w14:textId="77777777" w:rsidR="00243319" w:rsidRDefault="00243319" w:rsidP="00F76517">
            <w:pPr>
              <w:rPr>
                <w:rFonts w:hint="eastAsia"/>
                <w:lang w:bidi="th-TH"/>
              </w:rPr>
            </w:pPr>
          </w:p>
        </w:tc>
      </w:tr>
      <w:tr w:rsidR="00243319" w14:paraId="28C21FAE" w14:textId="77777777" w:rsidTr="00E02AF0">
        <w:trPr>
          <w:trHeight w:val="420"/>
          <w:jc w:val="center"/>
        </w:trPr>
        <w:tc>
          <w:tcPr>
            <w:tcW w:w="400" w:type="pct"/>
            <w:vAlign w:val="center"/>
          </w:tcPr>
          <w:p w14:paraId="5E662E0A" w14:textId="77777777" w:rsidR="00243319" w:rsidRDefault="00243319" w:rsidP="00F76517">
            <w:pPr>
              <w:rPr>
                <w:rFonts w:hint="eastAsia"/>
                <w:lang w:bidi="th-TH"/>
              </w:rPr>
            </w:pPr>
            <w:r>
              <w:rPr>
                <w:rFonts w:hint="eastAsia"/>
                <w:lang w:bidi="th-TH"/>
              </w:rPr>
              <w:t>8</w:t>
            </w:r>
          </w:p>
        </w:tc>
        <w:tc>
          <w:tcPr>
            <w:tcW w:w="928" w:type="pct"/>
            <w:vAlign w:val="center"/>
          </w:tcPr>
          <w:p w14:paraId="11011C5D" w14:textId="77777777" w:rsidR="00243319" w:rsidRDefault="00243319" w:rsidP="00F76517">
            <w:pPr>
              <w:rPr>
                <w:rFonts w:hint="eastAsia"/>
                <w:lang w:bidi="th-TH"/>
              </w:rPr>
            </w:pPr>
          </w:p>
        </w:tc>
        <w:tc>
          <w:tcPr>
            <w:tcW w:w="515" w:type="pct"/>
            <w:vAlign w:val="center"/>
          </w:tcPr>
          <w:p w14:paraId="72A9D062" w14:textId="77777777" w:rsidR="00243319" w:rsidRDefault="00243319" w:rsidP="00F76517">
            <w:pPr>
              <w:rPr>
                <w:rFonts w:hint="eastAsia"/>
                <w:lang w:bidi="th-TH"/>
              </w:rPr>
            </w:pPr>
          </w:p>
        </w:tc>
        <w:tc>
          <w:tcPr>
            <w:tcW w:w="548" w:type="pct"/>
            <w:vAlign w:val="center"/>
          </w:tcPr>
          <w:p w14:paraId="77AC2D12" w14:textId="77777777" w:rsidR="00243319" w:rsidRDefault="00243319" w:rsidP="00F76517">
            <w:pPr>
              <w:rPr>
                <w:rFonts w:hint="eastAsia"/>
                <w:lang w:bidi="th-TH"/>
              </w:rPr>
            </w:pPr>
          </w:p>
        </w:tc>
        <w:tc>
          <w:tcPr>
            <w:tcW w:w="555" w:type="pct"/>
            <w:vAlign w:val="center"/>
          </w:tcPr>
          <w:p w14:paraId="2349F3EB" w14:textId="77777777" w:rsidR="00243319" w:rsidRDefault="00243319" w:rsidP="00F76517">
            <w:pPr>
              <w:rPr>
                <w:rFonts w:hint="eastAsia"/>
                <w:lang w:bidi="th-TH"/>
              </w:rPr>
            </w:pPr>
          </w:p>
        </w:tc>
        <w:tc>
          <w:tcPr>
            <w:tcW w:w="601" w:type="pct"/>
            <w:vAlign w:val="center"/>
          </w:tcPr>
          <w:p w14:paraId="671F32E5" w14:textId="77777777" w:rsidR="00243319" w:rsidRDefault="00243319" w:rsidP="00F76517">
            <w:pPr>
              <w:rPr>
                <w:rFonts w:hint="eastAsia"/>
                <w:lang w:bidi="th-TH"/>
              </w:rPr>
            </w:pPr>
          </w:p>
        </w:tc>
        <w:tc>
          <w:tcPr>
            <w:tcW w:w="743" w:type="pct"/>
            <w:vAlign w:val="center"/>
          </w:tcPr>
          <w:p w14:paraId="32F061B2" w14:textId="77777777" w:rsidR="00243319" w:rsidRDefault="00243319" w:rsidP="00F76517">
            <w:pPr>
              <w:rPr>
                <w:rFonts w:hint="eastAsia"/>
                <w:lang w:bidi="th-TH"/>
              </w:rPr>
            </w:pPr>
          </w:p>
        </w:tc>
        <w:tc>
          <w:tcPr>
            <w:tcW w:w="711" w:type="pct"/>
            <w:vAlign w:val="center"/>
          </w:tcPr>
          <w:p w14:paraId="4AE0AFB9" w14:textId="77777777" w:rsidR="00243319" w:rsidRDefault="00243319" w:rsidP="00F76517">
            <w:pPr>
              <w:rPr>
                <w:rFonts w:hint="eastAsia"/>
                <w:lang w:bidi="th-TH"/>
              </w:rPr>
            </w:pPr>
          </w:p>
        </w:tc>
      </w:tr>
      <w:tr w:rsidR="00243319" w14:paraId="4B0B2420" w14:textId="77777777" w:rsidTr="00E02AF0">
        <w:trPr>
          <w:trHeight w:val="420"/>
          <w:jc w:val="center"/>
        </w:trPr>
        <w:tc>
          <w:tcPr>
            <w:tcW w:w="400" w:type="pct"/>
            <w:vAlign w:val="center"/>
          </w:tcPr>
          <w:p w14:paraId="3A461706" w14:textId="77777777" w:rsidR="00243319" w:rsidRDefault="00243319" w:rsidP="00F76517">
            <w:pPr>
              <w:rPr>
                <w:rFonts w:hint="eastAsia"/>
                <w:lang w:bidi="th-TH"/>
              </w:rPr>
            </w:pPr>
            <w:r>
              <w:rPr>
                <w:rFonts w:hint="eastAsia"/>
                <w:lang w:bidi="th-TH"/>
              </w:rPr>
              <w:t>9</w:t>
            </w:r>
          </w:p>
        </w:tc>
        <w:tc>
          <w:tcPr>
            <w:tcW w:w="928" w:type="pct"/>
            <w:vAlign w:val="center"/>
          </w:tcPr>
          <w:p w14:paraId="2DEE1F97" w14:textId="77777777" w:rsidR="00243319" w:rsidRDefault="00243319" w:rsidP="00F76517">
            <w:pPr>
              <w:rPr>
                <w:rFonts w:hint="eastAsia"/>
                <w:lang w:bidi="th-TH"/>
              </w:rPr>
            </w:pPr>
          </w:p>
        </w:tc>
        <w:tc>
          <w:tcPr>
            <w:tcW w:w="515" w:type="pct"/>
            <w:vAlign w:val="center"/>
          </w:tcPr>
          <w:p w14:paraId="233EB89A" w14:textId="77777777" w:rsidR="00243319" w:rsidRDefault="00243319" w:rsidP="00F76517">
            <w:pPr>
              <w:rPr>
                <w:rFonts w:hint="eastAsia"/>
                <w:lang w:bidi="th-TH"/>
              </w:rPr>
            </w:pPr>
          </w:p>
        </w:tc>
        <w:tc>
          <w:tcPr>
            <w:tcW w:w="548" w:type="pct"/>
            <w:vAlign w:val="center"/>
          </w:tcPr>
          <w:p w14:paraId="383CB022" w14:textId="77777777" w:rsidR="00243319" w:rsidRDefault="00243319" w:rsidP="00F76517">
            <w:pPr>
              <w:rPr>
                <w:rFonts w:hint="eastAsia"/>
                <w:lang w:bidi="th-TH"/>
              </w:rPr>
            </w:pPr>
          </w:p>
        </w:tc>
        <w:tc>
          <w:tcPr>
            <w:tcW w:w="555" w:type="pct"/>
            <w:vAlign w:val="center"/>
          </w:tcPr>
          <w:p w14:paraId="0B3DC712" w14:textId="77777777" w:rsidR="00243319" w:rsidRDefault="00243319" w:rsidP="00F76517">
            <w:pPr>
              <w:rPr>
                <w:rFonts w:hint="eastAsia"/>
                <w:lang w:bidi="th-TH"/>
              </w:rPr>
            </w:pPr>
          </w:p>
        </w:tc>
        <w:tc>
          <w:tcPr>
            <w:tcW w:w="601" w:type="pct"/>
            <w:vAlign w:val="center"/>
          </w:tcPr>
          <w:p w14:paraId="5C0AB24A" w14:textId="77777777" w:rsidR="00243319" w:rsidRDefault="00243319" w:rsidP="00F76517">
            <w:pPr>
              <w:rPr>
                <w:rFonts w:hint="eastAsia"/>
                <w:lang w:bidi="th-TH"/>
              </w:rPr>
            </w:pPr>
          </w:p>
        </w:tc>
        <w:tc>
          <w:tcPr>
            <w:tcW w:w="743" w:type="pct"/>
            <w:vAlign w:val="center"/>
          </w:tcPr>
          <w:p w14:paraId="216695EE" w14:textId="77777777" w:rsidR="00243319" w:rsidRDefault="00243319" w:rsidP="00F76517">
            <w:pPr>
              <w:rPr>
                <w:rFonts w:hint="eastAsia"/>
                <w:lang w:bidi="th-TH"/>
              </w:rPr>
            </w:pPr>
          </w:p>
        </w:tc>
        <w:tc>
          <w:tcPr>
            <w:tcW w:w="711" w:type="pct"/>
            <w:vAlign w:val="center"/>
          </w:tcPr>
          <w:p w14:paraId="77928527" w14:textId="77777777" w:rsidR="00243319" w:rsidRDefault="00243319" w:rsidP="00F76517">
            <w:pPr>
              <w:rPr>
                <w:rFonts w:hint="eastAsia"/>
                <w:lang w:bidi="th-TH"/>
              </w:rPr>
            </w:pPr>
          </w:p>
        </w:tc>
      </w:tr>
      <w:tr w:rsidR="00243319" w14:paraId="3471B8CC" w14:textId="77777777" w:rsidTr="00E02AF0">
        <w:trPr>
          <w:trHeight w:val="420"/>
          <w:jc w:val="center"/>
        </w:trPr>
        <w:tc>
          <w:tcPr>
            <w:tcW w:w="400" w:type="pct"/>
            <w:vAlign w:val="center"/>
          </w:tcPr>
          <w:p w14:paraId="0575BC51" w14:textId="77777777" w:rsidR="00243319" w:rsidRDefault="00243319" w:rsidP="00F76517">
            <w:pPr>
              <w:rPr>
                <w:rFonts w:hint="eastAsia"/>
                <w:lang w:bidi="th-TH"/>
              </w:rPr>
            </w:pPr>
            <w:r>
              <w:rPr>
                <w:rFonts w:hint="eastAsia"/>
                <w:lang w:bidi="th-TH"/>
              </w:rPr>
              <w:t>10</w:t>
            </w:r>
          </w:p>
        </w:tc>
        <w:tc>
          <w:tcPr>
            <w:tcW w:w="928" w:type="pct"/>
            <w:vAlign w:val="center"/>
          </w:tcPr>
          <w:p w14:paraId="10C616FE" w14:textId="77777777" w:rsidR="00243319" w:rsidRDefault="00243319" w:rsidP="00F76517">
            <w:pPr>
              <w:rPr>
                <w:rFonts w:hint="eastAsia"/>
                <w:lang w:bidi="th-TH"/>
              </w:rPr>
            </w:pPr>
          </w:p>
        </w:tc>
        <w:tc>
          <w:tcPr>
            <w:tcW w:w="515" w:type="pct"/>
            <w:vAlign w:val="center"/>
          </w:tcPr>
          <w:p w14:paraId="1A6CBE28" w14:textId="77777777" w:rsidR="00243319" w:rsidRDefault="00243319" w:rsidP="00F76517">
            <w:pPr>
              <w:rPr>
                <w:rFonts w:hint="eastAsia"/>
                <w:lang w:bidi="th-TH"/>
              </w:rPr>
            </w:pPr>
          </w:p>
        </w:tc>
        <w:tc>
          <w:tcPr>
            <w:tcW w:w="548" w:type="pct"/>
            <w:vAlign w:val="center"/>
          </w:tcPr>
          <w:p w14:paraId="58C7BAA1" w14:textId="77777777" w:rsidR="00243319" w:rsidRDefault="00243319" w:rsidP="00F76517">
            <w:pPr>
              <w:rPr>
                <w:rFonts w:hint="eastAsia"/>
                <w:lang w:bidi="th-TH"/>
              </w:rPr>
            </w:pPr>
          </w:p>
        </w:tc>
        <w:tc>
          <w:tcPr>
            <w:tcW w:w="555" w:type="pct"/>
            <w:vAlign w:val="center"/>
          </w:tcPr>
          <w:p w14:paraId="014F91E0" w14:textId="77777777" w:rsidR="00243319" w:rsidRDefault="00243319" w:rsidP="00F76517">
            <w:pPr>
              <w:rPr>
                <w:rFonts w:hint="eastAsia"/>
                <w:lang w:bidi="th-TH"/>
              </w:rPr>
            </w:pPr>
          </w:p>
        </w:tc>
        <w:tc>
          <w:tcPr>
            <w:tcW w:w="601" w:type="pct"/>
            <w:vAlign w:val="center"/>
          </w:tcPr>
          <w:p w14:paraId="649BFA9E" w14:textId="77777777" w:rsidR="00243319" w:rsidRDefault="00243319" w:rsidP="00F76517">
            <w:pPr>
              <w:rPr>
                <w:rFonts w:hint="eastAsia"/>
                <w:lang w:bidi="th-TH"/>
              </w:rPr>
            </w:pPr>
          </w:p>
        </w:tc>
        <w:tc>
          <w:tcPr>
            <w:tcW w:w="743" w:type="pct"/>
            <w:vAlign w:val="center"/>
          </w:tcPr>
          <w:p w14:paraId="4EEA5ABD" w14:textId="77777777" w:rsidR="00243319" w:rsidRDefault="00243319" w:rsidP="00F76517">
            <w:pPr>
              <w:rPr>
                <w:rFonts w:hint="eastAsia"/>
                <w:lang w:bidi="th-TH"/>
              </w:rPr>
            </w:pPr>
          </w:p>
        </w:tc>
        <w:tc>
          <w:tcPr>
            <w:tcW w:w="711" w:type="pct"/>
            <w:vAlign w:val="center"/>
          </w:tcPr>
          <w:p w14:paraId="0FA7D3B6" w14:textId="77777777" w:rsidR="00243319" w:rsidRDefault="00243319" w:rsidP="00F76517">
            <w:pPr>
              <w:rPr>
                <w:rFonts w:hint="eastAsia"/>
                <w:lang w:bidi="th-TH"/>
              </w:rPr>
            </w:pPr>
          </w:p>
        </w:tc>
      </w:tr>
      <w:tr w:rsidR="00243319" w14:paraId="2FD1DC53" w14:textId="77777777" w:rsidTr="00E02AF0">
        <w:trPr>
          <w:trHeight w:val="420"/>
          <w:jc w:val="center"/>
        </w:trPr>
        <w:tc>
          <w:tcPr>
            <w:tcW w:w="400" w:type="pct"/>
            <w:vAlign w:val="center"/>
          </w:tcPr>
          <w:p w14:paraId="09CB2F1F" w14:textId="77777777" w:rsidR="00243319" w:rsidRDefault="00243319" w:rsidP="00F76517">
            <w:pPr>
              <w:rPr>
                <w:rFonts w:cs="宋体" w:hint="eastAsia"/>
                <w:lang w:bidi="th-TH"/>
              </w:rPr>
            </w:pPr>
            <w:r>
              <w:rPr>
                <w:lang w:bidi="th-TH"/>
              </w:rPr>
              <w:t>…</w:t>
            </w:r>
          </w:p>
        </w:tc>
        <w:tc>
          <w:tcPr>
            <w:tcW w:w="928" w:type="pct"/>
            <w:vAlign w:val="center"/>
          </w:tcPr>
          <w:p w14:paraId="52DB76E7" w14:textId="77777777" w:rsidR="00243319" w:rsidRDefault="00243319" w:rsidP="00F76517">
            <w:pPr>
              <w:rPr>
                <w:rFonts w:hint="eastAsia"/>
                <w:lang w:bidi="th-TH"/>
              </w:rPr>
            </w:pPr>
          </w:p>
        </w:tc>
        <w:tc>
          <w:tcPr>
            <w:tcW w:w="515" w:type="pct"/>
            <w:vAlign w:val="center"/>
          </w:tcPr>
          <w:p w14:paraId="486D5010" w14:textId="77777777" w:rsidR="00243319" w:rsidRDefault="00243319" w:rsidP="00F76517">
            <w:pPr>
              <w:rPr>
                <w:rFonts w:hint="eastAsia"/>
                <w:lang w:bidi="th-TH"/>
              </w:rPr>
            </w:pPr>
          </w:p>
        </w:tc>
        <w:tc>
          <w:tcPr>
            <w:tcW w:w="548" w:type="pct"/>
            <w:vAlign w:val="center"/>
          </w:tcPr>
          <w:p w14:paraId="24A54EFB" w14:textId="77777777" w:rsidR="00243319" w:rsidRDefault="00243319" w:rsidP="00F76517">
            <w:pPr>
              <w:rPr>
                <w:rFonts w:hint="eastAsia"/>
                <w:lang w:bidi="th-TH"/>
              </w:rPr>
            </w:pPr>
          </w:p>
        </w:tc>
        <w:tc>
          <w:tcPr>
            <w:tcW w:w="555" w:type="pct"/>
            <w:vAlign w:val="center"/>
          </w:tcPr>
          <w:p w14:paraId="74D3AC80" w14:textId="77777777" w:rsidR="00243319" w:rsidRDefault="00243319" w:rsidP="00F76517">
            <w:pPr>
              <w:rPr>
                <w:rFonts w:hint="eastAsia"/>
                <w:lang w:bidi="th-TH"/>
              </w:rPr>
            </w:pPr>
          </w:p>
        </w:tc>
        <w:tc>
          <w:tcPr>
            <w:tcW w:w="601" w:type="pct"/>
            <w:vAlign w:val="center"/>
          </w:tcPr>
          <w:p w14:paraId="778DA8FA" w14:textId="77777777" w:rsidR="00243319" w:rsidRDefault="00243319" w:rsidP="00F76517">
            <w:pPr>
              <w:rPr>
                <w:rFonts w:hint="eastAsia"/>
                <w:lang w:bidi="th-TH"/>
              </w:rPr>
            </w:pPr>
          </w:p>
        </w:tc>
        <w:tc>
          <w:tcPr>
            <w:tcW w:w="743" w:type="pct"/>
            <w:vAlign w:val="center"/>
          </w:tcPr>
          <w:p w14:paraId="1098700A" w14:textId="77777777" w:rsidR="00243319" w:rsidRDefault="00243319" w:rsidP="00F76517">
            <w:pPr>
              <w:rPr>
                <w:rFonts w:hint="eastAsia"/>
                <w:lang w:bidi="th-TH"/>
              </w:rPr>
            </w:pPr>
          </w:p>
        </w:tc>
        <w:tc>
          <w:tcPr>
            <w:tcW w:w="711" w:type="pct"/>
            <w:vAlign w:val="center"/>
          </w:tcPr>
          <w:p w14:paraId="430EF4CB" w14:textId="77777777" w:rsidR="00243319" w:rsidRDefault="00243319" w:rsidP="00F76517">
            <w:pPr>
              <w:rPr>
                <w:rFonts w:hint="eastAsia"/>
                <w:lang w:bidi="th-TH"/>
              </w:rPr>
            </w:pPr>
          </w:p>
        </w:tc>
      </w:tr>
      <w:tr w:rsidR="00243319" w14:paraId="2510598C" w14:textId="77777777" w:rsidTr="00E02AF0">
        <w:trPr>
          <w:trHeight w:val="461"/>
          <w:jc w:val="center"/>
        </w:trPr>
        <w:tc>
          <w:tcPr>
            <w:tcW w:w="1327" w:type="pct"/>
            <w:gridSpan w:val="2"/>
            <w:vAlign w:val="center"/>
          </w:tcPr>
          <w:p w14:paraId="20FE280F" w14:textId="77777777" w:rsidR="00243319" w:rsidRDefault="00243319" w:rsidP="00F76517">
            <w:pPr>
              <w:rPr>
                <w:rFonts w:hint="eastAsia"/>
                <w:lang w:bidi="th-TH"/>
              </w:rPr>
            </w:pPr>
            <w:r>
              <w:rPr>
                <w:rFonts w:hint="eastAsia"/>
                <w:lang w:bidi="th-TH"/>
              </w:rPr>
              <w:t>合计</w:t>
            </w:r>
          </w:p>
        </w:tc>
        <w:tc>
          <w:tcPr>
            <w:tcW w:w="515" w:type="pct"/>
            <w:vAlign w:val="center"/>
          </w:tcPr>
          <w:p w14:paraId="51537B00" w14:textId="77777777" w:rsidR="00243319" w:rsidRDefault="00243319" w:rsidP="00F76517">
            <w:pPr>
              <w:rPr>
                <w:rFonts w:hint="eastAsia"/>
                <w:lang w:bidi="th-TH"/>
              </w:rPr>
            </w:pPr>
          </w:p>
        </w:tc>
        <w:tc>
          <w:tcPr>
            <w:tcW w:w="548" w:type="pct"/>
            <w:vAlign w:val="center"/>
          </w:tcPr>
          <w:p w14:paraId="0AA287A5" w14:textId="77777777" w:rsidR="00243319" w:rsidRDefault="00243319" w:rsidP="00F76517">
            <w:pPr>
              <w:rPr>
                <w:rFonts w:hint="eastAsia"/>
                <w:lang w:bidi="th-TH"/>
              </w:rPr>
            </w:pPr>
          </w:p>
        </w:tc>
        <w:tc>
          <w:tcPr>
            <w:tcW w:w="555" w:type="pct"/>
            <w:vAlign w:val="center"/>
          </w:tcPr>
          <w:p w14:paraId="183A73D9" w14:textId="77777777" w:rsidR="00243319" w:rsidRDefault="00243319" w:rsidP="00F76517">
            <w:pPr>
              <w:rPr>
                <w:rFonts w:hint="eastAsia"/>
                <w:lang w:bidi="th-TH"/>
              </w:rPr>
            </w:pPr>
          </w:p>
        </w:tc>
        <w:tc>
          <w:tcPr>
            <w:tcW w:w="601" w:type="pct"/>
            <w:vAlign w:val="center"/>
          </w:tcPr>
          <w:p w14:paraId="157B1A6F" w14:textId="77777777" w:rsidR="00243319" w:rsidRDefault="00243319" w:rsidP="00F76517">
            <w:pPr>
              <w:rPr>
                <w:rFonts w:hint="eastAsia"/>
                <w:lang w:bidi="th-TH"/>
              </w:rPr>
            </w:pPr>
          </w:p>
        </w:tc>
        <w:tc>
          <w:tcPr>
            <w:tcW w:w="743" w:type="pct"/>
            <w:vAlign w:val="center"/>
          </w:tcPr>
          <w:p w14:paraId="2EB1DC8E" w14:textId="77777777" w:rsidR="00243319" w:rsidRDefault="00243319" w:rsidP="00F76517">
            <w:pPr>
              <w:rPr>
                <w:rFonts w:hint="eastAsia"/>
                <w:lang w:bidi="th-TH"/>
              </w:rPr>
            </w:pPr>
          </w:p>
        </w:tc>
        <w:tc>
          <w:tcPr>
            <w:tcW w:w="711" w:type="pct"/>
            <w:vAlign w:val="center"/>
          </w:tcPr>
          <w:p w14:paraId="78671151" w14:textId="77777777" w:rsidR="00243319" w:rsidRDefault="00243319" w:rsidP="00F76517">
            <w:pPr>
              <w:rPr>
                <w:rFonts w:hint="eastAsia"/>
                <w:lang w:bidi="th-TH"/>
              </w:rPr>
            </w:pPr>
          </w:p>
        </w:tc>
      </w:tr>
    </w:tbl>
    <w:p w14:paraId="7F4812EB" w14:textId="77777777" w:rsidR="00243319" w:rsidRDefault="00243319" w:rsidP="00F76517">
      <w:pPr>
        <w:pStyle w:val="af0"/>
        <w:rPr>
          <w:rFonts w:hint="eastAsia"/>
        </w:rPr>
      </w:pPr>
    </w:p>
    <w:p w14:paraId="0B0AB105" w14:textId="77777777" w:rsidR="00243319" w:rsidRDefault="00243319" w:rsidP="00F76517">
      <w:pPr>
        <w:rPr>
          <w:rFonts w:hint="eastAsia"/>
        </w:rPr>
      </w:pPr>
      <w:r>
        <w:rPr>
          <w:rFonts w:hint="eastAsia"/>
        </w:rPr>
        <w:t>投标人</w:t>
      </w:r>
      <w:r>
        <w:t>(</w:t>
      </w:r>
      <w:r>
        <w:rPr>
          <w:rFonts w:hint="eastAsia"/>
        </w:rPr>
        <w:t>公章</w:t>
      </w:r>
      <w:r>
        <w:t xml:space="preserve">) </w:t>
      </w:r>
      <w:r>
        <w:rPr>
          <w:rFonts w:hint="eastAsia"/>
        </w:rPr>
        <w:t xml:space="preserve">：                          </w:t>
      </w:r>
    </w:p>
    <w:p w14:paraId="3435B2CE" w14:textId="77777777" w:rsidR="00243319" w:rsidRDefault="00243319" w:rsidP="00F76517">
      <w:pPr>
        <w:rPr>
          <w:rFonts w:hint="eastAsia"/>
        </w:rPr>
      </w:pPr>
      <w:r>
        <w:rPr>
          <w:rFonts w:hint="eastAsia"/>
        </w:rPr>
        <w:t xml:space="preserve">法定代表人或授权委托人（签字或盖章）：                       </w:t>
      </w:r>
    </w:p>
    <w:p w14:paraId="0B196633" w14:textId="77777777" w:rsidR="00243319" w:rsidRDefault="00243319" w:rsidP="00F76517">
      <w:pPr>
        <w:pStyle w:val="af0"/>
        <w:rPr>
          <w:rFonts w:cs="Angsana New" w:hint="eastAsia"/>
        </w:rPr>
      </w:pPr>
      <w:r>
        <w:rPr>
          <w:rFonts w:hint="eastAsia"/>
        </w:rPr>
        <w:t>日期：</w:t>
      </w:r>
      <w:r>
        <w:t xml:space="preserve"> </w:t>
      </w:r>
      <w:r>
        <w:rPr>
          <w:rFonts w:hint="eastAsia"/>
        </w:rPr>
        <w:t xml:space="preserve">         年        月         日</w:t>
      </w:r>
    </w:p>
    <w:p w14:paraId="68727270" w14:textId="77777777" w:rsidR="00243319" w:rsidRDefault="00243319" w:rsidP="00F76517">
      <w:pPr>
        <w:pStyle w:val="af0"/>
        <w:rPr>
          <w:rFonts w:hint="eastAsia"/>
        </w:rPr>
        <w:sectPr w:rsidR="00243319" w:rsidSect="00243319">
          <w:headerReference w:type="default" r:id="rId10"/>
          <w:footerReference w:type="default" r:id="rId11"/>
          <w:pgSz w:w="11906" w:h="16838"/>
          <w:pgMar w:top="1440" w:right="1080" w:bottom="1440" w:left="1080" w:header="851" w:footer="992" w:gutter="0"/>
          <w:pgNumType w:fmt="numberInDash"/>
          <w:cols w:space="720"/>
          <w:docGrid w:linePitch="312"/>
        </w:sectPr>
      </w:pPr>
    </w:p>
    <w:p w14:paraId="099D3092" w14:textId="77777777" w:rsidR="00243319" w:rsidRDefault="00243319" w:rsidP="00F76517">
      <w:pPr>
        <w:rPr>
          <w:rFonts w:hint="eastAsia"/>
        </w:rPr>
      </w:pPr>
      <w:r>
        <w:rPr>
          <w:rFonts w:hint="eastAsia"/>
        </w:rPr>
        <w:lastRenderedPageBreak/>
        <w:t>格式五：</w:t>
      </w:r>
    </w:p>
    <w:p w14:paraId="6E5D0A82" w14:textId="5D0E504D" w:rsidR="00243319" w:rsidRDefault="00243319" w:rsidP="00F76517">
      <w:pPr>
        <w:rPr>
          <w:rFonts w:hint="eastAsia"/>
          <w:sz w:val="44"/>
          <w:szCs w:val="44"/>
        </w:rPr>
      </w:pPr>
      <w:r>
        <w:rPr>
          <w:rFonts w:hint="eastAsia"/>
        </w:rPr>
        <w:t>技术参数响应表</w:t>
      </w:r>
    </w:p>
    <w:p w14:paraId="02690348" w14:textId="77777777" w:rsidR="00243319" w:rsidRDefault="00243319" w:rsidP="00F76517">
      <w:pPr>
        <w:rPr>
          <w:rFonts w:hint="eastAsia"/>
        </w:rPr>
      </w:pPr>
      <w:r>
        <w:rPr>
          <w:rFonts w:hint="eastAsia"/>
        </w:rPr>
        <w:t>（须与招标文件点对点应答）</w:t>
      </w:r>
    </w:p>
    <w:p w14:paraId="06936796" w14:textId="77777777" w:rsidR="006D2385" w:rsidRPr="00B02161" w:rsidRDefault="006D2385" w:rsidP="00F76517">
      <w:pPr>
        <w:rPr>
          <w:rFonts w:hint="eastAsia"/>
        </w:rPr>
      </w:pPr>
      <w:r w:rsidRPr="00B02161">
        <w:rPr>
          <w:rFonts w:hint="eastAsia"/>
        </w:rPr>
        <w:t>项目名称：</w:t>
      </w:r>
    </w:p>
    <w:tbl>
      <w:tblPr>
        <w:tblW w:w="0" w:type="auto"/>
        <w:jc w:val="center"/>
        <w:tblLayout w:type="fixed"/>
        <w:tblCellMar>
          <w:left w:w="0" w:type="dxa"/>
          <w:right w:w="0" w:type="dxa"/>
        </w:tblCellMar>
        <w:tblLook w:val="0000" w:firstRow="0" w:lastRow="0" w:firstColumn="0" w:lastColumn="0" w:noHBand="0" w:noVBand="0"/>
      </w:tblPr>
      <w:tblGrid>
        <w:gridCol w:w="1098"/>
        <w:gridCol w:w="2915"/>
        <w:gridCol w:w="2396"/>
        <w:gridCol w:w="1876"/>
        <w:gridCol w:w="1260"/>
      </w:tblGrid>
      <w:tr w:rsidR="006D2385" w:rsidRPr="00B02161" w14:paraId="5A5BB0DE" w14:textId="77777777" w:rsidTr="00C93BB2">
        <w:trPr>
          <w:trHeight w:hRule="exact" w:val="529"/>
          <w:jc w:val="center"/>
        </w:trPr>
        <w:tc>
          <w:tcPr>
            <w:tcW w:w="40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F9A927" w14:textId="77777777" w:rsidR="006D2385" w:rsidRPr="00B02161" w:rsidRDefault="006D2385" w:rsidP="00F76517">
            <w:pPr>
              <w:rPr>
                <w:rFonts w:hint="eastAsia"/>
                <w:kern w:val="0"/>
              </w:rPr>
            </w:pPr>
            <w:r w:rsidRPr="00B02161">
              <w:rPr>
                <w:rFonts w:hint="eastAsia"/>
              </w:rPr>
              <w:t>招标文件技术参数及要求</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07DB17D6" w14:textId="77777777" w:rsidR="006D2385" w:rsidRPr="00B02161" w:rsidRDefault="006D2385" w:rsidP="00F76517">
            <w:pPr>
              <w:rPr>
                <w:rFonts w:hint="eastAsia"/>
                <w:kern w:val="0"/>
              </w:rPr>
            </w:pPr>
            <w:r w:rsidRPr="00B02161">
              <w:rPr>
                <w:rFonts w:hint="eastAsia"/>
              </w:rPr>
              <w:t>投标文件技术参数响应</w:t>
            </w:r>
          </w:p>
        </w:tc>
        <w:tc>
          <w:tcPr>
            <w:tcW w:w="1876" w:type="dxa"/>
            <w:tcBorders>
              <w:top w:val="single" w:sz="4" w:space="0" w:color="auto"/>
              <w:left w:val="single" w:sz="4" w:space="0" w:color="auto"/>
              <w:bottom w:val="single" w:sz="4" w:space="0" w:color="auto"/>
              <w:right w:val="single" w:sz="4" w:space="0" w:color="auto"/>
            </w:tcBorders>
            <w:shd w:val="clear" w:color="auto" w:fill="FFFFFF"/>
            <w:vAlign w:val="center"/>
          </w:tcPr>
          <w:p w14:paraId="7B2E17F9" w14:textId="77777777" w:rsidR="006D2385" w:rsidRPr="00B02161" w:rsidRDefault="006D2385" w:rsidP="00F76517">
            <w:pPr>
              <w:rPr>
                <w:rFonts w:hint="eastAsia"/>
              </w:rPr>
            </w:pPr>
            <w:r w:rsidRPr="00B02161">
              <w:rPr>
                <w:rFonts w:hint="eastAsia"/>
              </w:rPr>
              <w:t>偏离</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325AA43E" w14:textId="77777777" w:rsidR="006D2385" w:rsidRPr="00B02161" w:rsidRDefault="006D2385" w:rsidP="00F76517">
            <w:pPr>
              <w:rPr>
                <w:rFonts w:eastAsia="Times New Roman"/>
              </w:rPr>
            </w:pPr>
            <w:r w:rsidRPr="00B02161">
              <w:rPr>
                <w:rFonts w:hint="eastAsia"/>
                <w:lang w:val="zh-CN"/>
              </w:rPr>
              <w:t>备注</w:t>
            </w:r>
          </w:p>
        </w:tc>
      </w:tr>
      <w:tr w:rsidR="006D2385" w:rsidRPr="00B02161" w14:paraId="54C989E2" w14:textId="77777777" w:rsidTr="00C93BB2">
        <w:trPr>
          <w:trHeight w:hRule="exact" w:val="449"/>
          <w:jc w:val="center"/>
        </w:trPr>
        <w:tc>
          <w:tcPr>
            <w:tcW w:w="1098" w:type="dxa"/>
            <w:vMerge w:val="restart"/>
            <w:tcBorders>
              <w:top w:val="single" w:sz="4" w:space="0" w:color="auto"/>
              <w:left w:val="single" w:sz="4" w:space="0" w:color="auto"/>
              <w:bottom w:val="nil"/>
              <w:right w:val="nil"/>
            </w:tcBorders>
            <w:shd w:val="clear" w:color="auto" w:fill="FFFFFF"/>
            <w:vAlign w:val="center"/>
          </w:tcPr>
          <w:p w14:paraId="0A9D2665" w14:textId="77777777" w:rsidR="006D2385" w:rsidRPr="00B02161" w:rsidRDefault="006D2385" w:rsidP="00F76517">
            <w:pPr>
              <w:rPr>
                <w:rFonts w:hint="eastAsia"/>
              </w:rPr>
            </w:pPr>
          </w:p>
        </w:tc>
        <w:tc>
          <w:tcPr>
            <w:tcW w:w="2915" w:type="dxa"/>
            <w:tcBorders>
              <w:top w:val="single" w:sz="4" w:space="0" w:color="auto"/>
              <w:left w:val="single" w:sz="4" w:space="0" w:color="auto"/>
              <w:bottom w:val="nil"/>
              <w:right w:val="nil"/>
            </w:tcBorders>
            <w:shd w:val="clear" w:color="auto" w:fill="FFFFFF"/>
            <w:vAlign w:val="center"/>
          </w:tcPr>
          <w:p w14:paraId="49D699D4" w14:textId="77777777" w:rsidR="006D2385" w:rsidRPr="00B02161" w:rsidRDefault="006D2385" w:rsidP="00F76517">
            <w:pPr>
              <w:rPr>
                <w:rFonts w:hint="eastAsia"/>
              </w:rPr>
            </w:pPr>
          </w:p>
        </w:tc>
        <w:tc>
          <w:tcPr>
            <w:tcW w:w="2396" w:type="dxa"/>
            <w:tcBorders>
              <w:top w:val="single" w:sz="4" w:space="0" w:color="auto"/>
              <w:left w:val="single" w:sz="4" w:space="0" w:color="auto"/>
              <w:bottom w:val="nil"/>
              <w:right w:val="nil"/>
            </w:tcBorders>
            <w:shd w:val="clear" w:color="auto" w:fill="FFFFFF"/>
            <w:vAlign w:val="center"/>
          </w:tcPr>
          <w:p w14:paraId="48D82924" w14:textId="77777777" w:rsidR="006D2385" w:rsidRPr="00B02161" w:rsidRDefault="006D2385" w:rsidP="00F76517">
            <w:pPr>
              <w:rPr>
                <w:rFonts w:hint="eastAsia"/>
              </w:rPr>
            </w:pPr>
          </w:p>
        </w:tc>
        <w:tc>
          <w:tcPr>
            <w:tcW w:w="1876" w:type="dxa"/>
            <w:tcBorders>
              <w:top w:val="single" w:sz="4" w:space="0" w:color="auto"/>
              <w:left w:val="single" w:sz="4" w:space="0" w:color="auto"/>
              <w:bottom w:val="nil"/>
              <w:right w:val="nil"/>
            </w:tcBorders>
            <w:shd w:val="clear" w:color="auto" w:fill="FFFFFF"/>
            <w:vAlign w:val="center"/>
          </w:tcPr>
          <w:p w14:paraId="27AF1CBA" w14:textId="77777777" w:rsidR="006D2385" w:rsidRPr="00B02161" w:rsidRDefault="006D2385" w:rsidP="00F76517">
            <w:pPr>
              <w:rPr>
                <w:rFonts w:hint="eastAsia"/>
              </w:rPr>
            </w:pPr>
          </w:p>
        </w:tc>
        <w:tc>
          <w:tcPr>
            <w:tcW w:w="1260" w:type="dxa"/>
            <w:tcBorders>
              <w:top w:val="single" w:sz="4" w:space="0" w:color="auto"/>
              <w:left w:val="single" w:sz="4" w:space="0" w:color="auto"/>
              <w:bottom w:val="nil"/>
              <w:right w:val="single" w:sz="4" w:space="0" w:color="auto"/>
            </w:tcBorders>
            <w:shd w:val="clear" w:color="auto" w:fill="FFFFFF"/>
            <w:vAlign w:val="center"/>
          </w:tcPr>
          <w:p w14:paraId="03EDCC76" w14:textId="77777777" w:rsidR="006D2385" w:rsidRPr="00B02161" w:rsidRDefault="006D2385" w:rsidP="00F76517">
            <w:pPr>
              <w:rPr>
                <w:rFonts w:hint="eastAsia"/>
              </w:rPr>
            </w:pPr>
          </w:p>
        </w:tc>
      </w:tr>
      <w:tr w:rsidR="006D2385" w:rsidRPr="00B02161" w14:paraId="54E84A68" w14:textId="77777777" w:rsidTr="00C93BB2">
        <w:trPr>
          <w:trHeight w:hRule="exact" w:val="449"/>
          <w:jc w:val="center"/>
        </w:trPr>
        <w:tc>
          <w:tcPr>
            <w:tcW w:w="1098" w:type="dxa"/>
            <w:vMerge/>
            <w:tcBorders>
              <w:top w:val="nil"/>
              <w:left w:val="single" w:sz="4" w:space="0" w:color="auto"/>
              <w:bottom w:val="nil"/>
              <w:right w:val="nil"/>
            </w:tcBorders>
            <w:shd w:val="clear" w:color="auto" w:fill="FFFFFF"/>
            <w:vAlign w:val="center"/>
          </w:tcPr>
          <w:p w14:paraId="52BB73B9" w14:textId="77777777" w:rsidR="006D2385" w:rsidRPr="00B02161" w:rsidRDefault="006D2385" w:rsidP="00F76517">
            <w:pPr>
              <w:rPr>
                <w:rFonts w:hint="eastAsia"/>
              </w:rPr>
            </w:pPr>
          </w:p>
        </w:tc>
        <w:tc>
          <w:tcPr>
            <w:tcW w:w="2915" w:type="dxa"/>
            <w:tcBorders>
              <w:top w:val="single" w:sz="4" w:space="0" w:color="auto"/>
              <w:left w:val="single" w:sz="4" w:space="0" w:color="auto"/>
              <w:bottom w:val="nil"/>
              <w:right w:val="nil"/>
            </w:tcBorders>
            <w:shd w:val="clear" w:color="auto" w:fill="FFFFFF"/>
            <w:vAlign w:val="center"/>
          </w:tcPr>
          <w:p w14:paraId="7C536B20" w14:textId="77777777" w:rsidR="006D2385" w:rsidRPr="00B02161" w:rsidRDefault="006D2385" w:rsidP="00F76517">
            <w:pPr>
              <w:rPr>
                <w:rFonts w:hint="eastAsia"/>
              </w:rPr>
            </w:pPr>
          </w:p>
        </w:tc>
        <w:tc>
          <w:tcPr>
            <w:tcW w:w="2396" w:type="dxa"/>
            <w:tcBorders>
              <w:top w:val="single" w:sz="4" w:space="0" w:color="auto"/>
              <w:left w:val="single" w:sz="4" w:space="0" w:color="auto"/>
              <w:bottom w:val="nil"/>
              <w:right w:val="nil"/>
            </w:tcBorders>
            <w:shd w:val="clear" w:color="auto" w:fill="FFFFFF"/>
            <w:vAlign w:val="center"/>
          </w:tcPr>
          <w:p w14:paraId="2741B28C" w14:textId="77777777" w:rsidR="006D2385" w:rsidRPr="00B02161" w:rsidRDefault="006D2385" w:rsidP="00F76517">
            <w:pPr>
              <w:rPr>
                <w:rFonts w:hint="eastAsia"/>
              </w:rPr>
            </w:pPr>
          </w:p>
        </w:tc>
        <w:tc>
          <w:tcPr>
            <w:tcW w:w="1876" w:type="dxa"/>
            <w:tcBorders>
              <w:top w:val="single" w:sz="4" w:space="0" w:color="auto"/>
              <w:left w:val="single" w:sz="4" w:space="0" w:color="auto"/>
              <w:bottom w:val="nil"/>
              <w:right w:val="nil"/>
            </w:tcBorders>
            <w:shd w:val="clear" w:color="auto" w:fill="FFFFFF"/>
            <w:vAlign w:val="center"/>
          </w:tcPr>
          <w:p w14:paraId="1E6B6B85" w14:textId="77777777" w:rsidR="006D2385" w:rsidRPr="00B02161" w:rsidRDefault="006D2385" w:rsidP="00F76517">
            <w:pPr>
              <w:rPr>
                <w:rFonts w:hint="eastAsia"/>
              </w:rPr>
            </w:pPr>
          </w:p>
        </w:tc>
        <w:tc>
          <w:tcPr>
            <w:tcW w:w="1260" w:type="dxa"/>
            <w:tcBorders>
              <w:top w:val="single" w:sz="4" w:space="0" w:color="auto"/>
              <w:left w:val="single" w:sz="4" w:space="0" w:color="auto"/>
              <w:bottom w:val="nil"/>
              <w:right w:val="single" w:sz="4" w:space="0" w:color="auto"/>
            </w:tcBorders>
            <w:shd w:val="clear" w:color="auto" w:fill="FFFFFF"/>
            <w:vAlign w:val="center"/>
          </w:tcPr>
          <w:p w14:paraId="1A088BCF" w14:textId="77777777" w:rsidR="006D2385" w:rsidRPr="00B02161" w:rsidRDefault="006D2385" w:rsidP="00F76517">
            <w:pPr>
              <w:rPr>
                <w:rFonts w:hint="eastAsia"/>
              </w:rPr>
            </w:pPr>
          </w:p>
        </w:tc>
      </w:tr>
      <w:tr w:rsidR="006D2385" w:rsidRPr="00B02161" w14:paraId="222DFEF6" w14:textId="77777777" w:rsidTr="00C93BB2">
        <w:trPr>
          <w:trHeight w:hRule="exact" w:val="442"/>
          <w:jc w:val="center"/>
        </w:trPr>
        <w:tc>
          <w:tcPr>
            <w:tcW w:w="1098" w:type="dxa"/>
            <w:vMerge/>
            <w:tcBorders>
              <w:top w:val="nil"/>
              <w:left w:val="single" w:sz="4" w:space="0" w:color="auto"/>
              <w:bottom w:val="nil"/>
              <w:right w:val="nil"/>
            </w:tcBorders>
            <w:shd w:val="clear" w:color="auto" w:fill="FFFFFF"/>
            <w:vAlign w:val="center"/>
          </w:tcPr>
          <w:p w14:paraId="6E7B592F" w14:textId="77777777" w:rsidR="006D2385" w:rsidRPr="00B02161" w:rsidRDefault="006D2385" w:rsidP="00F76517">
            <w:pPr>
              <w:rPr>
                <w:rFonts w:hint="eastAsia"/>
              </w:rPr>
            </w:pPr>
          </w:p>
        </w:tc>
        <w:tc>
          <w:tcPr>
            <w:tcW w:w="2915" w:type="dxa"/>
            <w:tcBorders>
              <w:top w:val="single" w:sz="4" w:space="0" w:color="auto"/>
              <w:left w:val="single" w:sz="4" w:space="0" w:color="auto"/>
              <w:bottom w:val="single" w:sz="4" w:space="0" w:color="auto"/>
              <w:right w:val="nil"/>
            </w:tcBorders>
            <w:shd w:val="clear" w:color="auto" w:fill="FFFFFF"/>
            <w:vAlign w:val="center"/>
          </w:tcPr>
          <w:p w14:paraId="0D196560" w14:textId="77777777" w:rsidR="006D2385" w:rsidRPr="00B02161" w:rsidRDefault="006D2385" w:rsidP="00F76517">
            <w:pPr>
              <w:rPr>
                <w:rFonts w:hint="eastAsia"/>
              </w:rPr>
            </w:pPr>
          </w:p>
        </w:tc>
        <w:tc>
          <w:tcPr>
            <w:tcW w:w="2396" w:type="dxa"/>
            <w:tcBorders>
              <w:top w:val="single" w:sz="4" w:space="0" w:color="auto"/>
              <w:left w:val="single" w:sz="4" w:space="0" w:color="auto"/>
              <w:bottom w:val="single" w:sz="4" w:space="0" w:color="auto"/>
              <w:right w:val="nil"/>
            </w:tcBorders>
            <w:shd w:val="clear" w:color="auto" w:fill="FFFFFF"/>
            <w:vAlign w:val="center"/>
          </w:tcPr>
          <w:p w14:paraId="2252CCBF" w14:textId="77777777" w:rsidR="006D2385" w:rsidRPr="00B02161" w:rsidRDefault="006D2385" w:rsidP="00F76517">
            <w:pPr>
              <w:rPr>
                <w:rFonts w:hint="eastAsia"/>
              </w:rPr>
            </w:pPr>
          </w:p>
        </w:tc>
        <w:tc>
          <w:tcPr>
            <w:tcW w:w="1876" w:type="dxa"/>
            <w:tcBorders>
              <w:top w:val="single" w:sz="4" w:space="0" w:color="auto"/>
              <w:left w:val="single" w:sz="4" w:space="0" w:color="auto"/>
              <w:bottom w:val="single" w:sz="4" w:space="0" w:color="auto"/>
              <w:right w:val="nil"/>
            </w:tcBorders>
            <w:shd w:val="clear" w:color="auto" w:fill="FFFFFF"/>
            <w:vAlign w:val="center"/>
          </w:tcPr>
          <w:p w14:paraId="5D85900E" w14:textId="77777777" w:rsidR="006D2385" w:rsidRPr="00B02161" w:rsidRDefault="006D2385" w:rsidP="00F76517">
            <w:pPr>
              <w:rPr>
                <w:rFonts w:hint="eastAsia"/>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67F44CAA" w14:textId="77777777" w:rsidR="006D2385" w:rsidRPr="00B02161" w:rsidRDefault="006D2385" w:rsidP="00F76517">
            <w:pPr>
              <w:rPr>
                <w:rFonts w:hint="eastAsia"/>
              </w:rPr>
            </w:pPr>
          </w:p>
        </w:tc>
      </w:tr>
      <w:tr w:rsidR="006D2385" w:rsidRPr="00B02161" w14:paraId="4B169DDA" w14:textId="77777777" w:rsidTr="00C93BB2">
        <w:trPr>
          <w:trHeight w:hRule="exact" w:val="442"/>
          <w:jc w:val="center"/>
        </w:trPr>
        <w:tc>
          <w:tcPr>
            <w:tcW w:w="1098" w:type="dxa"/>
            <w:tcBorders>
              <w:top w:val="nil"/>
              <w:left w:val="single" w:sz="4" w:space="0" w:color="auto"/>
              <w:bottom w:val="single" w:sz="4" w:space="0" w:color="auto"/>
              <w:right w:val="nil"/>
            </w:tcBorders>
            <w:shd w:val="clear" w:color="auto" w:fill="FFFFFF"/>
            <w:vAlign w:val="center"/>
          </w:tcPr>
          <w:p w14:paraId="599AD7BE" w14:textId="77777777" w:rsidR="006D2385" w:rsidRPr="00B02161" w:rsidRDefault="006D2385" w:rsidP="00F76517">
            <w:pPr>
              <w:rPr>
                <w:rFonts w:hint="eastAsia"/>
              </w:rPr>
            </w:pPr>
          </w:p>
        </w:tc>
        <w:tc>
          <w:tcPr>
            <w:tcW w:w="2915" w:type="dxa"/>
            <w:tcBorders>
              <w:top w:val="single" w:sz="4" w:space="0" w:color="auto"/>
              <w:left w:val="single" w:sz="4" w:space="0" w:color="auto"/>
              <w:bottom w:val="single" w:sz="4" w:space="0" w:color="auto"/>
              <w:right w:val="nil"/>
            </w:tcBorders>
            <w:shd w:val="clear" w:color="auto" w:fill="FFFFFF"/>
            <w:vAlign w:val="center"/>
          </w:tcPr>
          <w:p w14:paraId="24536C97" w14:textId="77777777" w:rsidR="006D2385" w:rsidRPr="00B02161" w:rsidRDefault="006D2385" w:rsidP="00F76517">
            <w:pPr>
              <w:rPr>
                <w:rFonts w:hint="eastAsia"/>
              </w:rPr>
            </w:pPr>
            <w:r w:rsidRPr="00B02161">
              <w:rPr>
                <w:rFonts w:hint="eastAsia"/>
              </w:rPr>
              <w:t>……</w:t>
            </w:r>
          </w:p>
        </w:tc>
        <w:tc>
          <w:tcPr>
            <w:tcW w:w="2396" w:type="dxa"/>
            <w:tcBorders>
              <w:top w:val="single" w:sz="4" w:space="0" w:color="auto"/>
              <w:left w:val="single" w:sz="4" w:space="0" w:color="auto"/>
              <w:bottom w:val="single" w:sz="4" w:space="0" w:color="auto"/>
              <w:right w:val="nil"/>
            </w:tcBorders>
            <w:shd w:val="clear" w:color="auto" w:fill="FFFFFF"/>
            <w:vAlign w:val="center"/>
          </w:tcPr>
          <w:p w14:paraId="2F79AB28" w14:textId="77777777" w:rsidR="006D2385" w:rsidRPr="00B02161" w:rsidRDefault="006D2385" w:rsidP="00F76517">
            <w:pPr>
              <w:rPr>
                <w:rFonts w:hint="eastAsia"/>
              </w:rPr>
            </w:pPr>
          </w:p>
        </w:tc>
        <w:tc>
          <w:tcPr>
            <w:tcW w:w="1876" w:type="dxa"/>
            <w:tcBorders>
              <w:top w:val="single" w:sz="4" w:space="0" w:color="auto"/>
              <w:left w:val="single" w:sz="4" w:space="0" w:color="auto"/>
              <w:bottom w:val="single" w:sz="4" w:space="0" w:color="auto"/>
              <w:right w:val="nil"/>
            </w:tcBorders>
            <w:shd w:val="clear" w:color="auto" w:fill="FFFFFF"/>
            <w:vAlign w:val="center"/>
          </w:tcPr>
          <w:p w14:paraId="69A7F040" w14:textId="77777777" w:rsidR="006D2385" w:rsidRPr="00B02161" w:rsidRDefault="006D2385" w:rsidP="00F76517">
            <w:pPr>
              <w:rPr>
                <w:rFonts w:hint="eastAsia"/>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6AB8B578" w14:textId="77777777" w:rsidR="006D2385" w:rsidRPr="00B02161" w:rsidRDefault="006D2385" w:rsidP="00F76517">
            <w:pPr>
              <w:rPr>
                <w:rFonts w:hint="eastAsia"/>
              </w:rPr>
            </w:pPr>
          </w:p>
        </w:tc>
      </w:tr>
    </w:tbl>
    <w:p w14:paraId="6E39965C" w14:textId="77777777" w:rsidR="00243319" w:rsidRDefault="00243319" w:rsidP="00F76517">
      <w:pPr>
        <w:rPr>
          <w:rFonts w:hint="eastAsia"/>
        </w:rPr>
      </w:pPr>
      <w:r>
        <w:rPr>
          <w:rFonts w:hint="eastAsia"/>
        </w:rPr>
        <w:t>注：投标人应按招标文件的要求分别填写，逐点应答。</w:t>
      </w:r>
    </w:p>
    <w:p w14:paraId="182EBDDF" w14:textId="77777777" w:rsidR="006D2385" w:rsidRDefault="006D2385" w:rsidP="00F76517">
      <w:pPr>
        <w:rPr>
          <w:rFonts w:hint="eastAsia"/>
        </w:rPr>
      </w:pPr>
    </w:p>
    <w:p w14:paraId="550E5264" w14:textId="77777777" w:rsidR="006D2385" w:rsidRDefault="006D2385" w:rsidP="00F76517">
      <w:pPr>
        <w:rPr>
          <w:rFonts w:hint="eastAsia"/>
        </w:rPr>
      </w:pPr>
    </w:p>
    <w:p w14:paraId="324A44DA" w14:textId="5436CAC9" w:rsidR="00243319" w:rsidRDefault="00243319" w:rsidP="00F76517">
      <w:pPr>
        <w:rPr>
          <w:rFonts w:hint="eastAsia"/>
        </w:rPr>
      </w:pPr>
      <w:r>
        <w:rPr>
          <w:rFonts w:hint="eastAsia"/>
        </w:rPr>
        <w:t>投标人</w:t>
      </w:r>
      <w:r>
        <w:t>(</w:t>
      </w:r>
      <w:r>
        <w:rPr>
          <w:rFonts w:hint="eastAsia"/>
        </w:rPr>
        <w:t>公章</w:t>
      </w:r>
      <w:r>
        <w:t xml:space="preserve">) </w:t>
      </w:r>
      <w:r>
        <w:rPr>
          <w:rFonts w:hint="eastAsia"/>
        </w:rPr>
        <w:t xml:space="preserve">：                          </w:t>
      </w:r>
    </w:p>
    <w:p w14:paraId="66403BBB" w14:textId="77777777" w:rsidR="00243319" w:rsidRDefault="00243319" w:rsidP="00F76517">
      <w:pPr>
        <w:rPr>
          <w:rFonts w:hint="eastAsia"/>
        </w:rPr>
      </w:pPr>
      <w:r>
        <w:rPr>
          <w:rFonts w:hint="eastAsia"/>
        </w:rPr>
        <w:t xml:space="preserve">法定代表人或授权委托人（签字或盖章）：                       </w:t>
      </w:r>
    </w:p>
    <w:p w14:paraId="49405B49" w14:textId="77777777" w:rsidR="00243319" w:rsidRDefault="00243319" w:rsidP="00F76517">
      <w:pPr>
        <w:rPr>
          <w:rFonts w:hint="eastAsia"/>
        </w:rPr>
      </w:pPr>
      <w:r>
        <w:rPr>
          <w:rFonts w:hint="eastAsia"/>
        </w:rPr>
        <w:t>日期：</w:t>
      </w:r>
      <w:r>
        <w:t xml:space="preserve"> </w:t>
      </w:r>
      <w:r>
        <w:rPr>
          <w:rFonts w:hint="eastAsia"/>
        </w:rPr>
        <w:t xml:space="preserve">         年        月         日</w:t>
      </w:r>
    </w:p>
    <w:p w14:paraId="44FADE01" w14:textId="77777777" w:rsidR="00243319" w:rsidRDefault="00243319" w:rsidP="00F76517">
      <w:pPr>
        <w:rPr>
          <w:rFonts w:hint="eastAsia"/>
        </w:rPr>
      </w:pPr>
    </w:p>
    <w:p w14:paraId="155CB313" w14:textId="77777777" w:rsidR="007E5FE5" w:rsidRDefault="007E5FE5" w:rsidP="00F76517">
      <w:pPr>
        <w:rPr>
          <w:rFonts w:hint="eastAsia"/>
        </w:rPr>
      </w:pPr>
      <w:r>
        <w:br w:type="page"/>
      </w:r>
    </w:p>
    <w:p w14:paraId="5DF3C754" w14:textId="5D54B2D0" w:rsidR="00243319" w:rsidRDefault="00243319" w:rsidP="00F76517">
      <w:pPr>
        <w:rPr>
          <w:rFonts w:hint="eastAsia"/>
        </w:rPr>
      </w:pPr>
      <w:r>
        <w:rPr>
          <w:rFonts w:hint="eastAsia"/>
        </w:rPr>
        <w:lastRenderedPageBreak/>
        <w:t>格式六：</w:t>
      </w:r>
    </w:p>
    <w:p w14:paraId="6C32C6F7" w14:textId="77777777" w:rsidR="00243319" w:rsidRDefault="00243319" w:rsidP="00F76517">
      <w:pPr>
        <w:rPr>
          <w:rFonts w:hint="eastAsia"/>
        </w:rPr>
      </w:pPr>
      <w:r>
        <w:rPr>
          <w:rFonts w:hint="eastAsia"/>
        </w:rPr>
        <w:t>商务条款偏离表</w:t>
      </w:r>
    </w:p>
    <w:p w14:paraId="7307EFAF" w14:textId="77777777" w:rsidR="00243319" w:rsidRDefault="00243319" w:rsidP="00F76517">
      <w:pPr>
        <w:rPr>
          <w:rFonts w:hint="eastAsia"/>
        </w:rPr>
      </w:pPr>
      <w:r>
        <w:rPr>
          <w:rFonts w:hint="eastAsia"/>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971"/>
        <w:gridCol w:w="2349"/>
        <w:gridCol w:w="2340"/>
        <w:gridCol w:w="1620"/>
      </w:tblGrid>
      <w:tr w:rsidR="00243319" w14:paraId="5675D234" w14:textId="77777777" w:rsidTr="00BE789A">
        <w:trPr>
          <w:trHeight w:val="992"/>
          <w:jc w:val="center"/>
        </w:trPr>
        <w:tc>
          <w:tcPr>
            <w:tcW w:w="1368" w:type="dxa"/>
            <w:vAlign w:val="center"/>
          </w:tcPr>
          <w:p w14:paraId="1282F374" w14:textId="77777777" w:rsidR="00243319" w:rsidRDefault="00243319" w:rsidP="00F76517">
            <w:pPr>
              <w:rPr>
                <w:rFonts w:hint="eastAsia"/>
              </w:rPr>
            </w:pPr>
            <w:r>
              <w:rPr>
                <w:rFonts w:hint="eastAsia"/>
              </w:rPr>
              <w:t>序号</w:t>
            </w:r>
          </w:p>
        </w:tc>
        <w:tc>
          <w:tcPr>
            <w:tcW w:w="1971" w:type="dxa"/>
            <w:vAlign w:val="center"/>
          </w:tcPr>
          <w:p w14:paraId="44C26BC0" w14:textId="77777777" w:rsidR="00243319" w:rsidRDefault="00243319" w:rsidP="00F76517">
            <w:pPr>
              <w:rPr>
                <w:rFonts w:hint="eastAsia"/>
              </w:rPr>
            </w:pPr>
            <w:r>
              <w:rPr>
                <w:rFonts w:hint="eastAsia"/>
              </w:rPr>
              <w:t>招标文件</w:t>
            </w:r>
          </w:p>
          <w:p w14:paraId="71AC90F2" w14:textId="77777777" w:rsidR="00243319" w:rsidRDefault="00243319" w:rsidP="00F76517">
            <w:pPr>
              <w:rPr>
                <w:rFonts w:hint="eastAsia"/>
              </w:rPr>
            </w:pPr>
            <w:r>
              <w:rPr>
                <w:rFonts w:hint="eastAsia"/>
              </w:rPr>
              <w:t>条目号</w:t>
            </w:r>
          </w:p>
        </w:tc>
        <w:tc>
          <w:tcPr>
            <w:tcW w:w="2349" w:type="dxa"/>
            <w:vAlign w:val="center"/>
          </w:tcPr>
          <w:p w14:paraId="044178D9" w14:textId="77777777" w:rsidR="00243319" w:rsidRDefault="00243319" w:rsidP="00F76517">
            <w:pPr>
              <w:rPr>
                <w:rFonts w:hint="eastAsia"/>
              </w:rPr>
            </w:pPr>
            <w:r>
              <w:rPr>
                <w:rFonts w:hint="eastAsia"/>
              </w:rPr>
              <w:t>招标文件的</w:t>
            </w:r>
          </w:p>
          <w:p w14:paraId="5EC5C3B8" w14:textId="77777777" w:rsidR="00243319" w:rsidRDefault="00243319" w:rsidP="00F76517">
            <w:pPr>
              <w:rPr>
                <w:rFonts w:hint="eastAsia"/>
              </w:rPr>
            </w:pPr>
            <w:r>
              <w:rPr>
                <w:rFonts w:hint="eastAsia"/>
              </w:rPr>
              <w:t>商务条款</w:t>
            </w:r>
          </w:p>
        </w:tc>
        <w:tc>
          <w:tcPr>
            <w:tcW w:w="2340" w:type="dxa"/>
            <w:vAlign w:val="center"/>
          </w:tcPr>
          <w:p w14:paraId="63F24E19" w14:textId="77777777" w:rsidR="00243319" w:rsidRDefault="00243319" w:rsidP="00F76517">
            <w:pPr>
              <w:rPr>
                <w:rFonts w:hint="eastAsia"/>
              </w:rPr>
            </w:pPr>
            <w:r>
              <w:rPr>
                <w:rFonts w:hint="eastAsia"/>
              </w:rPr>
              <w:t>投标文件的</w:t>
            </w:r>
          </w:p>
          <w:p w14:paraId="61AAF045" w14:textId="77777777" w:rsidR="00243319" w:rsidRDefault="00243319" w:rsidP="00F76517">
            <w:pPr>
              <w:rPr>
                <w:rFonts w:hint="eastAsia"/>
              </w:rPr>
            </w:pPr>
            <w:r>
              <w:rPr>
                <w:rFonts w:hint="eastAsia"/>
              </w:rPr>
              <w:t>商务条款</w:t>
            </w:r>
          </w:p>
        </w:tc>
        <w:tc>
          <w:tcPr>
            <w:tcW w:w="1620" w:type="dxa"/>
            <w:vAlign w:val="center"/>
          </w:tcPr>
          <w:p w14:paraId="75D06313" w14:textId="77777777" w:rsidR="00243319" w:rsidRDefault="00243319" w:rsidP="00F76517">
            <w:pPr>
              <w:rPr>
                <w:rFonts w:hint="eastAsia"/>
              </w:rPr>
            </w:pPr>
            <w:r>
              <w:rPr>
                <w:rFonts w:hint="eastAsia"/>
              </w:rPr>
              <w:t>说明</w:t>
            </w:r>
          </w:p>
        </w:tc>
      </w:tr>
      <w:tr w:rsidR="00243319" w14:paraId="56551071" w14:textId="77777777" w:rsidTr="00BE789A">
        <w:trPr>
          <w:trHeight w:hRule="exact" w:val="765"/>
          <w:jc w:val="center"/>
        </w:trPr>
        <w:tc>
          <w:tcPr>
            <w:tcW w:w="1368" w:type="dxa"/>
            <w:vAlign w:val="center"/>
          </w:tcPr>
          <w:p w14:paraId="010DE9F0" w14:textId="74EAC4AB" w:rsidR="00243319" w:rsidRDefault="00E02AF0" w:rsidP="00F76517">
            <w:pPr>
              <w:rPr>
                <w:rFonts w:hint="eastAsia"/>
              </w:rPr>
            </w:pPr>
            <w:r>
              <w:rPr>
                <w:rFonts w:hint="eastAsia"/>
              </w:rPr>
              <w:t>1</w:t>
            </w:r>
          </w:p>
        </w:tc>
        <w:tc>
          <w:tcPr>
            <w:tcW w:w="1971" w:type="dxa"/>
            <w:vAlign w:val="center"/>
          </w:tcPr>
          <w:p w14:paraId="0DD455E3" w14:textId="77777777" w:rsidR="00243319" w:rsidRDefault="00243319" w:rsidP="00F76517">
            <w:pPr>
              <w:rPr>
                <w:rFonts w:hint="eastAsia"/>
              </w:rPr>
            </w:pPr>
          </w:p>
        </w:tc>
        <w:tc>
          <w:tcPr>
            <w:tcW w:w="2349" w:type="dxa"/>
            <w:vAlign w:val="center"/>
          </w:tcPr>
          <w:p w14:paraId="25EF93B3" w14:textId="77777777" w:rsidR="00243319" w:rsidRDefault="00243319" w:rsidP="00F76517">
            <w:pPr>
              <w:rPr>
                <w:rFonts w:hint="eastAsia"/>
              </w:rPr>
            </w:pPr>
          </w:p>
        </w:tc>
        <w:tc>
          <w:tcPr>
            <w:tcW w:w="2340" w:type="dxa"/>
            <w:vAlign w:val="center"/>
          </w:tcPr>
          <w:p w14:paraId="7301FBC6" w14:textId="77777777" w:rsidR="00243319" w:rsidRDefault="00243319" w:rsidP="00F76517">
            <w:pPr>
              <w:rPr>
                <w:rFonts w:hint="eastAsia"/>
              </w:rPr>
            </w:pPr>
          </w:p>
        </w:tc>
        <w:tc>
          <w:tcPr>
            <w:tcW w:w="1620" w:type="dxa"/>
            <w:vAlign w:val="center"/>
          </w:tcPr>
          <w:p w14:paraId="2E24D6E6" w14:textId="77777777" w:rsidR="00243319" w:rsidRDefault="00243319" w:rsidP="00F76517">
            <w:pPr>
              <w:rPr>
                <w:rFonts w:hint="eastAsia"/>
              </w:rPr>
            </w:pPr>
          </w:p>
        </w:tc>
      </w:tr>
      <w:tr w:rsidR="00243319" w14:paraId="6D3F1B45" w14:textId="77777777" w:rsidTr="00BE789A">
        <w:trPr>
          <w:trHeight w:hRule="exact" w:val="765"/>
          <w:jc w:val="center"/>
        </w:trPr>
        <w:tc>
          <w:tcPr>
            <w:tcW w:w="1368" w:type="dxa"/>
            <w:vAlign w:val="center"/>
          </w:tcPr>
          <w:p w14:paraId="1864A58E" w14:textId="6D87D60B" w:rsidR="00243319" w:rsidRDefault="00E02AF0" w:rsidP="00F76517">
            <w:pPr>
              <w:rPr>
                <w:rFonts w:hint="eastAsia"/>
              </w:rPr>
            </w:pPr>
            <w:r>
              <w:rPr>
                <w:rFonts w:hint="eastAsia"/>
              </w:rPr>
              <w:t>2</w:t>
            </w:r>
          </w:p>
        </w:tc>
        <w:tc>
          <w:tcPr>
            <w:tcW w:w="1971" w:type="dxa"/>
            <w:vAlign w:val="center"/>
          </w:tcPr>
          <w:p w14:paraId="682FFEA4" w14:textId="77777777" w:rsidR="00243319" w:rsidRDefault="00243319" w:rsidP="00F76517">
            <w:pPr>
              <w:rPr>
                <w:rFonts w:hint="eastAsia"/>
              </w:rPr>
            </w:pPr>
          </w:p>
        </w:tc>
        <w:tc>
          <w:tcPr>
            <w:tcW w:w="2349" w:type="dxa"/>
            <w:vAlign w:val="center"/>
          </w:tcPr>
          <w:p w14:paraId="1448D36A" w14:textId="77777777" w:rsidR="00243319" w:rsidRDefault="00243319" w:rsidP="00F76517">
            <w:pPr>
              <w:rPr>
                <w:rFonts w:hint="eastAsia"/>
              </w:rPr>
            </w:pPr>
          </w:p>
        </w:tc>
        <w:tc>
          <w:tcPr>
            <w:tcW w:w="2340" w:type="dxa"/>
            <w:vAlign w:val="center"/>
          </w:tcPr>
          <w:p w14:paraId="48E34A52" w14:textId="77777777" w:rsidR="00243319" w:rsidRDefault="00243319" w:rsidP="00F76517">
            <w:pPr>
              <w:rPr>
                <w:rFonts w:hint="eastAsia"/>
              </w:rPr>
            </w:pPr>
          </w:p>
        </w:tc>
        <w:tc>
          <w:tcPr>
            <w:tcW w:w="1620" w:type="dxa"/>
            <w:vAlign w:val="center"/>
          </w:tcPr>
          <w:p w14:paraId="52A70A33" w14:textId="77777777" w:rsidR="00243319" w:rsidRDefault="00243319" w:rsidP="00F76517">
            <w:pPr>
              <w:rPr>
                <w:rFonts w:hint="eastAsia"/>
              </w:rPr>
            </w:pPr>
          </w:p>
        </w:tc>
      </w:tr>
      <w:tr w:rsidR="00243319" w14:paraId="35E11588" w14:textId="77777777" w:rsidTr="00BE789A">
        <w:trPr>
          <w:trHeight w:hRule="exact" w:val="765"/>
          <w:jc w:val="center"/>
        </w:trPr>
        <w:tc>
          <w:tcPr>
            <w:tcW w:w="1368" w:type="dxa"/>
            <w:vAlign w:val="center"/>
          </w:tcPr>
          <w:p w14:paraId="2906109E" w14:textId="0F2B6301" w:rsidR="00243319" w:rsidRDefault="00E02AF0" w:rsidP="00F76517">
            <w:pPr>
              <w:rPr>
                <w:rFonts w:hint="eastAsia"/>
              </w:rPr>
            </w:pPr>
            <w:r>
              <w:rPr>
                <w:rFonts w:hint="eastAsia"/>
              </w:rPr>
              <w:t>3</w:t>
            </w:r>
          </w:p>
        </w:tc>
        <w:tc>
          <w:tcPr>
            <w:tcW w:w="1971" w:type="dxa"/>
            <w:vAlign w:val="center"/>
          </w:tcPr>
          <w:p w14:paraId="68B83C43" w14:textId="77777777" w:rsidR="00243319" w:rsidRDefault="00243319" w:rsidP="00F76517">
            <w:pPr>
              <w:rPr>
                <w:rFonts w:hint="eastAsia"/>
              </w:rPr>
            </w:pPr>
          </w:p>
        </w:tc>
        <w:tc>
          <w:tcPr>
            <w:tcW w:w="2349" w:type="dxa"/>
            <w:vAlign w:val="center"/>
          </w:tcPr>
          <w:p w14:paraId="7EECBF63" w14:textId="77777777" w:rsidR="00243319" w:rsidRDefault="00243319" w:rsidP="00F76517">
            <w:pPr>
              <w:rPr>
                <w:rFonts w:hint="eastAsia"/>
              </w:rPr>
            </w:pPr>
          </w:p>
        </w:tc>
        <w:tc>
          <w:tcPr>
            <w:tcW w:w="2340" w:type="dxa"/>
            <w:vAlign w:val="center"/>
          </w:tcPr>
          <w:p w14:paraId="5B772C21" w14:textId="77777777" w:rsidR="00243319" w:rsidRDefault="00243319" w:rsidP="00F76517">
            <w:pPr>
              <w:rPr>
                <w:rFonts w:hint="eastAsia"/>
              </w:rPr>
            </w:pPr>
          </w:p>
        </w:tc>
        <w:tc>
          <w:tcPr>
            <w:tcW w:w="1620" w:type="dxa"/>
            <w:vAlign w:val="center"/>
          </w:tcPr>
          <w:p w14:paraId="05E4CEE0" w14:textId="77777777" w:rsidR="00243319" w:rsidRDefault="00243319" w:rsidP="00F76517">
            <w:pPr>
              <w:rPr>
                <w:rFonts w:hint="eastAsia"/>
              </w:rPr>
            </w:pPr>
          </w:p>
        </w:tc>
      </w:tr>
      <w:tr w:rsidR="00243319" w14:paraId="5D207C91" w14:textId="77777777" w:rsidTr="00BE789A">
        <w:trPr>
          <w:trHeight w:hRule="exact" w:val="765"/>
          <w:jc w:val="center"/>
        </w:trPr>
        <w:tc>
          <w:tcPr>
            <w:tcW w:w="1368" w:type="dxa"/>
            <w:vAlign w:val="center"/>
          </w:tcPr>
          <w:p w14:paraId="1703D80D" w14:textId="77777777" w:rsidR="00243319" w:rsidRDefault="00243319" w:rsidP="00F76517">
            <w:pPr>
              <w:rPr>
                <w:rFonts w:hint="eastAsia"/>
              </w:rPr>
            </w:pPr>
          </w:p>
        </w:tc>
        <w:tc>
          <w:tcPr>
            <w:tcW w:w="1971" w:type="dxa"/>
            <w:vAlign w:val="center"/>
          </w:tcPr>
          <w:p w14:paraId="098435CE" w14:textId="77777777" w:rsidR="00243319" w:rsidRDefault="00243319" w:rsidP="00F76517">
            <w:pPr>
              <w:rPr>
                <w:rFonts w:hint="eastAsia"/>
              </w:rPr>
            </w:pPr>
          </w:p>
        </w:tc>
        <w:tc>
          <w:tcPr>
            <w:tcW w:w="2349" w:type="dxa"/>
            <w:vAlign w:val="center"/>
          </w:tcPr>
          <w:p w14:paraId="3010D376" w14:textId="77777777" w:rsidR="00243319" w:rsidRDefault="00243319" w:rsidP="00F76517">
            <w:pPr>
              <w:rPr>
                <w:rFonts w:hint="eastAsia"/>
              </w:rPr>
            </w:pPr>
          </w:p>
        </w:tc>
        <w:tc>
          <w:tcPr>
            <w:tcW w:w="2340" w:type="dxa"/>
            <w:vAlign w:val="center"/>
          </w:tcPr>
          <w:p w14:paraId="108D357B" w14:textId="77777777" w:rsidR="00243319" w:rsidRDefault="00243319" w:rsidP="00F76517">
            <w:pPr>
              <w:rPr>
                <w:rFonts w:hint="eastAsia"/>
              </w:rPr>
            </w:pPr>
          </w:p>
        </w:tc>
        <w:tc>
          <w:tcPr>
            <w:tcW w:w="1620" w:type="dxa"/>
            <w:vAlign w:val="center"/>
          </w:tcPr>
          <w:p w14:paraId="14495A78" w14:textId="77777777" w:rsidR="00243319" w:rsidRDefault="00243319" w:rsidP="00F76517">
            <w:pPr>
              <w:rPr>
                <w:rFonts w:hint="eastAsia"/>
              </w:rPr>
            </w:pPr>
          </w:p>
        </w:tc>
      </w:tr>
      <w:tr w:rsidR="00243319" w14:paraId="4BF49BB0" w14:textId="77777777" w:rsidTr="00BE789A">
        <w:trPr>
          <w:trHeight w:hRule="exact" w:val="765"/>
          <w:jc w:val="center"/>
        </w:trPr>
        <w:tc>
          <w:tcPr>
            <w:tcW w:w="1368" w:type="dxa"/>
            <w:vAlign w:val="center"/>
          </w:tcPr>
          <w:p w14:paraId="4257B1C0" w14:textId="77777777" w:rsidR="00243319" w:rsidRDefault="00243319" w:rsidP="00F76517">
            <w:pPr>
              <w:rPr>
                <w:rFonts w:hint="eastAsia"/>
              </w:rPr>
            </w:pPr>
          </w:p>
        </w:tc>
        <w:tc>
          <w:tcPr>
            <w:tcW w:w="1971" w:type="dxa"/>
            <w:vAlign w:val="center"/>
          </w:tcPr>
          <w:p w14:paraId="394ADBE1" w14:textId="77777777" w:rsidR="00243319" w:rsidRDefault="00243319" w:rsidP="00F76517">
            <w:pPr>
              <w:rPr>
                <w:rFonts w:hint="eastAsia"/>
              </w:rPr>
            </w:pPr>
          </w:p>
        </w:tc>
        <w:tc>
          <w:tcPr>
            <w:tcW w:w="2349" w:type="dxa"/>
            <w:vAlign w:val="center"/>
          </w:tcPr>
          <w:p w14:paraId="07E22B5F" w14:textId="77777777" w:rsidR="00243319" w:rsidRDefault="00243319" w:rsidP="00F76517">
            <w:pPr>
              <w:rPr>
                <w:rFonts w:hint="eastAsia"/>
              </w:rPr>
            </w:pPr>
          </w:p>
        </w:tc>
        <w:tc>
          <w:tcPr>
            <w:tcW w:w="2340" w:type="dxa"/>
            <w:vAlign w:val="center"/>
          </w:tcPr>
          <w:p w14:paraId="0AA68CD1" w14:textId="77777777" w:rsidR="00243319" w:rsidRDefault="00243319" w:rsidP="00F76517">
            <w:pPr>
              <w:rPr>
                <w:rFonts w:hint="eastAsia"/>
              </w:rPr>
            </w:pPr>
          </w:p>
        </w:tc>
        <w:tc>
          <w:tcPr>
            <w:tcW w:w="1620" w:type="dxa"/>
            <w:vAlign w:val="center"/>
          </w:tcPr>
          <w:p w14:paraId="3274F555" w14:textId="77777777" w:rsidR="00243319" w:rsidRDefault="00243319" w:rsidP="00F76517">
            <w:pPr>
              <w:rPr>
                <w:rFonts w:hint="eastAsia"/>
              </w:rPr>
            </w:pPr>
          </w:p>
        </w:tc>
      </w:tr>
      <w:tr w:rsidR="00243319" w14:paraId="7E501DFB" w14:textId="77777777" w:rsidTr="00BE789A">
        <w:trPr>
          <w:trHeight w:hRule="exact" w:val="765"/>
          <w:jc w:val="center"/>
        </w:trPr>
        <w:tc>
          <w:tcPr>
            <w:tcW w:w="1368" w:type="dxa"/>
            <w:vAlign w:val="center"/>
          </w:tcPr>
          <w:p w14:paraId="020598AA" w14:textId="77777777" w:rsidR="00243319" w:rsidRDefault="00243319" w:rsidP="00F76517">
            <w:pPr>
              <w:rPr>
                <w:rFonts w:hint="eastAsia"/>
              </w:rPr>
            </w:pPr>
          </w:p>
        </w:tc>
        <w:tc>
          <w:tcPr>
            <w:tcW w:w="1971" w:type="dxa"/>
            <w:vAlign w:val="center"/>
          </w:tcPr>
          <w:p w14:paraId="2BBE708D" w14:textId="77777777" w:rsidR="00243319" w:rsidRDefault="00243319" w:rsidP="00F76517">
            <w:pPr>
              <w:rPr>
                <w:rFonts w:hint="eastAsia"/>
              </w:rPr>
            </w:pPr>
          </w:p>
        </w:tc>
        <w:tc>
          <w:tcPr>
            <w:tcW w:w="2349" w:type="dxa"/>
            <w:vAlign w:val="center"/>
          </w:tcPr>
          <w:p w14:paraId="43F08CF1" w14:textId="77777777" w:rsidR="00243319" w:rsidRDefault="00243319" w:rsidP="00F76517">
            <w:pPr>
              <w:rPr>
                <w:rFonts w:hint="eastAsia"/>
              </w:rPr>
            </w:pPr>
          </w:p>
        </w:tc>
        <w:tc>
          <w:tcPr>
            <w:tcW w:w="2340" w:type="dxa"/>
            <w:vAlign w:val="center"/>
          </w:tcPr>
          <w:p w14:paraId="7E5BE179" w14:textId="77777777" w:rsidR="00243319" w:rsidRDefault="00243319" w:rsidP="00F76517">
            <w:pPr>
              <w:rPr>
                <w:rFonts w:hint="eastAsia"/>
              </w:rPr>
            </w:pPr>
          </w:p>
        </w:tc>
        <w:tc>
          <w:tcPr>
            <w:tcW w:w="1620" w:type="dxa"/>
            <w:vAlign w:val="center"/>
          </w:tcPr>
          <w:p w14:paraId="25E5DCB0" w14:textId="77777777" w:rsidR="00243319" w:rsidRDefault="00243319" w:rsidP="00F76517">
            <w:pPr>
              <w:rPr>
                <w:rFonts w:hint="eastAsia"/>
              </w:rPr>
            </w:pPr>
          </w:p>
        </w:tc>
      </w:tr>
      <w:tr w:rsidR="00243319" w14:paraId="3E1BDB49" w14:textId="77777777" w:rsidTr="00BE789A">
        <w:trPr>
          <w:trHeight w:hRule="exact" w:val="765"/>
          <w:jc w:val="center"/>
        </w:trPr>
        <w:tc>
          <w:tcPr>
            <w:tcW w:w="1368" w:type="dxa"/>
            <w:vAlign w:val="center"/>
          </w:tcPr>
          <w:p w14:paraId="629B226A" w14:textId="77777777" w:rsidR="00243319" w:rsidRDefault="00243319" w:rsidP="00F76517">
            <w:pPr>
              <w:rPr>
                <w:rFonts w:hint="eastAsia"/>
              </w:rPr>
            </w:pPr>
          </w:p>
        </w:tc>
        <w:tc>
          <w:tcPr>
            <w:tcW w:w="1971" w:type="dxa"/>
            <w:vAlign w:val="center"/>
          </w:tcPr>
          <w:p w14:paraId="74841CA3" w14:textId="77777777" w:rsidR="00243319" w:rsidRDefault="00243319" w:rsidP="00F76517">
            <w:pPr>
              <w:rPr>
                <w:rFonts w:hint="eastAsia"/>
              </w:rPr>
            </w:pPr>
          </w:p>
        </w:tc>
        <w:tc>
          <w:tcPr>
            <w:tcW w:w="2349" w:type="dxa"/>
            <w:vAlign w:val="center"/>
          </w:tcPr>
          <w:p w14:paraId="0B4B9B25" w14:textId="77777777" w:rsidR="00243319" w:rsidRDefault="00243319" w:rsidP="00F76517">
            <w:pPr>
              <w:rPr>
                <w:rFonts w:hint="eastAsia"/>
              </w:rPr>
            </w:pPr>
          </w:p>
        </w:tc>
        <w:tc>
          <w:tcPr>
            <w:tcW w:w="2340" w:type="dxa"/>
            <w:vAlign w:val="center"/>
          </w:tcPr>
          <w:p w14:paraId="6E8B8CB7" w14:textId="77777777" w:rsidR="00243319" w:rsidRDefault="00243319" w:rsidP="00F76517">
            <w:pPr>
              <w:rPr>
                <w:rFonts w:hint="eastAsia"/>
              </w:rPr>
            </w:pPr>
          </w:p>
        </w:tc>
        <w:tc>
          <w:tcPr>
            <w:tcW w:w="1620" w:type="dxa"/>
            <w:vAlign w:val="center"/>
          </w:tcPr>
          <w:p w14:paraId="7AA2441C" w14:textId="77777777" w:rsidR="00243319" w:rsidRDefault="00243319" w:rsidP="00F76517">
            <w:pPr>
              <w:rPr>
                <w:rFonts w:hint="eastAsia"/>
              </w:rPr>
            </w:pPr>
          </w:p>
        </w:tc>
      </w:tr>
      <w:tr w:rsidR="00243319" w14:paraId="3801B3AB" w14:textId="77777777" w:rsidTr="00BE789A">
        <w:trPr>
          <w:trHeight w:hRule="exact" w:val="765"/>
          <w:jc w:val="center"/>
        </w:trPr>
        <w:tc>
          <w:tcPr>
            <w:tcW w:w="1368" w:type="dxa"/>
            <w:vAlign w:val="center"/>
          </w:tcPr>
          <w:p w14:paraId="4DB855C3" w14:textId="77777777" w:rsidR="00243319" w:rsidRDefault="00243319" w:rsidP="00F76517">
            <w:pPr>
              <w:rPr>
                <w:rFonts w:hint="eastAsia"/>
              </w:rPr>
            </w:pPr>
          </w:p>
        </w:tc>
        <w:tc>
          <w:tcPr>
            <w:tcW w:w="1971" w:type="dxa"/>
            <w:vAlign w:val="center"/>
          </w:tcPr>
          <w:p w14:paraId="33BEF64D" w14:textId="77777777" w:rsidR="00243319" w:rsidRDefault="00243319" w:rsidP="00F76517">
            <w:pPr>
              <w:rPr>
                <w:rFonts w:hint="eastAsia"/>
              </w:rPr>
            </w:pPr>
          </w:p>
        </w:tc>
        <w:tc>
          <w:tcPr>
            <w:tcW w:w="2349" w:type="dxa"/>
            <w:vAlign w:val="center"/>
          </w:tcPr>
          <w:p w14:paraId="3FFBC75B" w14:textId="77777777" w:rsidR="00243319" w:rsidRDefault="00243319" w:rsidP="00F76517">
            <w:pPr>
              <w:rPr>
                <w:rFonts w:hint="eastAsia"/>
              </w:rPr>
            </w:pPr>
          </w:p>
        </w:tc>
        <w:tc>
          <w:tcPr>
            <w:tcW w:w="2340" w:type="dxa"/>
            <w:vAlign w:val="center"/>
          </w:tcPr>
          <w:p w14:paraId="391BD0AA" w14:textId="77777777" w:rsidR="00243319" w:rsidRDefault="00243319" w:rsidP="00F76517">
            <w:pPr>
              <w:rPr>
                <w:rFonts w:hint="eastAsia"/>
              </w:rPr>
            </w:pPr>
          </w:p>
        </w:tc>
        <w:tc>
          <w:tcPr>
            <w:tcW w:w="1620" w:type="dxa"/>
            <w:vAlign w:val="center"/>
          </w:tcPr>
          <w:p w14:paraId="7B20E518" w14:textId="77777777" w:rsidR="00243319" w:rsidRDefault="00243319" w:rsidP="00F76517">
            <w:pPr>
              <w:rPr>
                <w:rFonts w:hint="eastAsia"/>
              </w:rPr>
            </w:pPr>
          </w:p>
        </w:tc>
      </w:tr>
      <w:tr w:rsidR="00243319" w14:paraId="43AB821F" w14:textId="77777777" w:rsidTr="00BE789A">
        <w:trPr>
          <w:trHeight w:hRule="exact" w:val="765"/>
          <w:jc w:val="center"/>
        </w:trPr>
        <w:tc>
          <w:tcPr>
            <w:tcW w:w="1368" w:type="dxa"/>
            <w:vAlign w:val="center"/>
          </w:tcPr>
          <w:p w14:paraId="34567AF8" w14:textId="77777777" w:rsidR="00243319" w:rsidRDefault="00243319" w:rsidP="00F76517">
            <w:pPr>
              <w:rPr>
                <w:rFonts w:hint="eastAsia"/>
              </w:rPr>
            </w:pPr>
          </w:p>
        </w:tc>
        <w:tc>
          <w:tcPr>
            <w:tcW w:w="1971" w:type="dxa"/>
            <w:vAlign w:val="center"/>
          </w:tcPr>
          <w:p w14:paraId="74B83962" w14:textId="77777777" w:rsidR="00243319" w:rsidRDefault="00243319" w:rsidP="00F76517">
            <w:pPr>
              <w:rPr>
                <w:rFonts w:hint="eastAsia"/>
              </w:rPr>
            </w:pPr>
          </w:p>
        </w:tc>
        <w:tc>
          <w:tcPr>
            <w:tcW w:w="2349" w:type="dxa"/>
            <w:vAlign w:val="center"/>
          </w:tcPr>
          <w:p w14:paraId="5A7E54C5" w14:textId="77777777" w:rsidR="00243319" w:rsidRDefault="00243319" w:rsidP="00F76517">
            <w:pPr>
              <w:rPr>
                <w:rFonts w:hint="eastAsia"/>
              </w:rPr>
            </w:pPr>
          </w:p>
        </w:tc>
        <w:tc>
          <w:tcPr>
            <w:tcW w:w="2340" w:type="dxa"/>
            <w:vAlign w:val="center"/>
          </w:tcPr>
          <w:p w14:paraId="3B86E042" w14:textId="77777777" w:rsidR="00243319" w:rsidRDefault="00243319" w:rsidP="00F76517">
            <w:pPr>
              <w:rPr>
                <w:rFonts w:hint="eastAsia"/>
              </w:rPr>
            </w:pPr>
          </w:p>
        </w:tc>
        <w:tc>
          <w:tcPr>
            <w:tcW w:w="1620" w:type="dxa"/>
            <w:vAlign w:val="center"/>
          </w:tcPr>
          <w:p w14:paraId="405623E3" w14:textId="77777777" w:rsidR="00243319" w:rsidRDefault="00243319" w:rsidP="00F76517">
            <w:pPr>
              <w:rPr>
                <w:rFonts w:hint="eastAsia"/>
              </w:rPr>
            </w:pPr>
          </w:p>
        </w:tc>
      </w:tr>
      <w:tr w:rsidR="00243319" w14:paraId="55A9D552" w14:textId="77777777" w:rsidTr="00BE789A">
        <w:trPr>
          <w:trHeight w:hRule="exact" w:val="765"/>
          <w:jc w:val="center"/>
        </w:trPr>
        <w:tc>
          <w:tcPr>
            <w:tcW w:w="1368" w:type="dxa"/>
            <w:vAlign w:val="center"/>
          </w:tcPr>
          <w:p w14:paraId="25ABC41E" w14:textId="77777777" w:rsidR="00243319" w:rsidRDefault="00243319" w:rsidP="00F76517">
            <w:pPr>
              <w:rPr>
                <w:rFonts w:hint="eastAsia"/>
              </w:rPr>
            </w:pPr>
          </w:p>
        </w:tc>
        <w:tc>
          <w:tcPr>
            <w:tcW w:w="1971" w:type="dxa"/>
            <w:vAlign w:val="center"/>
          </w:tcPr>
          <w:p w14:paraId="498F791B" w14:textId="77777777" w:rsidR="00243319" w:rsidRDefault="00243319" w:rsidP="00F76517">
            <w:pPr>
              <w:rPr>
                <w:rFonts w:hint="eastAsia"/>
              </w:rPr>
            </w:pPr>
          </w:p>
        </w:tc>
        <w:tc>
          <w:tcPr>
            <w:tcW w:w="2349" w:type="dxa"/>
            <w:vAlign w:val="center"/>
          </w:tcPr>
          <w:p w14:paraId="2025E238" w14:textId="77777777" w:rsidR="00243319" w:rsidRDefault="00243319" w:rsidP="00F76517">
            <w:pPr>
              <w:rPr>
                <w:rFonts w:hint="eastAsia"/>
              </w:rPr>
            </w:pPr>
          </w:p>
        </w:tc>
        <w:tc>
          <w:tcPr>
            <w:tcW w:w="2340" w:type="dxa"/>
            <w:vAlign w:val="center"/>
          </w:tcPr>
          <w:p w14:paraId="686436EA" w14:textId="77777777" w:rsidR="00243319" w:rsidRDefault="00243319" w:rsidP="00F76517">
            <w:pPr>
              <w:rPr>
                <w:rFonts w:hint="eastAsia"/>
              </w:rPr>
            </w:pPr>
          </w:p>
        </w:tc>
        <w:tc>
          <w:tcPr>
            <w:tcW w:w="1620" w:type="dxa"/>
            <w:vAlign w:val="center"/>
          </w:tcPr>
          <w:p w14:paraId="679B8E2A" w14:textId="77777777" w:rsidR="00243319" w:rsidRDefault="00243319" w:rsidP="00F76517">
            <w:pPr>
              <w:rPr>
                <w:rFonts w:hint="eastAsia"/>
              </w:rPr>
            </w:pPr>
          </w:p>
        </w:tc>
      </w:tr>
    </w:tbl>
    <w:p w14:paraId="6F69927D" w14:textId="77777777" w:rsidR="00243319" w:rsidRDefault="00243319" w:rsidP="00F76517">
      <w:pPr>
        <w:rPr>
          <w:rFonts w:hint="eastAsia"/>
        </w:rPr>
      </w:pPr>
      <w:r>
        <w:rPr>
          <w:rFonts w:hint="eastAsia"/>
        </w:rPr>
        <w:t>我方承诺：除上表中的偏离外，</w:t>
      </w:r>
      <w:proofErr w:type="gramStart"/>
      <w:r>
        <w:rPr>
          <w:rFonts w:hint="eastAsia"/>
        </w:rPr>
        <w:t>完全响应</w:t>
      </w:r>
      <w:proofErr w:type="gramEnd"/>
      <w:r>
        <w:rPr>
          <w:rFonts w:hint="eastAsia"/>
        </w:rPr>
        <w:t>招标文件的其他条款。</w:t>
      </w:r>
    </w:p>
    <w:p w14:paraId="009A1223" w14:textId="77777777" w:rsidR="00243319" w:rsidRDefault="00243319" w:rsidP="00F76517">
      <w:pPr>
        <w:rPr>
          <w:rFonts w:hint="eastAsia"/>
        </w:rPr>
      </w:pPr>
      <w:r>
        <w:rPr>
          <w:rFonts w:hint="eastAsia"/>
        </w:rPr>
        <w:t>投标人</w:t>
      </w:r>
      <w:r>
        <w:t>(</w:t>
      </w:r>
      <w:r>
        <w:rPr>
          <w:rFonts w:hint="eastAsia"/>
        </w:rPr>
        <w:t>公章</w:t>
      </w:r>
      <w:r>
        <w:t xml:space="preserve">) </w:t>
      </w:r>
      <w:r>
        <w:rPr>
          <w:rFonts w:hint="eastAsia"/>
        </w:rPr>
        <w:t xml:space="preserve">：                          </w:t>
      </w:r>
    </w:p>
    <w:p w14:paraId="31B67021" w14:textId="77777777" w:rsidR="00243319" w:rsidRDefault="00243319" w:rsidP="00F76517">
      <w:pPr>
        <w:rPr>
          <w:rFonts w:hint="eastAsia"/>
        </w:rPr>
      </w:pPr>
      <w:r>
        <w:rPr>
          <w:rFonts w:hint="eastAsia"/>
        </w:rPr>
        <w:t xml:space="preserve">法定代表人或授权委托人（签字或盖章）：                       </w:t>
      </w:r>
    </w:p>
    <w:p w14:paraId="553931B6" w14:textId="3831385A" w:rsidR="00BB08F5" w:rsidRDefault="00243319" w:rsidP="00F76517">
      <w:pPr>
        <w:rPr>
          <w:rFonts w:hint="eastAsia"/>
        </w:rPr>
      </w:pPr>
      <w:r>
        <w:rPr>
          <w:rFonts w:hint="eastAsia"/>
        </w:rPr>
        <w:t>日期：</w:t>
      </w:r>
      <w:r>
        <w:t xml:space="preserve"> </w:t>
      </w:r>
      <w:r>
        <w:rPr>
          <w:rFonts w:hint="eastAsia"/>
        </w:rPr>
        <w:t xml:space="preserve">         年        月         日</w:t>
      </w:r>
    </w:p>
    <w:p w14:paraId="3AD6F077" w14:textId="77777777" w:rsidR="00F878A9" w:rsidRDefault="00F878A9" w:rsidP="00F76517">
      <w:pPr>
        <w:rPr>
          <w:rFonts w:hint="eastAsia"/>
        </w:rPr>
      </w:pPr>
    </w:p>
    <w:p w14:paraId="74A5ECC5" w14:textId="77777777" w:rsidR="00F878A9" w:rsidRDefault="00F878A9" w:rsidP="00F76517">
      <w:pPr>
        <w:rPr>
          <w:rFonts w:hint="eastAsia"/>
        </w:rPr>
      </w:pPr>
    </w:p>
    <w:p w14:paraId="709B2E61" w14:textId="77777777" w:rsidR="00F878A9" w:rsidRDefault="00F878A9" w:rsidP="00F76517">
      <w:pPr>
        <w:rPr>
          <w:rFonts w:hint="eastAsia"/>
        </w:rPr>
      </w:pPr>
    </w:p>
    <w:p w14:paraId="6A27BFFF" w14:textId="77777777" w:rsidR="00896820" w:rsidRDefault="00896820" w:rsidP="00F76517">
      <w:pPr>
        <w:rPr>
          <w:rFonts w:hint="eastAsia"/>
        </w:rPr>
      </w:pPr>
    </w:p>
    <w:p w14:paraId="08D9326C" w14:textId="2162E63F" w:rsidR="00185F68" w:rsidRDefault="00185F68" w:rsidP="00F76517">
      <w:pPr>
        <w:rPr>
          <w:rFonts w:hint="eastAsia"/>
        </w:rPr>
      </w:pPr>
      <w:r>
        <w:rPr>
          <w:rFonts w:hint="eastAsia"/>
        </w:rPr>
        <w:lastRenderedPageBreak/>
        <w:t>格式七：</w:t>
      </w:r>
    </w:p>
    <w:p w14:paraId="7F50CA43" w14:textId="77777777" w:rsidR="00185F68" w:rsidRPr="00B02161" w:rsidRDefault="00185F68" w:rsidP="00F76517">
      <w:pPr>
        <w:rPr>
          <w:rFonts w:hint="eastAsia"/>
        </w:rPr>
      </w:pPr>
      <w:r w:rsidRPr="00B02161">
        <w:t>盐城市大丰区招标采购供应商承诺书</w:t>
      </w:r>
    </w:p>
    <w:p w14:paraId="596C6A5E" w14:textId="77777777" w:rsidR="00185F68" w:rsidRPr="00B02161" w:rsidRDefault="00185F68" w:rsidP="00F76517">
      <w:pPr>
        <w:rPr>
          <w:rFonts w:hint="eastAsia"/>
        </w:rPr>
      </w:pPr>
    </w:p>
    <w:p w14:paraId="2F398612" w14:textId="77777777" w:rsidR="00185F68" w:rsidRPr="00B02161" w:rsidRDefault="00185F68" w:rsidP="00F76517">
      <w:pPr>
        <w:rPr>
          <w:rFonts w:hint="eastAsia"/>
        </w:rPr>
      </w:pPr>
      <w:r w:rsidRPr="00B02161">
        <w:t>为营造公开、公平、公正、诚实守信的招标采购交易环境，树立诚信守法的投标人形象，本单位参加招标采购项目</w:t>
      </w:r>
      <w:r w:rsidRPr="00B02161">
        <w:rPr>
          <w:u w:val="single"/>
        </w:rPr>
        <w:t xml:space="preserve">：                              </w:t>
      </w:r>
      <w:r w:rsidRPr="00B02161">
        <w:t>的招标采购活动，本人代表本单位</w:t>
      </w:r>
      <w:proofErr w:type="gramStart"/>
      <w:r w:rsidRPr="00B02161">
        <w:t>作出</w:t>
      </w:r>
      <w:proofErr w:type="gramEnd"/>
      <w:r w:rsidRPr="00B02161">
        <w:t>以下承诺：</w:t>
      </w:r>
    </w:p>
    <w:p w14:paraId="4CD925EC" w14:textId="77777777" w:rsidR="00185F68" w:rsidRPr="00B02161" w:rsidRDefault="00185F68" w:rsidP="00F76517">
      <w:pPr>
        <w:rPr>
          <w:rFonts w:hint="eastAsia"/>
        </w:rPr>
      </w:pPr>
      <w:r w:rsidRPr="00B02161">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4190B037" w14:textId="77777777" w:rsidR="00185F68" w:rsidRPr="00B02161" w:rsidRDefault="00185F68" w:rsidP="00F76517">
      <w:pPr>
        <w:rPr>
          <w:rFonts w:hint="eastAsia"/>
        </w:rPr>
      </w:pPr>
      <w:r w:rsidRPr="00B02161">
        <w:t>（二）本单位无涉及招标采购活动的违法、违规不良记录，我公司及相关负责人无因存在重大隐患整改不力、发生有重大社会影响生产安全事故或其他严重违法违规行为而被列入失信联合惩戒的不良记录；</w:t>
      </w:r>
    </w:p>
    <w:p w14:paraId="66C513E2" w14:textId="77777777" w:rsidR="00185F68" w:rsidRPr="00B02161" w:rsidRDefault="00185F68" w:rsidP="00F76517">
      <w:pPr>
        <w:rPr>
          <w:rFonts w:hint="eastAsia"/>
        </w:rPr>
      </w:pPr>
      <w:r w:rsidRPr="00B02161">
        <w:t xml:space="preserve">（三）严格依照国家和省、市关于招标采购的法律、法规、规章、规范性文件参加招标采购的投标活动；积极履行社会责任，促进廉政建设； </w:t>
      </w:r>
    </w:p>
    <w:p w14:paraId="3198A024" w14:textId="77777777" w:rsidR="00185F68" w:rsidRPr="00B02161" w:rsidRDefault="00185F68" w:rsidP="00F76517">
      <w:pPr>
        <w:rPr>
          <w:rFonts w:hint="eastAsia"/>
        </w:rPr>
      </w:pPr>
      <w:r w:rsidRPr="00B02161">
        <w:t>   （四）严格遵守即时信息公示规定，</w:t>
      </w:r>
      <w:proofErr w:type="gramStart"/>
      <w:r w:rsidRPr="00B02161">
        <w:t>及时维护</w:t>
      </w:r>
      <w:proofErr w:type="gramEnd"/>
      <w:r w:rsidRPr="00B02161">
        <w:t>和更新盐城市</w:t>
      </w:r>
      <w:r w:rsidRPr="00B02161">
        <w:rPr>
          <w:rFonts w:hint="eastAsia"/>
        </w:rPr>
        <w:t>大丰区</w:t>
      </w:r>
      <w:r w:rsidRPr="00B02161">
        <w:t>公共资源交易平台中与本单位相关的信息；</w:t>
      </w:r>
    </w:p>
    <w:p w14:paraId="47445327" w14:textId="77777777" w:rsidR="00185F68" w:rsidRPr="00B02161" w:rsidRDefault="00185F68" w:rsidP="00F76517">
      <w:pPr>
        <w:rPr>
          <w:rFonts w:hint="eastAsia"/>
        </w:rPr>
      </w:pPr>
      <w:r w:rsidRPr="00B02161">
        <w:t>（五）自我约束、自我管理，守合同、重信用，自觉维护招标采购交易的良好秩序，与参与本次招标采购活动的其他供应商不存在直接控股或管理关系，不参与</w:t>
      </w:r>
      <w:proofErr w:type="gramStart"/>
      <w:r w:rsidRPr="00B02161">
        <w:t>围标串标</w:t>
      </w:r>
      <w:proofErr w:type="gramEnd"/>
      <w:r w:rsidRPr="00B02161">
        <w:t>、弄虚作假、骗取中标、干扰评标、违约毁约等行为；</w:t>
      </w:r>
    </w:p>
    <w:p w14:paraId="2336E359" w14:textId="77777777" w:rsidR="00185F68" w:rsidRPr="00B02161" w:rsidRDefault="00185F68" w:rsidP="00F76517">
      <w:pPr>
        <w:rPr>
          <w:rFonts w:hint="eastAsia"/>
        </w:rPr>
      </w:pPr>
      <w:r w:rsidRPr="00B02161">
        <w:t>（六）自觉接受政府、行业组织、社会公众、新闻舆论的监督；</w:t>
      </w:r>
    </w:p>
    <w:p w14:paraId="0BBCA18E" w14:textId="77777777" w:rsidR="00185F68" w:rsidRPr="00B02161" w:rsidRDefault="00185F68" w:rsidP="00F76517">
      <w:pPr>
        <w:rPr>
          <w:rFonts w:hint="eastAsia"/>
        </w:rPr>
      </w:pPr>
      <w:r w:rsidRPr="00B02161">
        <w:t>（七）本单位自愿接受监督管理机构和有关行政监督部门的依法检查。如发生违法违规或不良失信行为，自愿接受监督管理机构和有关行政监督部门依法给予的行政处罚（处理），并依法承担相应责任；</w:t>
      </w:r>
    </w:p>
    <w:p w14:paraId="5E8E7E5B" w14:textId="77777777" w:rsidR="00185F68" w:rsidRPr="00B02161" w:rsidRDefault="00185F68" w:rsidP="00F76517">
      <w:pPr>
        <w:rPr>
          <w:rFonts w:hint="eastAsia"/>
        </w:rPr>
      </w:pPr>
      <w:r w:rsidRPr="00B02161">
        <w:t>（八）本人已认真阅读了上述承诺，并向本单位员工作了宣传教育。</w:t>
      </w:r>
    </w:p>
    <w:p w14:paraId="1B9244A0" w14:textId="77777777" w:rsidR="00185F68" w:rsidRPr="00B02161" w:rsidRDefault="00185F68" w:rsidP="00F76517">
      <w:pPr>
        <w:pStyle w:val="ac"/>
        <w:rPr>
          <w:rFonts w:hint="eastAsia"/>
        </w:rPr>
      </w:pPr>
    </w:p>
    <w:p w14:paraId="5BB96EC1" w14:textId="19CA8D18" w:rsidR="00185F68" w:rsidRPr="00B02161" w:rsidRDefault="00185F68" w:rsidP="00F76517">
      <w:pPr>
        <w:rPr>
          <w:rFonts w:hint="eastAsia"/>
        </w:rPr>
      </w:pPr>
      <w:r w:rsidRPr="00B02161">
        <w:rPr>
          <w:rFonts w:hint="eastAsia"/>
        </w:rPr>
        <w:t>法定代表人</w:t>
      </w:r>
      <w:r w:rsidRPr="00B02161">
        <w:t xml:space="preserve">签名：           </w:t>
      </w:r>
    </w:p>
    <w:p w14:paraId="73DACFF5" w14:textId="77777777" w:rsidR="00185F68" w:rsidRPr="00B02161" w:rsidRDefault="00185F68" w:rsidP="00F76517">
      <w:pPr>
        <w:rPr>
          <w:rFonts w:hint="eastAsia"/>
        </w:rPr>
      </w:pPr>
      <w:r w:rsidRPr="00B02161">
        <w:t>单位名称（盖章）：</w:t>
      </w:r>
    </w:p>
    <w:p w14:paraId="3F7B7BFF" w14:textId="64DCDD88" w:rsidR="00185F68" w:rsidRPr="00185F68" w:rsidRDefault="00185F68" w:rsidP="00F76517">
      <w:pPr>
        <w:pStyle w:val="af0"/>
        <w:rPr>
          <w:rFonts w:hint="eastAsia"/>
        </w:rPr>
      </w:pPr>
      <w:r w:rsidRPr="00B02161">
        <w:t>年    月    日</w:t>
      </w:r>
    </w:p>
    <w:sectPr w:rsidR="00185F68" w:rsidRPr="00185F68" w:rsidSect="00BB08F5">
      <w:headerReference w:type="default" r:id="rId12"/>
      <w:footerReference w:type="default" r:id="rId13"/>
      <w:pgSz w:w="11906" w:h="16838"/>
      <w:pgMar w:top="1440" w:right="1080" w:bottom="1440" w:left="1080" w:header="0" w:footer="0" w:gutter="0"/>
      <w:pgNumType w:fmt="numberInDash"/>
      <w:cols w:space="720"/>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8974D" w14:textId="77777777" w:rsidR="00D95027" w:rsidRDefault="00D95027" w:rsidP="00F76517">
      <w:pPr>
        <w:rPr>
          <w:rFonts w:hint="eastAsia"/>
        </w:rPr>
      </w:pPr>
      <w:r>
        <w:separator/>
      </w:r>
    </w:p>
    <w:p w14:paraId="58F13EF6" w14:textId="77777777" w:rsidR="00D95027" w:rsidRDefault="00D95027" w:rsidP="00F76517">
      <w:pPr>
        <w:rPr>
          <w:rFonts w:hint="eastAsia"/>
        </w:rPr>
      </w:pPr>
    </w:p>
    <w:p w14:paraId="3A0942FA" w14:textId="77777777" w:rsidR="00D95027" w:rsidRDefault="00D95027" w:rsidP="00F76517">
      <w:pPr>
        <w:rPr>
          <w:rFonts w:hint="eastAsia"/>
        </w:rPr>
      </w:pPr>
    </w:p>
    <w:p w14:paraId="105B41F9" w14:textId="77777777" w:rsidR="00D95027" w:rsidRDefault="00D95027" w:rsidP="00F76517">
      <w:pPr>
        <w:rPr>
          <w:rFonts w:hint="eastAsia"/>
        </w:rPr>
      </w:pPr>
    </w:p>
    <w:p w14:paraId="17FE9612" w14:textId="77777777" w:rsidR="00D95027" w:rsidRDefault="00D95027" w:rsidP="00F76517">
      <w:pPr>
        <w:rPr>
          <w:rFonts w:hint="eastAsia"/>
        </w:rPr>
      </w:pPr>
    </w:p>
    <w:p w14:paraId="1CCFF540" w14:textId="77777777" w:rsidR="00D95027" w:rsidRDefault="00D95027" w:rsidP="00F76517">
      <w:pPr>
        <w:rPr>
          <w:rFonts w:hint="eastAsia"/>
        </w:rPr>
      </w:pPr>
    </w:p>
    <w:p w14:paraId="71006161" w14:textId="77777777" w:rsidR="00D95027" w:rsidRDefault="00D95027" w:rsidP="00F76517">
      <w:pPr>
        <w:rPr>
          <w:rFonts w:hint="eastAsia"/>
        </w:rPr>
      </w:pPr>
    </w:p>
    <w:p w14:paraId="36A4AADE" w14:textId="77777777" w:rsidR="00D95027" w:rsidRDefault="00D95027" w:rsidP="00F76517">
      <w:pPr>
        <w:rPr>
          <w:rFonts w:hint="eastAsia"/>
        </w:rPr>
      </w:pPr>
    </w:p>
    <w:p w14:paraId="663BDE63" w14:textId="77777777" w:rsidR="00D95027" w:rsidRDefault="00D95027" w:rsidP="00F76517">
      <w:pPr>
        <w:rPr>
          <w:rFonts w:hint="eastAsia"/>
        </w:rPr>
      </w:pPr>
    </w:p>
    <w:p w14:paraId="21CF70B5" w14:textId="77777777" w:rsidR="00D95027" w:rsidRDefault="00D95027" w:rsidP="00F76517">
      <w:pPr>
        <w:rPr>
          <w:rFonts w:hint="eastAsia"/>
        </w:rPr>
      </w:pPr>
    </w:p>
    <w:p w14:paraId="2E238315" w14:textId="77777777" w:rsidR="00D95027" w:rsidRDefault="00D95027" w:rsidP="00F76517">
      <w:pPr>
        <w:rPr>
          <w:rFonts w:hint="eastAsia"/>
        </w:rPr>
      </w:pPr>
    </w:p>
    <w:p w14:paraId="2368805E" w14:textId="77777777" w:rsidR="00D95027" w:rsidRDefault="00D95027" w:rsidP="00F76517">
      <w:pPr>
        <w:rPr>
          <w:rFonts w:hint="eastAsia"/>
        </w:rPr>
      </w:pPr>
    </w:p>
    <w:p w14:paraId="7B11516A" w14:textId="77777777" w:rsidR="00D95027" w:rsidRDefault="00D95027" w:rsidP="00F76517">
      <w:pPr>
        <w:rPr>
          <w:rFonts w:hint="eastAsia"/>
        </w:rPr>
      </w:pPr>
    </w:p>
    <w:p w14:paraId="626D4358" w14:textId="77777777" w:rsidR="00D95027" w:rsidRDefault="00D95027" w:rsidP="00F76517">
      <w:pPr>
        <w:rPr>
          <w:rFonts w:hint="eastAsia"/>
        </w:rPr>
      </w:pPr>
    </w:p>
    <w:p w14:paraId="14BD8048" w14:textId="77777777" w:rsidR="00D95027" w:rsidRDefault="00D95027" w:rsidP="00F76517">
      <w:pPr>
        <w:rPr>
          <w:rFonts w:hint="eastAsia"/>
        </w:rPr>
      </w:pPr>
    </w:p>
    <w:p w14:paraId="44EF008E" w14:textId="77777777" w:rsidR="00D95027" w:rsidRDefault="00D95027" w:rsidP="00F76517">
      <w:pPr>
        <w:rPr>
          <w:rFonts w:hint="eastAsia"/>
        </w:rPr>
      </w:pPr>
    </w:p>
    <w:p w14:paraId="1FF51C7B" w14:textId="77777777" w:rsidR="00D95027" w:rsidRDefault="00D95027" w:rsidP="00F76517">
      <w:pPr>
        <w:rPr>
          <w:rFonts w:hint="eastAsia"/>
        </w:rPr>
      </w:pPr>
    </w:p>
    <w:p w14:paraId="19526CCF" w14:textId="77777777" w:rsidR="00D95027" w:rsidRDefault="00D95027" w:rsidP="00F76517">
      <w:pPr>
        <w:rPr>
          <w:rFonts w:hint="eastAsia"/>
        </w:rPr>
      </w:pPr>
    </w:p>
    <w:p w14:paraId="0A24F7AD" w14:textId="77777777" w:rsidR="00D95027" w:rsidRDefault="00D95027" w:rsidP="00F76517">
      <w:pPr>
        <w:rPr>
          <w:rFonts w:hint="eastAsia"/>
        </w:rPr>
      </w:pPr>
    </w:p>
    <w:p w14:paraId="473E5D59" w14:textId="77777777" w:rsidR="00D95027" w:rsidRDefault="00D95027" w:rsidP="00F76517">
      <w:pPr>
        <w:rPr>
          <w:rFonts w:hint="eastAsia"/>
        </w:rPr>
      </w:pPr>
    </w:p>
    <w:p w14:paraId="3E8FED55" w14:textId="77777777" w:rsidR="00D95027" w:rsidRDefault="00D95027" w:rsidP="00F76517">
      <w:pPr>
        <w:rPr>
          <w:rFonts w:hint="eastAsia"/>
        </w:rPr>
      </w:pPr>
    </w:p>
    <w:p w14:paraId="3290B317" w14:textId="77777777" w:rsidR="00D95027" w:rsidRDefault="00D95027" w:rsidP="00F76517">
      <w:pPr>
        <w:rPr>
          <w:rFonts w:hint="eastAsia"/>
        </w:rPr>
      </w:pPr>
    </w:p>
    <w:p w14:paraId="743351B1" w14:textId="77777777" w:rsidR="00D95027" w:rsidRDefault="00D95027" w:rsidP="00F76517">
      <w:pPr>
        <w:rPr>
          <w:rFonts w:hint="eastAsia"/>
        </w:rPr>
      </w:pPr>
    </w:p>
    <w:p w14:paraId="6FD1F96B" w14:textId="77777777" w:rsidR="00D95027" w:rsidRDefault="00D95027" w:rsidP="00F76517">
      <w:pPr>
        <w:rPr>
          <w:rFonts w:hint="eastAsia"/>
        </w:rPr>
      </w:pPr>
    </w:p>
    <w:p w14:paraId="655A8377" w14:textId="77777777" w:rsidR="00D95027" w:rsidRDefault="00D95027" w:rsidP="00F76517">
      <w:pPr>
        <w:rPr>
          <w:rFonts w:hint="eastAsia"/>
        </w:rPr>
      </w:pPr>
    </w:p>
    <w:p w14:paraId="5C726756" w14:textId="77777777" w:rsidR="00D95027" w:rsidRDefault="00D95027" w:rsidP="00F76517">
      <w:pPr>
        <w:rPr>
          <w:rFonts w:hint="eastAsia"/>
        </w:rPr>
      </w:pPr>
    </w:p>
    <w:p w14:paraId="2BF338CB" w14:textId="77777777" w:rsidR="00D95027" w:rsidRDefault="00D95027" w:rsidP="00F76517">
      <w:pPr>
        <w:rPr>
          <w:rFonts w:hint="eastAsia"/>
        </w:rPr>
      </w:pPr>
    </w:p>
    <w:p w14:paraId="2CD68276" w14:textId="77777777" w:rsidR="00D95027" w:rsidRDefault="00D95027" w:rsidP="00F76517">
      <w:pPr>
        <w:rPr>
          <w:rFonts w:hint="eastAsia"/>
        </w:rPr>
      </w:pPr>
    </w:p>
    <w:p w14:paraId="3C57C3FB" w14:textId="77777777" w:rsidR="00D95027" w:rsidRDefault="00D95027" w:rsidP="00F76517">
      <w:pPr>
        <w:rPr>
          <w:rFonts w:hint="eastAsia"/>
        </w:rPr>
      </w:pPr>
    </w:p>
    <w:p w14:paraId="0E06493B" w14:textId="77777777" w:rsidR="00D95027" w:rsidRDefault="00D95027" w:rsidP="00F76517">
      <w:pPr>
        <w:rPr>
          <w:rFonts w:hint="eastAsia"/>
        </w:rPr>
      </w:pPr>
    </w:p>
    <w:p w14:paraId="22341621" w14:textId="77777777" w:rsidR="00D95027" w:rsidRDefault="00D95027" w:rsidP="00F76517">
      <w:pPr>
        <w:rPr>
          <w:rFonts w:hint="eastAsia"/>
        </w:rPr>
      </w:pPr>
    </w:p>
    <w:p w14:paraId="4341C495" w14:textId="77777777" w:rsidR="00D95027" w:rsidRDefault="00D95027" w:rsidP="00F76517">
      <w:pPr>
        <w:rPr>
          <w:rFonts w:hint="eastAsia"/>
        </w:rPr>
      </w:pPr>
    </w:p>
    <w:p w14:paraId="4D1F64BD" w14:textId="77777777" w:rsidR="00D95027" w:rsidRDefault="00D95027" w:rsidP="00F76517">
      <w:pPr>
        <w:rPr>
          <w:rFonts w:hint="eastAsia"/>
        </w:rPr>
      </w:pPr>
    </w:p>
    <w:p w14:paraId="486893FB" w14:textId="77777777" w:rsidR="00D95027" w:rsidRDefault="00D95027" w:rsidP="00F76517">
      <w:pPr>
        <w:rPr>
          <w:rFonts w:hint="eastAsia"/>
        </w:rPr>
      </w:pPr>
    </w:p>
    <w:p w14:paraId="6F01DE8B" w14:textId="77777777" w:rsidR="00D95027" w:rsidRDefault="00D95027" w:rsidP="00F76517">
      <w:pPr>
        <w:rPr>
          <w:rFonts w:hint="eastAsia"/>
        </w:rPr>
      </w:pPr>
    </w:p>
    <w:p w14:paraId="35C37CF2" w14:textId="77777777" w:rsidR="00D95027" w:rsidRDefault="00D95027" w:rsidP="00F76517">
      <w:pPr>
        <w:rPr>
          <w:rFonts w:hint="eastAsia"/>
        </w:rPr>
      </w:pPr>
    </w:p>
    <w:p w14:paraId="279D32E5" w14:textId="77777777" w:rsidR="00D95027" w:rsidRDefault="00D95027" w:rsidP="00F76517">
      <w:pPr>
        <w:rPr>
          <w:rFonts w:hint="eastAsia"/>
        </w:rPr>
      </w:pPr>
    </w:p>
    <w:p w14:paraId="54B65302" w14:textId="77777777" w:rsidR="00D95027" w:rsidRDefault="00D95027" w:rsidP="00F76517">
      <w:pPr>
        <w:rPr>
          <w:rFonts w:hint="eastAsia"/>
        </w:rPr>
      </w:pPr>
    </w:p>
    <w:p w14:paraId="719B4911" w14:textId="77777777" w:rsidR="00D95027" w:rsidRDefault="00D95027" w:rsidP="00F76517">
      <w:pPr>
        <w:rPr>
          <w:rFonts w:hint="eastAsia"/>
        </w:rPr>
      </w:pPr>
    </w:p>
    <w:p w14:paraId="6D4F0D1B" w14:textId="77777777" w:rsidR="00D95027" w:rsidRDefault="00D95027" w:rsidP="00F76517">
      <w:pPr>
        <w:rPr>
          <w:rFonts w:hint="eastAsia"/>
        </w:rPr>
      </w:pPr>
    </w:p>
    <w:p w14:paraId="0CB6AF6F" w14:textId="77777777" w:rsidR="00D95027" w:rsidRDefault="00D95027" w:rsidP="00F76517">
      <w:pPr>
        <w:rPr>
          <w:rFonts w:hint="eastAsia"/>
        </w:rPr>
      </w:pPr>
    </w:p>
    <w:p w14:paraId="5774FB15" w14:textId="77777777" w:rsidR="00D95027" w:rsidRDefault="00D95027" w:rsidP="00F76517">
      <w:pPr>
        <w:rPr>
          <w:rFonts w:hint="eastAsia"/>
        </w:rPr>
      </w:pPr>
    </w:p>
    <w:p w14:paraId="3DD13297" w14:textId="77777777" w:rsidR="00D95027" w:rsidRDefault="00D95027" w:rsidP="00F76517">
      <w:pPr>
        <w:rPr>
          <w:rFonts w:hint="eastAsia"/>
        </w:rPr>
      </w:pPr>
    </w:p>
    <w:p w14:paraId="1D8E9C28" w14:textId="77777777" w:rsidR="00D95027" w:rsidRDefault="00D95027" w:rsidP="00F76517">
      <w:pPr>
        <w:rPr>
          <w:rFonts w:hint="eastAsia"/>
        </w:rPr>
      </w:pPr>
    </w:p>
    <w:p w14:paraId="03096115" w14:textId="77777777" w:rsidR="00D95027" w:rsidRDefault="00D95027" w:rsidP="00F76517">
      <w:pPr>
        <w:rPr>
          <w:rFonts w:hint="eastAsia"/>
        </w:rPr>
      </w:pPr>
    </w:p>
    <w:p w14:paraId="19DE1F19" w14:textId="77777777" w:rsidR="00D95027" w:rsidRDefault="00D95027" w:rsidP="00F76517">
      <w:pPr>
        <w:rPr>
          <w:rFonts w:hint="eastAsia"/>
        </w:rPr>
      </w:pPr>
    </w:p>
    <w:p w14:paraId="795BCBF6" w14:textId="77777777" w:rsidR="00D95027" w:rsidRDefault="00D95027" w:rsidP="00F76517">
      <w:pPr>
        <w:rPr>
          <w:rFonts w:hint="eastAsia"/>
        </w:rPr>
      </w:pPr>
    </w:p>
    <w:p w14:paraId="51AC90F4" w14:textId="77777777" w:rsidR="00D95027" w:rsidRDefault="00D95027" w:rsidP="00F76517">
      <w:pPr>
        <w:rPr>
          <w:rFonts w:hint="eastAsia"/>
        </w:rPr>
      </w:pPr>
    </w:p>
    <w:p w14:paraId="6441D2C1" w14:textId="77777777" w:rsidR="00D95027" w:rsidRDefault="00D95027" w:rsidP="00F76517">
      <w:pPr>
        <w:rPr>
          <w:rFonts w:hint="eastAsia"/>
        </w:rPr>
      </w:pPr>
    </w:p>
    <w:p w14:paraId="4C3F2874" w14:textId="77777777" w:rsidR="00D95027" w:rsidRDefault="00D95027">
      <w:pPr>
        <w:rPr>
          <w:rFonts w:hint="eastAsia"/>
        </w:rPr>
      </w:pPr>
    </w:p>
    <w:p w14:paraId="2DFFCB06" w14:textId="77777777" w:rsidR="00D95027" w:rsidRDefault="00D95027">
      <w:pPr>
        <w:rPr>
          <w:rFonts w:hint="eastAsia"/>
        </w:rPr>
      </w:pPr>
    </w:p>
  </w:endnote>
  <w:endnote w:type="continuationSeparator" w:id="0">
    <w:p w14:paraId="64759DAB" w14:textId="77777777" w:rsidR="00D95027" w:rsidRDefault="00D95027" w:rsidP="00F76517">
      <w:pPr>
        <w:rPr>
          <w:rFonts w:hint="eastAsia"/>
        </w:rPr>
      </w:pPr>
      <w:r>
        <w:continuationSeparator/>
      </w:r>
    </w:p>
    <w:p w14:paraId="0F2E9A91" w14:textId="77777777" w:rsidR="00D95027" w:rsidRDefault="00D95027" w:rsidP="00F76517">
      <w:pPr>
        <w:rPr>
          <w:rFonts w:hint="eastAsia"/>
        </w:rPr>
      </w:pPr>
    </w:p>
    <w:p w14:paraId="09EC604E" w14:textId="77777777" w:rsidR="00D95027" w:rsidRDefault="00D95027" w:rsidP="00F76517">
      <w:pPr>
        <w:rPr>
          <w:rFonts w:hint="eastAsia"/>
        </w:rPr>
      </w:pPr>
    </w:p>
    <w:p w14:paraId="4C374995" w14:textId="77777777" w:rsidR="00D95027" w:rsidRDefault="00D95027" w:rsidP="00F76517">
      <w:pPr>
        <w:rPr>
          <w:rFonts w:hint="eastAsia"/>
        </w:rPr>
      </w:pPr>
    </w:p>
    <w:p w14:paraId="000EAA48" w14:textId="77777777" w:rsidR="00D95027" w:rsidRDefault="00D95027" w:rsidP="00F76517">
      <w:pPr>
        <w:rPr>
          <w:rFonts w:hint="eastAsia"/>
        </w:rPr>
      </w:pPr>
    </w:p>
    <w:p w14:paraId="4DA734C4" w14:textId="77777777" w:rsidR="00D95027" w:rsidRDefault="00D95027" w:rsidP="00F76517">
      <w:pPr>
        <w:rPr>
          <w:rFonts w:hint="eastAsia"/>
        </w:rPr>
      </w:pPr>
    </w:p>
    <w:p w14:paraId="22A02E47" w14:textId="77777777" w:rsidR="00D95027" w:rsidRDefault="00D95027" w:rsidP="00F76517">
      <w:pPr>
        <w:rPr>
          <w:rFonts w:hint="eastAsia"/>
        </w:rPr>
      </w:pPr>
    </w:p>
    <w:p w14:paraId="761C308F" w14:textId="77777777" w:rsidR="00D95027" w:rsidRDefault="00D95027" w:rsidP="00F76517">
      <w:pPr>
        <w:rPr>
          <w:rFonts w:hint="eastAsia"/>
        </w:rPr>
      </w:pPr>
    </w:p>
    <w:p w14:paraId="327FC4D4" w14:textId="77777777" w:rsidR="00D95027" w:rsidRDefault="00D95027" w:rsidP="00F76517">
      <w:pPr>
        <w:rPr>
          <w:rFonts w:hint="eastAsia"/>
        </w:rPr>
      </w:pPr>
    </w:p>
    <w:p w14:paraId="6AAEBBA0" w14:textId="77777777" w:rsidR="00D95027" w:rsidRDefault="00D95027" w:rsidP="00F76517">
      <w:pPr>
        <w:rPr>
          <w:rFonts w:hint="eastAsia"/>
        </w:rPr>
      </w:pPr>
    </w:p>
    <w:p w14:paraId="4C60D552" w14:textId="77777777" w:rsidR="00D95027" w:rsidRDefault="00D95027" w:rsidP="00F76517">
      <w:pPr>
        <w:rPr>
          <w:rFonts w:hint="eastAsia"/>
        </w:rPr>
      </w:pPr>
    </w:p>
    <w:p w14:paraId="39E48FB8" w14:textId="77777777" w:rsidR="00D95027" w:rsidRDefault="00D95027" w:rsidP="00F76517">
      <w:pPr>
        <w:rPr>
          <w:rFonts w:hint="eastAsia"/>
        </w:rPr>
      </w:pPr>
    </w:p>
    <w:p w14:paraId="106A5306" w14:textId="77777777" w:rsidR="00D95027" w:rsidRDefault="00D95027" w:rsidP="00F76517">
      <w:pPr>
        <w:rPr>
          <w:rFonts w:hint="eastAsia"/>
        </w:rPr>
      </w:pPr>
    </w:p>
    <w:p w14:paraId="59FFC41A" w14:textId="77777777" w:rsidR="00D95027" w:rsidRDefault="00D95027" w:rsidP="00F76517">
      <w:pPr>
        <w:rPr>
          <w:rFonts w:hint="eastAsia"/>
        </w:rPr>
      </w:pPr>
    </w:p>
    <w:p w14:paraId="4412F8C1" w14:textId="77777777" w:rsidR="00D95027" w:rsidRDefault="00D95027" w:rsidP="00F76517">
      <w:pPr>
        <w:rPr>
          <w:rFonts w:hint="eastAsia"/>
        </w:rPr>
      </w:pPr>
    </w:p>
    <w:p w14:paraId="26DDDFC1" w14:textId="77777777" w:rsidR="00D95027" w:rsidRDefault="00D95027" w:rsidP="00F76517">
      <w:pPr>
        <w:rPr>
          <w:rFonts w:hint="eastAsia"/>
        </w:rPr>
      </w:pPr>
    </w:p>
    <w:p w14:paraId="28DDA836" w14:textId="77777777" w:rsidR="00D95027" w:rsidRDefault="00D95027" w:rsidP="00F76517">
      <w:pPr>
        <w:rPr>
          <w:rFonts w:hint="eastAsia"/>
        </w:rPr>
      </w:pPr>
    </w:p>
    <w:p w14:paraId="5A8AE2D4" w14:textId="77777777" w:rsidR="00D95027" w:rsidRDefault="00D95027" w:rsidP="00F76517">
      <w:pPr>
        <w:rPr>
          <w:rFonts w:hint="eastAsia"/>
        </w:rPr>
      </w:pPr>
    </w:p>
    <w:p w14:paraId="1D2CB63C" w14:textId="77777777" w:rsidR="00D95027" w:rsidRDefault="00D95027" w:rsidP="00F76517">
      <w:pPr>
        <w:rPr>
          <w:rFonts w:hint="eastAsia"/>
        </w:rPr>
      </w:pPr>
    </w:p>
    <w:p w14:paraId="5757DFC1" w14:textId="77777777" w:rsidR="00D95027" w:rsidRDefault="00D95027" w:rsidP="00F76517">
      <w:pPr>
        <w:rPr>
          <w:rFonts w:hint="eastAsia"/>
        </w:rPr>
      </w:pPr>
    </w:p>
    <w:p w14:paraId="612FE5A6" w14:textId="77777777" w:rsidR="00D95027" w:rsidRDefault="00D95027" w:rsidP="00F76517">
      <w:pPr>
        <w:rPr>
          <w:rFonts w:hint="eastAsia"/>
        </w:rPr>
      </w:pPr>
    </w:p>
    <w:p w14:paraId="0589F8C9" w14:textId="77777777" w:rsidR="00D95027" w:rsidRDefault="00D95027" w:rsidP="00F76517">
      <w:pPr>
        <w:rPr>
          <w:rFonts w:hint="eastAsia"/>
        </w:rPr>
      </w:pPr>
    </w:p>
    <w:p w14:paraId="1919E494" w14:textId="77777777" w:rsidR="00D95027" w:rsidRDefault="00D95027" w:rsidP="00F76517">
      <w:pPr>
        <w:rPr>
          <w:rFonts w:hint="eastAsia"/>
        </w:rPr>
      </w:pPr>
    </w:p>
    <w:p w14:paraId="1162C607" w14:textId="77777777" w:rsidR="00D95027" w:rsidRDefault="00D95027" w:rsidP="00F76517">
      <w:pPr>
        <w:rPr>
          <w:rFonts w:hint="eastAsia"/>
        </w:rPr>
      </w:pPr>
    </w:p>
    <w:p w14:paraId="1553C03B" w14:textId="77777777" w:rsidR="00D95027" w:rsidRDefault="00D95027" w:rsidP="00F76517">
      <w:pPr>
        <w:rPr>
          <w:rFonts w:hint="eastAsia"/>
        </w:rPr>
      </w:pPr>
    </w:p>
    <w:p w14:paraId="49024810" w14:textId="77777777" w:rsidR="00D95027" w:rsidRDefault="00D95027" w:rsidP="00F76517">
      <w:pPr>
        <w:rPr>
          <w:rFonts w:hint="eastAsia"/>
        </w:rPr>
      </w:pPr>
    </w:p>
    <w:p w14:paraId="7793633A" w14:textId="77777777" w:rsidR="00D95027" w:rsidRDefault="00D95027" w:rsidP="00F76517">
      <w:pPr>
        <w:rPr>
          <w:rFonts w:hint="eastAsia"/>
        </w:rPr>
      </w:pPr>
    </w:p>
    <w:p w14:paraId="6C52AAF8" w14:textId="77777777" w:rsidR="00D95027" w:rsidRDefault="00D95027" w:rsidP="00F76517">
      <w:pPr>
        <w:rPr>
          <w:rFonts w:hint="eastAsia"/>
        </w:rPr>
      </w:pPr>
    </w:p>
    <w:p w14:paraId="3A75D285" w14:textId="77777777" w:rsidR="00D95027" w:rsidRDefault="00D95027" w:rsidP="00F76517">
      <w:pPr>
        <w:rPr>
          <w:rFonts w:hint="eastAsia"/>
        </w:rPr>
      </w:pPr>
    </w:p>
    <w:p w14:paraId="551A1DD8" w14:textId="77777777" w:rsidR="00D95027" w:rsidRDefault="00D95027" w:rsidP="00F76517">
      <w:pPr>
        <w:rPr>
          <w:rFonts w:hint="eastAsia"/>
        </w:rPr>
      </w:pPr>
    </w:p>
    <w:p w14:paraId="65F7C607" w14:textId="77777777" w:rsidR="00D95027" w:rsidRDefault="00D95027" w:rsidP="00F76517">
      <w:pPr>
        <w:rPr>
          <w:rFonts w:hint="eastAsia"/>
        </w:rPr>
      </w:pPr>
    </w:p>
    <w:p w14:paraId="6D74DD39" w14:textId="77777777" w:rsidR="00D95027" w:rsidRDefault="00D95027" w:rsidP="00F76517">
      <w:pPr>
        <w:rPr>
          <w:rFonts w:hint="eastAsia"/>
        </w:rPr>
      </w:pPr>
    </w:p>
    <w:p w14:paraId="3757B604" w14:textId="77777777" w:rsidR="00D95027" w:rsidRDefault="00D95027" w:rsidP="00F76517">
      <w:pPr>
        <w:rPr>
          <w:rFonts w:hint="eastAsia"/>
        </w:rPr>
      </w:pPr>
    </w:p>
    <w:p w14:paraId="3AEE76EB" w14:textId="77777777" w:rsidR="00D95027" w:rsidRDefault="00D95027" w:rsidP="00F76517">
      <w:pPr>
        <w:rPr>
          <w:rFonts w:hint="eastAsia"/>
        </w:rPr>
      </w:pPr>
    </w:p>
    <w:p w14:paraId="6954E970" w14:textId="77777777" w:rsidR="00D95027" w:rsidRDefault="00D95027" w:rsidP="00F76517">
      <w:pPr>
        <w:rPr>
          <w:rFonts w:hint="eastAsia"/>
        </w:rPr>
      </w:pPr>
    </w:p>
    <w:p w14:paraId="798C663E" w14:textId="77777777" w:rsidR="00D95027" w:rsidRDefault="00D95027" w:rsidP="00F76517">
      <w:pPr>
        <w:rPr>
          <w:rFonts w:hint="eastAsia"/>
        </w:rPr>
      </w:pPr>
    </w:p>
    <w:p w14:paraId="1A3B62B2" w14:textId="77777777" w:rsidR="00D95027" w:rsidRDefault="00D95027" w:rsidP="00F76517">
      <w:pPr>
        <w:rPr>
          <w:rFonts w:hint="eastAsia"/>
        </w:rPr>
      </w:pPr>
    </w:p>
    <w:p w14:paraId="7345F80A" w14:textId="77777777" w:rsidR="00D95027" w:rsidRDefault="00D95027" w:rsidP="00F76517">
      <w:pPr>
        <w:rPr>
          <w:rFonts w:hint="eastAsia"/>
        </w:rPr>
      </w:pPr>
    </w:p>
    <w:p w14:paraId="5E498C5F" w14:textId="77777777" w:rsidR="00D95027" w:rsidRDefault="00D95027" w:rsidP="00F76517">
      <w:pPr>
        <w:rPr>
          <w:rFonts w:hint="eastAsia"/>
        </w:rPr>
      </w:pPr>
    </w:p>
    <w:p w14:paraId="469AF25A" w14:textId="77777777" w:rsidR="00D95027" w:rsidRDefault="00D95027" w:rsidP="00F76517">
      <w:pPr>
        <w:rPr>
          <w:rFonts w:hint="eastAsia"/>
        </w:rPr>
      </w:pPr>
    </w:p>
    <w:p w14:paraId="4150385E" w14:textId="77777777" w:rsidR="00D95027" w:rsidRDefault="00D95027" w:rsidP="00F76517">
      <w:pPr>
        <w:rPr>
          <w:rFonts w:hint="eastAsia"/>
        </w:rPr>
      </w:pPr>
    </w:p>
    <w:p w14:paraId="3D8F478A" w14:textId="77777777" w:rsidR="00D95027" w:rsidRDefault="00D95027" w:rsidP="00F76517">
      <w:pPr>
        <w:rPr>
          <w:rFonts w:hint="eastAsia"/>
        </w:rPr>
      </w:pPr>
    </w:p>
    <w:p w14:paraId="3CB8475C" w14:textId="77777777" w:rsidR="00D95027" w:rsidRDefault="00D95027" w:rsidP="00F76517">
      <w:pPr>
        <w:rPr>
          <w:rFonts w:hint="eastAsia"/>
        </w:rPr>
      </w:pPr>
    </w:p>
    <w:p w14:paraId="0496602E" w14:textId="77777777" w:rsidR="00D95027" w:rsidRDefault="00D95027" w:rsidP="00F76517">
      <w:pPr>
        <w:rPr>
          <w:rFonts w:hint="eastAsia"/>
        </w:rPr>
      </w:pPr>
    </w:p>
    <w:p w14:paraId="17F46A54" w14:textId="77777777" w:rsidR="00D95027" w:rsidRDefault="00D95027" w:rsidP="00F76517">
      <w:pPr>
        <w:rPr>
          <w:rFonts w:hint="eastAsia"/>
        </w:rPr>
      </w:pPr>
    </w:p>
    <w:p w14:paraId="169FD30A" w14:textId="77777777" w:rsidR="00D95027" w:rsidRDefault="00D95027" w:rsidP="00F76517">
      <w:pPr>
        <w:rPr>
          <w:rFonts w:hint="eastAsia"/>
        </w:rPr>
      </w:pPr>
    </w:p>
    <w:p w14:paraId="0C6FD4CB" w14:textId="77777777" w:rsidR="00D95027" w:rsidRDefault="00D95027" w:rsidP="00F76517">
      <w:pPr>
        <w:rPr>
          <w:rFonts w:hint="eastAsia"/>
        </w:rPr>
      </w:pPr>
    </w:p>
    <w:p w14:paraId="39431F07" w14:textId="77777777" w:rsidR="00D95027" w:rsidRDefault="00D95027" w:rsidP="00F76517">
      <w:pPr>
        <w:rPr>
          <w:rFonts w:hint="eastAsia"/>
        </w:rPr>
      </w:pPr>
    </w:p>
    <w:p w14:paraId="5F0A1A9F" w14:textId="77777777" w:rsidR="00D95027" w:rsidRDefault="00D95027" w:rsidP="00F76517">
      <w:pPr>
        <w:rPr>
          <w:rFonts w:hint="eastAsia"/>
        </w:rPr>
      </w:pPr>
    </w:p>
    <w:p w14:paraId="21AC1FC1" w14:textId="77777777" w:rsidR="00D95027" w:rsidRDefault="00D95027">
      <w:pPr>
        <w:rPr>
          <w:rFonts w:hint="eastAsia"/>
        </w:rPr>
      </w:pPr>
    </w:p>
    <w:p w14:paraId="634AE85B" w14:textId="77777777" w:rsidR="00D95027" w:rsidRDefault="00D95027">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FangSong_GB2312-Identity-H">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楷体_GB2312">
    <w:altName w:val="微软雅黑"/>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Helvetica">
    <w:panose1 w:val="020B0604020202020204"/>
    <w:charset w:val="00"/>
    <w:family w:val="swiss"/>
    <w:pitch w:val="default"/>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949207"/>
      <w:docPartObj>
        <w:docPartGallery w:val="Page Numbers (Bottom of Page)"/>
        <w:docPartUnique/>
      </w:docPartObj>
    </w:sdtPr>
    <w:sdtContent>
      <w:p w14:paraId="67FB6871" w14:textId="5D0CCCC8" w:rsidR="00BD2A2F" w:rsidRDefault="00BD2A2F">
        <w:pPr>
          <w:pStyle w:val="af6"/>
          <w:ind w:left="840" w:hanging="420"/>
          <w:jc w:val="center"/>
          <w:rPr>
            <w:rFonts w:hint="eastAsia"/>
          </w:rPr>
        </w:pPr>
        <w:r>
          <w:fldChar w:fldCharType="begin"/>
        </w:r>
        <w:r>
          <w:instrText>PAGE   \* MERGEFORMAT</w:instrText>
        </w:r>
        <w:r>
          <w:fldChar w:fldCharType="separate"/>
        </w:r>
        <w:r>
          <w:rPr>
            <w:lang w:val="zh-CN"/>
          </w:rPr>
          <w:t>2</w:t>
        </w:r>
        <w:r>
          <w:fldChar w:fldCharType="end"/>
        </w:r>
      </w:p>
    </w:sdtContent>
  </w:sdt>
  <w:p w14:paraId="2F002620" w14:textId="77777777" w:rsidR="003A600B" w:rsidRDefault="003A600B" w:rsidP="00F76517">
    <w:pPr>
      <w:pStyle w:val="af6"/>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553479"/>
      <w:docPartObj>
        <w:docPartGallery w:val="Page Numbers (Bottom of Page)"/>
        <w:docPartUnique/>
      </w:docPartObj>
    </w:sdtPr>
    <w:sdtContent>
      <w:p w14:paraId="78875894" w14:textId="60174823" w:rsidR="004F2BCB" w:rsidRDefault="004F2BCB">
        <w:pPr>
          <w:pStyle w:val="af6"/>
          <w:ind w:left="840" w:hanging="420"/>
          <w:jc w:val="center"/>
          <w:rPr>
            <w:rFonts w:hint="eastAsia"/>
          </w:rPr>
        </w:pPr>
        <w:r>
          <w:fldChar w:fldCharType="begin"/>
        </w:r>
        <w:r>
          <w:instrText>PAGE   \* MERGEFORMAT</w:instrText>
        </w:r>
        <w:r>
          <w:fldChar w:fldCharType="separate"/>
        </w:r>
        <w:r>
          <w:rPr>
            <w:lang w:val="zh-CN"/>
          </w:rPr>
          <w:t>2</w:t>
        </w:r>
        <w:r>
          <w:fldChar w:fldCharType="end"/>
        </w:r>
      </w:p>
    </w:sdtContent>
  </w:sdt>
  <w:p w14:paraId="18FD4FDB" w14:textId="17141571" w:rsidR="00D513A5" w:rsidRDefault="00D513A5" w:rsidP="00F76517">
    <w:pPr>
      <w:pStyle w:val="af6"/>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208636"/>
      <w:docPartObj>
        <w:docPartGallery w:val="Page Numbers (Bottom of Page)"/>
        <w:docPartUnique/>
      </w:docPartObj>
    </w:sdtPr>
    <w:sdtContent>
      <w:p w14:paraId="2957B659" w14:textId="744AC924" w:rsidR="00594287" w:rsidRDefault="00594287">
        <w:pPr>
          <w:pStyle w:val="af6"/>
          <w:ind w:left="840" w:hanging="420"/>
          <w:jc w:val="center"/>
          <w:rPr>
            <w:rFonts w:hint="eastAsia"/>
          </w:rPr>
        </w:pPr>
        <w:r>
          <w:fldChar w:fldCharType="begin"/>
        </w:r>
        <w:r>
          <w:instrText>PAGE   \* MERGEFORMAT</w:instrText>
        </w:r>
        <w:r>
          <w:fldChar w:fldCharType="separate"/>
        </w:r>
        <w:r>
          <w:rPr>
            <w:lang w:val="zh-CN"/>
          </w:rPr>
          <w:t>2</w:t>
        </w:r>
        <w:r>
          <w:fldChar w:fldCharType="end"/>
        </w:r>
      </w:p>
    </w:sdtContent>
  </w:sdt>
  <w:p w14:paraId="469176B0" w14:textId="7076A22E" w:rsidR="0022271C" w:rsidRPr="00594287" w:rsidRDefault="0022271C" w:rsidP="00594287">
    <w:pPr>
      <w:pStyle w:val="af6"/>
      <w:rPr>
        <w:rFonts w:hint="eastAsia"/>
      </w:rPr>
    </w:pPr>
  </w:p>
  <w:p w14:paraId="418533F2" w14:textId="77777777" w:rsidR="001C5BD1" w:rsidRDefault="001C5BD1">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96955" w14:textId="77777777" w:rsidR="00D95027" w:rsidRDefault="00D95027" w:rsidP="00F76517">
      <w:pPr>
        <w:rPr>
          <w:rFonts w:hint="eastAsia"/>
        </w:rPr>
      </w:pPr>
      <w:r>
        <w:separator/>
      </w:r>
    </w:p>
    <w:p w14:paraId="2F5ABA39" w14:textId="77777777" w:rsidR="00D95027" w:rsidRDefault="00D95027" w:rsidP="00F76517">
      <w:pPr>
        <w:rPr>
          <w:rFonts w:hint="eastAsia"/>
        </w:rPr>
      </w:pPr>
    </w:p>
    <w:p w14:paraId="46A6D61A" w14:textId="77777777" w:rsidR="00D95027" w:rsidRDefault="00D95027" w:rsidP="00F76517">
      <w:pPr>
        <w:rPr>
          <w:rFonts w:hint="eastAsia"/>
        </w:rPr>
      </w:pPr>
    </w:p>
    <w:p w14:paraId="09708288" w14:textId="77777777" w:rsidR="00D95027" w:rsidRDefault="00D95027" w:rsidP="00F76517">
      <w:pPr>
        <w:rPr>
          <w:rFonts w:hint="eastAsia"/>
        </w:rPr>
      </w:pPr>
    </w:p>
    <w:p w14:paraId="3C4C6224" w14:textId="77777777" w:rsidR="00D95027" w:rsidRDefault="00D95027" w:rsidP="00F76517">
      <w:pPr>
        <w:rPr>
          <w:rFonts w:hint="eastAsia"/>
        </w:rPr>
      </w:pPr>
    </w:p>
    <w:p w14:paraId="595DC489" w14:textId="77777777" w:rsidR="00D95027" w:rsidRDefault="00D95027" w:rsidP="00F76517">
      <w:pPr>
        <w:rPr>
          <w:rFonts w:hint="eastAsia"/>
        </w:rPr>
      </w:pPr>
    </w:p>
    <w:p w14:paraId="7D49A437" w14:textId="77777777" w:rsidR="00D95027" w:rsidRDefault="00D95027" w:rsidP="00F76517">
      <w:pPr>
        <w:rPr>
          <w:rFonts w:hint="eastAsia"/>
        </w:rPr>
      </w:pPr>
    </w:p>
    <w:p w14:paraId="0D2DDA21" w14:textId="77777777" w:rsidR="00D95027" w:rsidRDefault="00D95027" w:rsidP="00F76517">
      <w:pPr>
        <w:rPr>
          <w:rFonts w:hint="eastAsia"/>
        </w:rPr>
      </w:pPr>
    </w:p>
    <w:p w14:paraId="3315D91D" w14:textId="77777777" w:rsidR="00D95027" w:rsidRDefault="00D95027" w:rsidP="00F76517">
      <w:pPr>
        <w:rPr>
          <w:rFonts w:hint="eastAsia"/>
        </w:rPr>
      </w:pPr>
    </w:p>
    <w:p w14:paraId="6836FF0E" w14:textId="77777777" w:rsidR="00D95027" w:rsidRDefault="00D95027" w:rsidP="00F76517">
      <w:pPr>
        <w:rPr>
          <w:rFonts w:hint="eastAsia"/>
        </w:rPr>
      </w:pPr>
    </w:p>
    <w:p w14:paraId="20E3ADE7" w14:textId="77777777" w:rsidR="00D95027" w:rsidRDefault="00D95027" w:rsidP="00F76517">
      <w:pPr>
        <w:rPr>
          <w:rFonts w:hint="eastAsia"/>
        </w:rPr>
      </w:pPr>
    </w:p>
    <w:p w14:paraId="59934D62" w14:textId="77777777" w:rsidR="00D95027" w:rsidRDefault="00D95027" w:rsidP="00F76517">
      <w:pPr>
        <w:rPr>
          <w:rFonts w:hint="eastAsia"/>
        </w:rPr>
      </w:pPr>
    </w:p>
    <w:p w14:paraId="030C99F9" w14:textId="77777777" w:rsidR="00D95027" w:rsidRDefault="00D95027" w:rsidP="00F76517">
      <w:pPr>
        <w:rPr>
          <w:rFonts w:hint="eastAsia"/>
        </w:rPr>
      </w:pPr>
    </w:p>
    <w:p w14:paraId="157B921E" w14:textId="77777777" w:rsidR="00D95027" w:rsidRDefault="00D95027" w:rsidP="00F76517">
      <w:pPr>
        <w:rPr>
          <w:rFonts w:hint="eastAsia"/>
        </w:rPr>
      </w:pPr>
    </w:p>
    <w:p w14:paraId="40A14644" w14:textId="77777777" w:rsidR="00D95027" w:rsidRDefault="00D95027" w:rsidP="00F76517">
      <w:pPr>
        <w:rPr>
          <w:rFonts w:hint="eastAsia"/>
        </w:rPr>
      </w:pPr>
    </w:p>
    <w:p w14:paraId="0611867C" w14:textId="77777777" w:rsidR="00D95027" w:rsidRDefault="00D95027" w:rsidP="00F76517">
      <w:pPr>
        <w:rPr>
          <w:rFonts w:hint="eastAsia"/>
        </w:rPr>
      </w:pPr>
    </w:p>
    <w:p w14:paraId="6960E61C" w14:textId="77777777" w:rsidR="00D95027" w:rsidRDefault="00D95027" w:rsidP="00F76517">
      <w:pPr>
        <w:rPr>
          <w:rFonts w:hint="eastAsia"/>
        </w:rPr>
      </w:pPr>
    </w:p>
    <w:p w14:paraId="4568C0AD" w14:textId="77777777" w:rsidR="00D95027" w:rsidRDefault="00D95027" w:rsidP="00F76517">
      <w:pPr>
        <w:rPr>
          <w:rFonts w:hint="eastAsia"/>
        </w:rPr>
      </w:pPr>
    </w:p>
    <w:p w14:paraId="5EB47407" w14:textId="77777777" w:rsidR="00D95027" w:rsidRDefault="00D95027" w:rsidP="00F76517">
      <w:pPr>
        <w:rPr>
          <w:rFonts w:hint="eastAsia"/>
        </w:rPr>
      </w:pPr>
    </w:p>
    <w:p w14:paraId="4BD41FD0" w14:textId="77777777" w:rsidR="00D95027" w:rsidRDefault="00D95027" w:rsidP="00F76517">
      <w:pPr>
        <w:rPr>
          <w:rFonts w:hint="eastAsia"/>
        </w:rPr>
      </w:pPr>
    </w:p>
    <w:p w14:paraId="23D53E4A" w14:textId="77777777" w:rsidR="00D95027" w:rsidRDefault="00D95027" w:rsidP="00F76517">
      <w:pPr>
        <w:rPr>
          <w:rFonts w:hint="eastAsia"/>
        </w:rPr>
      </w:pPr>
    </w:p>
    <w:p w14:paraId="46C35A8C" w14:textId="77777777" w:rsidR="00D95027" w:rsidRDefault="00D95027" w:rsidP="00F76517">
      <w:pPr>
        <w:rPr>
          <w:rFonts w:hint="eastAsia"/>
        </w:rPr>
      </w:pPr>
    </w:p>
    <w:p w14:paraId="4F759981" w14:textId="77777777" w:rsidR="00D95027" w:rsidRDefault="00D95027" w:rsidP="00F76517">
      <w:pPr>
        <w:rPr>
          <w:rFonts w:hint="eastAsia"/>
        </w:rPr>
      </w:pPr>
    </w:p>
    <w:p w14:paraId="6D8ED23C" w14:textId="77777777" w:rsidR="00D95027" w:rsidRDefault="00D95027" w:rsidP="00F76517">
      <w:pPr>
        <w:rPr>
          <w:rFonts w:hint="eastAsia"/>
        </w:rPr>
      </w:pPr>
    </w:p>
    <w:p w14:paraId="1B2448FA" w14:textId="77777777" w:rsidR="00D95027" w:rsidRDefault="00D95027" w:rsidP="00F76517">
      <w:pPr>
        <w:rPr>
          <w:rFonts w:hint="eastAsia"/>
        </w:rPr>
      </w:pPr>
    </w:p>
    <w:p w14:paraId="5A1057FD" w14:textId="77777777" w:rsidR="00D95027" w:rsidRDefault="00D95027" w:rsidP="00F76517">
      <w:pPr>
        <w:rPr>
          <w:rFonts w:hint="eastAsia"/>
        </w:rPr>
      </w:pPr>
    </w:p>
    <w:p w14:paraId="400C7574" w14:textId="77777777" w:rsidR="00D95027" w:rsidRDefault="00D95027" w:rsidP="00F76517">
      <w:pPr>
        <w:rPr>
          <w:rFonts w:hint="eastAsia"/>
        </w:rPr>
      </w:pPr>
    </w:p>
    <w:p w14:paraId="3902B63D" w14:textId="77777777" w:rsidR="00D95027" w:rsidRDefault="00D95027" w:rsidP="00F76517">
      <w:pPr>
        <w:rPr>
          <w:rFonts w:hint="eastAsia"/>
        </w:rPr>
      </w:pPr>
    </w:p>
    <w:p w14:paraId="3816067F" w14:textId="77777777" w:rsidR="00D95027" w:rsidRDefault="00D95027" w:rsidP="00F76517">
      <w:pPr>
        <w:rPr>
          <w:rFonts w:hint="eastAsia"/>
        </w:rPr>
      </w:pPr>
    </w:p>
    <w:p w14:paraId="400402CA" w14:textId="77777777" w:rsidR="00D95027" w:rsidRDefault="00D95027" w:rsidP="00F76517">
      <w:pPr>
        <w:rPr>
          <w:rFonts w:hint="eastAsia"/>
        </w:rPr>
      </w:pPr>
    </w:p>
    <w:p w14:paraId="74EBD240" w14:textId="77777777" w:rsidR="00D95027" w:rsidRDefault="00D95027" w:rsidP="00F76517">
      <w:pPr>
        <w:rPr>
          <w:rFonts w:hint="eastAsia"/>
        </w:rPr>
      </w:pPr>
    </w:p>
    <w:p w14:paraId="15EDDD69" w14:textId="77777777" w:rsidR="00D95027" w:rsidRDefault="00D95027" w:rsidP="00F76517">
      <w:pPr>
        <w:rPr>
          <w:rFonts w:hint="eastAsia"/>
        </w:rPr>
      </w:pPr>
    </w:p>
    <w:p w14:paraId="6153B7DF" w14:textId="77777777" w:rsidR="00D95027" w:rsidRDefault="00D95027" w:rsidP="00F76517">
      <w:pPr>
        <w:rPr>
          <w:rFonts w:hint="eastAsia"/>
        </w:rPr>
      </w:pPr>
    </w:p>
    <w:p w14:paraId="63C1BEBA" w14:textId="77777777" w:rsidR="00D95027" w:rsidRDefault="00D95027" w:rsidP="00F76517">
      <w:pPr>
        <w:rPr>
          <w:rFonts w:hint="eastAsia"/>
        </w:rPr>
      </w:pPr>
    </w:p>
    <w:p w14:paraId="1ABEC1CF" w14:textId="77777777" w:rsidR="00D95027" w:rsidRDefault="00D95027" w:rsidP="00F76517">
      <w:pPr>
        <w:rPr>
          <w:rFonts w:hint="eastAsia"/>
        </w:rPr>
      </w:pPr>
    </w:p>
    <w:p w14:paraId="231DECAE" w14:textId="77777777" w:rsidR="00D95027" w:rsidRDefault="00D95027" w:rsidP="00F76517">
      <w:pPr>
        <w:rPr>
          <w:rFonts w:hint="eastAsia"/>
        </w:rPr>
      </w:pPr>
    </w:p>
    <w:p w14:paraId="4E0D97D1" w14:textId="77777777" w:rsidR="00D95027" w:rsidRDefault="00D95027" w:rsidP="00F76517">
      <w:pPr>
        <w:rPr>
          <w:rFonts w:hint="eastAsia"/>
        </w:rPr>
      </w:pPr>
    </w:p>
    <w:p w14:paraId="7A860723" w14:textId="77777777" w:rsidR="00D95027" w:rsidRDefault="00D95027" w:rsidP="00F76517">
      <w:pPr>
        <w:rPr>
          <w:rFonts w:hint="eastAsia"/>
        </w:rPr>
      </w:pPr>
    </w:p>
    <w:p w14:paraId="02CCBE3B" w14:textId="77777777" w:rsidR="00D95027" w:rsidRDefault="00D95027" w:rsidP="00F76517">
      <w:pPr>
        <w:rPr>
          <w:rFonts w:hint="eastAsia"/>
        </w:rPr>
      </w:pPr>
    </w:p>
    <w:p w14:paraId="03AAA24C" w14:textId="77777777" w:rsidR="00D95027" w:rsidRDefault="00D95027" w:rsidP="00F76517">
      <w:pPr>
        <w:rPr>
          <w:rFonts w:hint="eastAsia"/>
        </w:rPr>
      </w:pPr>
    </w:p>
    <w:p w14:paraId="4420EE51" w14:textId="77777777" w:rsidR="00D95027" w:rsidRDefault="00D95027" w:rsidP="00F76517">
      <w:pPr>
        <w:rPr>
          <w:rFonts w:hint="eastAsia"/>
        </w:rPr>
      </w:pPr>
    </w:p>
    <w:p w14:paraId="3E636671" w14:textId="77777777" w:rsidR="00D95027" w:rsidRDefault="00D95027" w:rsidP="00F76517">
      <w:pPr>
        <w:rPr>
          <w:rFonts w:hint="eastAsia"/>
        </w:rPr>
      </w:pPr>
    </w:p>
    <w:p w14:paraId="065DE37B" w14:textId="77777777" w:rsidR="00D95027" w:rsidRDefault="00D95027" w:rsidP="00F76517">
      <w:pPr>
        <w:rPr>
          <w:rFonts w:hint="eastAsia"/>
        </w:rPr>
      </w:pPr>
    </w:p>
    <w:p w14:paraId="5AECA4C6" w14:textId="77777777" w:rsidR="00D95027" w:rsidRDefault="00D95027" w:rsidP="00F76517">
      <w:pPr>
        <w:rPr>
          <w:rFonts w:hint="eastAsia"/>
        </w:rPr>
      </w:pPr>
    </w:p>
    <w:p w14:paraId="437A1785" w14:textId="77777777" w:rsidR="00D95027" w:rsidRDefault="00D95027" w:rsidP="00F76517">
      <w:pPr>
        <w:rPr>
          <w:rFonts w:hint="eastAsia"/>
        </w:rPr>
      </w:pPr>
    </w:p>
    <w:p w14:paraId="3DE5301E" w14:textId="77777777" w:rsidR="00D95027" w:rsidRDefault="00D95027" w:rsidP="00F76517">
      <w:pPr>
        <w:rPr>
          <w:rFonts w:hint="eastAsia"/>
        </w:rPr>
      </w:pPr>
    </w:p>
    <w:p w14:paraId="1C73D0D5" w14:textId="77777777" w:rsidR="00D95027" w:rsidRDefault="00D95027" w:rsidP="00F76517">
      <w:pPr>
        <w:rPr>
          <w:rFonts w:hint="eastAsia"/>
        </w:rPr>
      </w:pPr>
    </w:p>
    <w:p w14:paraId="221F3E5E" w14:textId="77777777" w:rsidR="00D95027" w:rsidRDefault="00D95027" w:rsidP="00F76517">
      <w:pPr>
        <w:rPr>
          <w:rFonts w:hint="eastAsia"/>
        </w:rPr>
      </w:pPr>
    </w:p>
    <w:p w14:paraId="23A85E76" w14:textId="77777777" w:rsidR="00D95027" w:rsidRDefault="00D95027" w:rsidP="00F76517">
      <w:pPr>
        <w:rPr>
          <w:rFonts w:hint="eastAsia"/>
        </w:rPr>
      </w:pPr>
    </w:p>
    <w:p w14:paraId="0D3CA532" w14:textId="77777777" w:rsidR="00D95027" w:rsidRDefault="00D95027">
      <w:pPr>
        <w:rPr>
          <w:rFonts w:hint="eastAsia"/>
        </w:rPr>
      </w:pPr>
    </w:p>
    <w:p w14:paraId="6A9A17D9" w14:textId="77777777" w:rsidR="00D95027" w:rsidRDefault="00D95027">
      <w:pPr>
        <w:rPr>
          <w:rFonts w:hint="eastAsia"/>
        </w:rPr>
      </w:pPr>
    </w:p>
  </w:footnote>
  <w:footnote w:type="continuationSeparator" w:id="0">
    <w:p w14:paraId="592D4362" w14:textId="77777777" w:rsidR="00D95027" w:rsidRDefault="00D95027" w:rsidP="00F76517">
      <w:pPr>
        <w:rPr>
          <w:rFonts w:hint="eastAsia"/>
        </w:rPr>
      </w:pPr>
      <w:r>
        <w:continuationSeparator/>
      </w:r>
    </w:p>
    <w:p w14:paraId="387EEB9B" w14:textId="77777777" w:rsidR="00D95027" w:rsidRDefault="00D95027" w:rsidP="00F76517">
      <w:pPr>
        <w:rPr>
          <w:rFonts w:hint="eastAsia"/>
        </w:rPr>
      </w:pPr>
    </w:p>
    <w:p w14:paraId="78216D73" w14:textId="77777777" w:rsidR="00D95027" w:rsidRDefault="00D95027" w:rsidP="00F76517">
      <w:pPr>
        <w:rPr>
          <w:rFonts w:hint="eastAsia"/>
        </w:rPr>
      </w:pPr>
    </w:p>
    <w:p w14:paraId="3570D44E" w14:textId="77777777" w:rsidR="00D95027" w:rsidRDefault="00D95027" w:rsidP="00F76517">
      <w:pPr>
        <w:rPr>
          <w:rFonts w:hint="eastAsia"/>
        </w:rPr>
      </w:pPr>
    </w:p>
    <w:p w14:paraId="448D942B" w14:textId="77777777" w:rsidR="00D95027" w:rsidRDefault="00D95027" w:rsidP="00F76517">
      <w:pPr>
        <w:rPr>
          <w:rFonts w:hint="eastAsia"/>
        </w:rPr>
      </w:pPr>
    </w:p>
    <w:p w14:paraId="067A1BAD" w14:textId="77777777" w:rsidR="00D95027" w:rsidRDefault="00D95027" w:rsidP="00F76517">
      <w:pPr>
        <w:rPr>
          <w:rFonts w:hint="eastAsia"/>
        </w:rPr>
      </w:pPr>
    </w:p>
    <w:p w14:paraId="15847E76" w14:textId="77777777" w:rsidR="00D95027" w:rsidRDefault="00D95027" w:rsidP="00F76517">
      <w:pPr>
        <w:rPr>
          <w:rFonts w:hint="eastAsia"/>
        </w:rPr>
      </w:pPr>
    </w:p>
    <w:p w14:paraId="16F43AB4" w14:textId="77777777" w:rsidR="00D95027" w:rsidRDefault="00D95027" w:rsidP="00F76517">
      <w:pPr>
        <w:rPr>
          <w:rFonts w:hint="eastAsia"/>
        </w:rPr>
      </w:pPr>
    </w:p>
    <w:p w14:paraId="327CC9F5" w14:textId="77777777" w:rsidR="00D95027" w:rsidRDefault="00D95027" w:rsidP="00F76517">
      <w:pPr>
        <w:rPr>
          <w:rFonts w:hint="eastAsia"/>
        </w:rPr>
      </w:pPr>
    </w:p>
    <w:p w14:paraId="785C892D" w14:textId="77777777" w:rsidR="00D95027" w:rsidRDefault="00D95027" w:rsidP="00F76517">
      <w:pPr>
        <w:rPr>
          <w:rFonts w:hint="eastAsia"/>
        </w:rPr>
      </w:pPr>
    </w:p>
    <w:p w14:paraId="11078700" w14:textId="77777777" w:rsidR="00D95027" w:rsidRDefault="00D95027" w:rsidP="00F76517">
      <w:pPr>
        <w:rPr>
          <w:rFonts w:hint="eastAsia"/>
        </w:rPr>
      </w:pPr>
    </w:p>
    <w:p w14:paraId="68D2C405" w14:textId="77777777" w:rsidR="00D95027" w:rsidRDefault="00D95027" w:rsidP="00F76517">
      <w:pPr>
        <w:rPr>
          <w:rFonts w:hint="eastAsia"/>
        </w:rPr>
      </w:pPr>
    </w:p>
    <w:p w14:paraId="78B6D66B" w14:textId="77777777" w:rsidR="00D95027" w:rsidRDefault="00D95027" w:rsidP="00F76517">
      <w:pPr>
        <w:rPr>
          <w:rFonts w:hint="eastAsia"/>
        </w:rPr>
      </w:pPr>
    </w:p>
    <w:p w14:paraId="194CC893" w14:textId="77777777" w:rsidR="00D95027" w:rsidRDefault="00D95027" w:rsidP="00F76517">
      <w:pPr>
        <w:rPr>
          <w:rFonts w:hint="eastAsia"/>
        </w:rPr>
      </w:pPr>
    </w:p>
    <w:p w14:paraId="31B77310" w14:textId="77777777" w:rsidR="00D95027" w:rsidRDefault="00D95027" w:rsidP="00F76517">
      <w:pPr>
        <w:rPr>
          <w:rFonts w:hint="eastAsia"/>
        </w:rPr>
      </w:pPr>
    </w:p>
    <w:p w14:paraId="65C60779" w14:textId="77777777" w:rsidR="00D95027" w:rsidRDefault="00D95027" w:rsidP="00F76517">
      <w:pPr>
        <w:rPr>
          <w:rFonts w:hint="eastAsia"/>
        </w:rPr>
      </w:pPr>
    </w:p>
    <w:p w14:paraId="7919A4EA" w14:textId="77777777" w:rsidR="00D95027" w:rsidRDefault="00D95027" w:rsidP="00F76517">
      <w:pPr>
        <w:rPr>
          <w:rFonts w:hint="eastAsia"/>
        </w:rPr>
      </w:pPr>
    </w:p>
    <w:p w14:paraId="67D89DCA" w14:textId="77777777" w:rsidR="00D95027" w:rsidRDefault="00D95027" w:rsidP="00F76517">
      <w:pPr>
        <w:rPr>
          <w:rFonts w:hint="eastAsia"/>
        </w:rPr>
      </w:pPr>
    </w:p>
    <w:p w14:paraId="7C2A4717" w14:textId="77777777" w:rsidR="00D95027" w:rsidRDefault="00D95027" w:rsidP="00F76517">
      <w:pPr>
        <w:rPr>
          <w:rFonts w:hint="eastAsia"/>
        </w:rPr>
      </w:pPr>
    </w:p>
    <w:p w14:paraId="7CF62F18" w14:textId="77777777" w:rsidR="00D95027" w:rsidRDefault="00D95027" w:rsidP="00F76517">
      <w:pPr>
        <w:rPr>
          <w:rFonts w:hint="eastAsia"/>
        </w:rPr>
      </w:pPr>
    </w:p>
    <w:p w14:paraId="0B79A1BC" w14:textId="77777777" w:rsidR="00D95027" w:rsidRDefault="00D95027" w:rsidP="00F76517">
      <w:pPr>
        <w:rPr>
          <w:rFonts w:hint="eastAsia"/>
        </w:rPr>
      </w:pPr>
    </w:p>
    <w:p w14:paraId="543E6012" w14:textId="77777777" w:rsidR="00D95027" w:rsidRDefault="00D95027" w:rsidP="00F76517">
      <w:pPr>
        <w:rPr>
          <w:rFonts w:hint="eastAsia"/>
        </w:rPr>
      </w:pPr>
    </w:p>
    <w:p w14:paraId="77F863E8" w14:textId="77777777" w:rsidR="00D95027" w:rsidRDefault="00D95027" w:rsidP="00F76517">
      <w:pPr>
        <w:rPr>
          <w:rFonts w:hint="eastAsia"/>
        </w:rPr>
      </w:pPr>
    </w:p>
    <w:p w14:paraId="0F1DC587" w14:textId="77777777" w:rsidR="00D95027" w:rsidRDefault="00D95027" w:rsidP="00F76517">
      <w:pPr>
        <w:rPr>
          <w:rFonts w:hint="eastAsia"/>
        </w:rPr>
      </w:pPr>
    </w:p>
    <w:p w14:paraId="042F8478" w14:textId="77777777" w:rsidR="00D95027" w:rsidRDefault="00D95027" w:rsidP="00F76517">
      <w:pPr>
        <w:rPr>
          <w:rFonts w:hint="eastAsia"/>
        </w:rPr>
      </w:pPr>
    </w:p>
    <w:p w14:paraId="2DF99A74" w14:textId="77777777" w:rsidR="00D95027" w:rsidRDefault="00D95027" w:rsidP="00F76517">
      <w:pPr>
        <w:rPr>
          <w:rFonts w:hint="eastAsia"/>
        </w:rPr>
      </w:pPr>
    </w:p>
    <w:p w14:paraId="5BA72A15" w14:textId="77777777" w:rsidR="00D95027" w:rsidRDefault="00D95027" w:rsidP="00F76517">
      <w:pPr>
        <w:rPr>
          <w:rFonts w:hint="eastAsia"/>
        </w:rPr>
      </w:pPr>
    </w:p>
    <w:p w14:paraId="37064E95" w14:textId="77777777" w:rsidR="00D95027" w:rsidRDefault="00D95027" w:rsidP="00F76517">
      <w:pPr>
        <w:rPr>
          <w:rFonts w:hint="eastAsia"/>
        </w:rPr>
      </w:pPr>
    </w:p>
    <w:p w14:paraId="080173A3" w14:textId="77777777" w:rsidR="00D95027" w:rsidRDefault="00D95027" w:rsidP="00F76517">
      <w:pPr>
        <w:rPr>
          <w:rFonts w:hint="eastAsia"/>
        </w:rPr>
      </w:pPr>
    </w:p>
    <w:p w14:paraId="3ABDEEF6" w14:textId="77777777" w:rsidR="00D95027" w:rsidRDefault="00D95027" w:rsidP="00F76517">
      <w:pPr>
        <w:rPr>
          <w:rFonts w:hint="eastAsia"/>
        </w:rPr>
      </w:pPr>
    </w:p>
    <w:p w14:paraId="2385166E" w14:textId="77777777" w:rsidR="00D95027" w:rsidRDefault="00D95027" w:rsidP="00F76517">
      <w:pPr>
        <w:rPr>
          <w:rFonts w:hint="eastAsia"/>
        </w:rPr>
      </w:pPr>
    </w:p>
    <w:p w14:paraId="43BA433E" w14:textId="77777777" w:rsidR="00D95027" w:rsidRDefault="00D95027" w:rsidP="00F76517">
      <w:pPr>
        <w:rPr>
          <w:rFonts w:hint="eastAsia"/>
        </w:rPr>
      </w:pPr>
    </w:p>
    <w:p w14:paraId="5BB26DB9" w14:textId="77777777" w:rsidR="00D95027" w:rsidRDefault="00D95027" w:rsidP="00F76517">
      <w:pPr>
        <w:rPr>
          <w:rFonts w:hint="eastAsia"/>
        </w:rPr>
      </w:pPr>
    </w:p>
    <w:p w14:paraId="672847FE" w14:textId="77777777" w:rsidR="00D95027" w:rsidRDefault="00D95027" w:rsidP="00F76517">
      <w:pPr>
        <w:rPr>
          <w:rFonts w:hint="eastAsia"/>
        </w:rPr>
      </w:pPr>
    </w:p>
    <w:p w14:paraId="0F5EC9CC" w14:textId="77777777" w:rsidR="00D95027" w:rsidRDefault="00D95027" w:rsidP="00F76517">
      <w:pPr>
        <w:rPr>
          <w:rFonts w:hint="eastAsia"/>
        </w:rPr>
      </w:pPr>
    </w:p>
    <w:p w14:paraId="42704783" w14:textId="77777777" w:rsidR="00D95027" w:rsidRDefault="00D95027" w:rsidP="00F76517">
      <w:pPr>
        <w:rPr>
          <w:rFonts w:hint="eastAsia"/>
        </w:rPr>
      </w:pPr>
    </w:p>
    <w:p w14:paraId="68745377" w14:textId="77777777" w:rsidR="00D95027" w:rsidRDefault="00D95027" w:rsidP="00F76517">
      <w:pPr>
        <w:rPr>
          <w:rFonts w:hint="eastAsia"/>
        </w:rPr>
      </w:pPr>
    </w:p>
    <w:p w14:paraId="51B2E521" w14:textId="77777777" w:rsidR="00D95027" w:rsidRDefault="00D95027" w:rsidP="00F76517">
      <w:pPr>
        <w:rPr>
          <w:rFonts w:hint="eastAsia"/>
        </w:rPr>
      </w:pPr>
    </w:p>
    <w:p w14:paraId="570D0837" w14:textId="77777777" w:rsidR="00D95027" w:rsidRDefault="00D95027" w:rsidP="00F76517">
      <w:pPr>
        <w:rPr>
          <w:rFonts w:hint="eastAsia"/>
        </w:rPr>
      </w:pPr>
    </w:p>
    <w:p w14:paraId="2A010F08" w14:textId="77777777" w:rsidR="00D95027" w:rsidRDefault="00D95027" w:rsidP="00F76517">
      <w:pPr>
        <w:rPr>
          <w:rFonts w:hint="eastAsia"/>
        </w:rPr>
      </w:pPr>
    </w:p>
    <w:p w14:paraId="05AA72B6" w14:textId="77777777" w:rsidR="00D95027" w:rsidRDefault="00D95027" w:rsidP="00F76517">
      <w:pPr>
        <w:rPr>
          <w:rFonts w:hint="eastAsia"/>
        </w:rPr>
      </w:pPr>
    </w:p>
    <w:p w14:paraId="76FF6A8F" w14:textId="77777777" w:rsidR="00D95027" w:rsidRDefault="00D95027" w:rsidP="00F76517">
      <w:pPr>
        <w:rPr>
          <w:rFonts w:hint="eastAsia"/>
        </w:rPr>
      </w:pPr>
    </w:p>
    <w:p w14:paraId="3FA7E3DD" w14:textId="77777777" w:rsidR="00D95027" w:rsidRDefault="00D95027" w:rsidP="00F76517">
      <w:pPr>
        <w:rPr>
          <w:rFonts w:hint="eastAsia"/>
        </w:rPr>
      </w:pPr>
    </w:p>
    <w:p w14:paraId="26DD6F20" w14:textId="77777777" w:rsidR="00D95027" w:rsidRDefault="00D95027" w:rsidP="00F76517">
      <w:pPr>
        <w:rPr>
          <w:rFonts w:hint="eastAsia"/>
        </w:rPr>
      </w:pPr>
    </w:p>
    <w:p w14:paraId="17FCF04D" w14:textId="77777777" w:rsidR="00D95027" w:rsidRDefault="00D95027" w:rsidP="00F76517">
      <w:pPr>
        <w:rPr>
          <w:rFonts w:hint="eastAsia"/>
        </w:rPr>
      </w:pPr>
    </w:p>
    <w:p w14:paraId="5D9B6CFF" w14:textId="77777777" w:rsidR="00D95027" w:rsidRDefault="00D95027" w:rsidP="00F76517">
      <w:pPr>
        <w:rPr>
          <w:rFonts w:hint="eastAsia"/>
        </w:rPr>
      </w:pPr>
    </w:p>
    <w:p w14:paraId="2EB1673A" w14:textId="77777777" w:rsidR="00D95027" w:rsidRDefault="00D95027" w:rsidP="00F76517">
      <w:pPr>
        <w:rPr>
          <w:rFonts w:hint="eastAsia"/>
        </w:rPr>
      </w:pPr>
    </w:p>
    <w:p w14:paraId="66D1E7D2" w14:textId="77777777" w:rsidR="00D95027" w:rsidRDefault="00D95027" w:rsidP="00F76517">
      <w:pPr>
        <w:rPr>
          <w:rFonts w:hint="eastAsia"/>
        </w:rPr>
      </w:pPr>
    </w:p>
    <w:p w14:paraId="1DB755A2" w14:textId="77777777" w:rsidR="00D95027" w:rsidRDefault="00D95027" w:rsidP="00F76517">
      <w:pPr>
        <w:rPr>
          <w:rFonts w:hint="eastAsia"/>
        </w:rPr>
      </w:pPr>
    </w:p>
    <w:p w14:paraId="1D5CE25F" w14:textId="77777777" w:rsidR="00D95027" w:rsidRDefault="00D95027">
      <w:pPr>
        <w:rPr>
          <w:rFonts w:hint="eastAsia"/>
        </w:rPr>
      </w:pPr>
    </w:p>
    <w:p w14:paraId="0F652B09" w14:textId="77777777" w:rsidR="00D95027" w:rsidRDefault="00D95027">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E9AE" w14:textId="77777777" w:rsidR="00243319" w:rsidRDefault="00243319" w:rsidP="00F76517">
    <w:pPr>
      <w:pStyle w:val="af7"/>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FA94D" w14:textId="77777777" w:rsidR="00697B87" w:rsidRPr="007A5210" w:rsidRDefault="00697B87" w:rsidP="007A5210">
    <w:pPr>
      <w:pStyle w:val="af7"/>
      <w:rPr>
        <w:rFonts w:hint="eastAsia"/>
      </w:rPr>
    </w:pPr>
  </w:p>
  <w:p w14:paraId="1E31F9A2" w14:textId="77777777" w:rsidR="001C5BD1" w:rsidRDefault="001C5BD1">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30BC3"/>
    <w:multiLevelType w:val="multilevel"/>
    <w:tmpl w:val="09930BC3"/>
    <w:lvl w:ilvl="0">
      <w:start w:val="1"/>
      <w:numFmt w:val="decimal"/>
      <w:pStyle w:val="a"/>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59A01F3"/>
    <w:multiLevelType w:val="singleLevel"/>
    <w:tmpl w:val="559A01F3"/>
    <w:lvl w:ilvl="0">
      <w:start w:val="8"/>
      <w:numFmt w:val="decimal"/>
      <w:pStyle w:val="3"/>
      <w:suff w:val="nothing"/>
      <w:lvlText w:val="%1、"/>
      <w:lvlJc w:val="left"/>
    </w:lvl>
  </w:abstractNum>
  <w:abstractNum w:abstractNumId="2" w15:restartNumberingAfterBreak="0">
    <w:nsid w:val="5EA14EA1"/>
    <w:multiLevelType w:val="singleLevel"/>
    <w:tmpl w:val="9BDCE8B0"/>
    <w:lvl w:ilvl="0">
      <w:start w:val="1"/>
      <w:numFmt w:val="chineseCounting"/>
      <w:pStyle w:val="a0"/>
      <w:suff w:val="nothing"/>
      <w:lvlText w:val="%1、"/>
      <w:lvlJc w:val="left"/>
      <w:rPr>
        <w:rFonts w:hint="eastAsia"/>
      </w:rPr>
    </w:lvl>
  </w:abstractNum>
  <w:abstractNum w:abstractNumId="3" w15:restartNumberingAfterBreak="0">
    <w:nsid w:val="7E46EE65"/>
    <w:multiLevelType w:val="singleLevel"/>
    <w:tmpl w:val="7E46EE65"/>
    <w:lvl w:ilvl="0">
      <w:start w:val="1"/>
      <w:numFmt w:val="decimal"/>
      <w:suff w:val="space"/>
      <w:lvlText w:val="%1."/>
      <w:lvlJc w:val="left"/>
    </w:lvl>
  </w:abstractNum>
  <w:num w:numId="1" w16cid:durableId="346752581">
    <w:abstractNumId w:val="0"/>
  </w:num>
  <w:num w:numId="2" w16cid:durableId="1026950639">
    <w:abstractNumId w:val="1"/>
  </w:num>
  <w:num w:numId="3" w16cid:durableId="865214965">
    <w:abstractNumId w:val="2"/>
  </w:num>
  <w:num w:numId="4" w16cid:durableId="1250849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ZhODY1MjM1Y2ZhNzBhYjI4NWNhZDQ3NmYzNjFiMTgifQ=="/>
  </w:docVars>
  <w:rsids>
    <w:rsidRoot w:val="00162582"/>
    <w:rsid w:val="00001DA5"/>
    <w:rsid w:val="00002543"/>
    <w:rsid w:val="00005A97"/>
    <w:rsid w:val="000064AE"/>
    <w:rsid w:val="000076F2"/>
    <w:rsid w:val="00017D5E"/>
    <w:rsid w:val="0002103E"/>
    <w:rsid w:val="000215AC"/>
    <w:rsid w:val="00022B76"/>
    <w:rsid w:val="0002560A"/>
    <w:rsid w:val="000256AB"/>
    <w:rsid w:val="000314AF"/>
    <w:rsid w:val="00034E78"/>
    <w:rsid w:val="000352A3"/>
    <w:rsid w:val="0003562E"/>
    <w:rsid w:val="00036195"/>
    <w:rsid w:val="00036A13"/>
    <w:rsid w:val="00041036"/>
    <w:rsid w:val="0004221A"/>
    <w:rsid w:val="00042805"/>
    <w:rsid w:val="00042EFA"/>
    <w:rsid w:val="00043C06"/>
    <w:rsid w:val="00043D14"/>
    <w:rsid w:val="00045102"/>
    <w:rsid w:val="000517D3"/>
    <w:rsid w:val="00052EEF"/>
    <w:rsid w:val="00055849"/>
    <w:rsid w:val="00055E0B"/>
    <w:rsid w:val="00061618"/>
    <w:rsid w:val="00061D39"/>
    <w:rsid w:val="00070C88"/>
    <w:rsid w:val="00070CE1"/>
    <w:rsid w:val="00071586"/>
    <w:rsid w:val="00074070"/>
    <w:rsid w:val="00074A50"/>
    <w:rsid w:val="00075561"/>
    <w:rsid w:val="0007574C"/>
    <w:rsid w:val="00075878"/>
    <w:rsid w:val="00080EEA"/>
    <w:rsid w:val="00084559"/>
    <w:rsid w:val="00086452"/>
    <w:rsid w:val="0008765B"/>
    <w:rsid w:val="00087DBE"/>
    <w:rsid w:val="00091D0B"/>
    <w:rsid w:val="000929E4"/>
    <w:rsid w:val="000939E4"/>
    <w:rsid w:val="00094378"/>
    <w:rsid w:val="000956D4"/>
    <w:rsid w:val="000958E3"/>
    <w:rsid w:val="00096473"/>
    <w:rsid w:val="000A64AF"/>
    <w:rsid w:val="000B0826"/>
    <w:rsid w:val="000B17BA"/>
    <w:rsid w:val="000B2C5A"/>
    <w:rsid w:val="000B55FD"/>
    <w:rsid w:val="000B58E1"/>
    <w:rsid w:val="000B594B"/>
    <w:rsid w:val="000B7D79"/>
    <w:rsid w:val="000C1C3D"/>
    <w:rsid w:val="000C470A"/>
    <w:rsid w:val="000C6ED6"/>
    <w:rsid w:val="000C7B9C"/>
    <w:rsid w:val="000D202D"/>
    <w:rsid w:val="000D377A"/>
    <w:rsid w:val="000D3C89"/>
    <w:rsid w:val="000D57AD"/>
    <w:rsid w:val="000E0842"/>
    <w:rsid w:val="000E0D62"/>
    <w:rsid w:val="000E7BF7"/>
    <w:rsid w:val="000F0010"/>
    <w:rsid w:val="000F3FD6"/>
    <w:rsid w:val="000F7C92"/>
    <w:rsid w:val="00101C51"/>
    <w:rsid w:val="0010542E"/>
    <w:rsid w:val="00107275"/>
    <w:rsid w:val="00110C79"/>
    <w:rsid w:val="00112A71"/>
    <w:rsid w:val="00112CA7"/>
    <w:rsid w:val="00115D53"/>
    <w:rsid w:val="00115FF7"/>
    <w:rsid w:val="001200F4"/>
    <w:rsid w:val="0012156F"/>
    <w:rsid w:val="00122A77"/>
    <w:rsid w:val="001234CD"/>
    <w:rsid w:val="001264B0"/>
    <w:rsid w:val="001275EA"/>
    <w:rsid w:val="00130257"/>
    <w:rsid w:val="00132650"/>
    <w:rsid w:val="001353A5"/>
    <w:rsid w:val="00136ABB"/>
    <w:rsid w:val="00136D36"/>
    <w:rsid w:val="0013774D"/>
    <w:rsid w:val="0014010A"/>
    <w:rsid w:val="0014300C"/>
    <w:rsid w:val="00147062"/>
    <w:rsid w:val="00150841"/>
    <w:rsid w:val="00154444"/>
    <w:rsid w:val="001547E7"/>
    <w:rsid w:val="00155714"/>
    <w:rsid w:val="00156A10"/>
    <w:rsid w:val="00162582"/>
    <w:rsid w:val="00164A94"/>
    <w:rsid w:val="00166164"/>
    <w:rsid w:val="001666EF"/>
    <w:rsid w:val="00166B85"/>
    <w:rsid w:val="00170646"/>
    <w:rsid w:val="001716F0"/>
    <w:rsid w:val="00176112"/>
    <w:rsid w:val="00176B2A"/>
    <w:rsid w:val="00176C5D"/>
    <w:rsid w:val="00183660"/>
    <w:rsid w:val="00185F68"/>
    <w:rsid w:val="00190542"/>
    <w:rsid w:val="00194F06"/>
    <w:rsid w:val="00197A64"/>
    <w:rsid w:val="001A0BDF"/>
    <w:rsid w:val="001A3147"/>
    <w:rsid w:val="001A31F7"/>
    <w:rsid w:val="001A496F"/>
    <w:rsid w:val="001A4DD1"/>
    <w:rsid w:val="001A66BC"/>
    <w:rsid w:val="001A6C5A"/>
    <w:rsid w:val="001B0741"/>
    <w:rsid w:val="001B0762"/>
    <w:rsid w:val="001B13FD"/>
    <w:rsid w:val="001B17FE"/>
    <w:rsid w:val="001B2D3C"/>
    <w:rsid w:val="001B3122"/>
    <w:rsid w:val="001B3998"/>
    <w:rsid w:val="001B5BE1"/>
    <w:rsid w:val="001B60A6"/>
    <w:rsid w:val="001B6D85"/>
    <w:rsid w:val="001B7ADF"/>
    <w:rsid w:val="001C2D74"/>
    <w:rsid w:val="001C5BD1"/>
    <w:rsid w:val="001C688F"/>
    <w:rsid w:val="001C7285"/>
    <w:rsid w:val="001C7CA4"/>
    <w:rsid w:val="001D01C4"/>
    <w:rsid w:val="001D074C"/>
    <w:rsid w:val="001D0A83"/>
    <w:rsid w:val="001D4F0F"/>
    <w:rsid w:val="001D5C39"/>
    <w:rsid w:val="001E0E37"/>
    <w:rsid w:val="001E1487"/>
    <w:rsid w:val="001E5DB7"/>
    <w:rsid w:val="001F2CF1"/>
    <w:rsid w:val="001F418E"/>
    <w:rsid w:val="001F49A8"/>
    <w:rsid w:val="001F5A6D"/>
    <w:rsid w:val="001F5DA2"/>
    <w:rsid w:val="00201ADB"/>
    <w:rsid w:val="002028EA"/>
    <w:rsid w:val="0020593B"/>
    <w:rsid w:val="00206198"/>
    <w:rsid w:val="0020637F"/>
    <w:rsid w:val="002077A3"/>
    <w:rsid w:val="00207A3A"/>
    <w:rsid w:val="00210425"/>
    <w:rsid w:val="002104EB"/>
    <w:rsid w:val="00211E39"/>
    <w:rsid w:val="00213DDA"/>
    <w:rsid w:val="00214B24"/>
    <w:rsid w:val="00215796"/>
    <w:rsid w:val="00215B41"/>
    <w:rsid w:val="00217678"/>
    <w:rsid w:val="002214DE"/>
    <w:rsid w:val="0022176A"/>
    <w:rsid w:val="0022271C"/>
    <w:rsid w:val="00223F5A"/>
    <w:rsid w:val="00224446"/>
    <w:rsid w:val="00230524"/>
    <w:rsid w:val="002305DD"/>
    <w:rsid w:val="002310F0"/>
    <w:rsid w:val="002320D7"/>
    <w:rsid w:val="00232E1F"/>
    <w:rsid w:val="00233BBB"/>
    <w:rsid w:val="002344DE"/>
    <w:rsid w:val="00235A96"/>
    <w:rsid w:val="0023784C"/>
    <w:rsid w:val="00237CB7"/>
    <w:rsid w:val="00237CE1"/>
    <w:rsid w:val="00241479"/>
    <w:rsid w:val="00242BA8"/>
    <w:rsid w:val="00243319"/>
    <w:rsid w:val="00243B71"/>
    <w:rsid w:val="0024401E"/>
    <w:rsid w:val="00244963"/>
    <w:rsid w:val="00245E00"/>
    <w:rsid w:val="002519AD"/>
    <w:rsid w:val="0025540E"/>
    <w:rsid w:val="00260EA0"/>
    <w:rsid w:val="00264F22"/>
    <w:rsid w:val="00265745"/>
    <w:rsid w:val="00265A49"/>
    <w:rsid w:val="00266119"/>
    <w:rsid w:val="002706E8"/>
    <w:rsid w:val="00270A5A"/>
    <w:rsid w:val="00271965"/>
    <w:rsid w:val="00276FE2"/>
    <w:rsid w:val="00277CF0"/>
    <w:rsid w:val="0028058D"/>
    <w:rsid w:val="0028155E"/>
    <w:rsid w:val="00281F8D"/>
    <w:rsid w:val="00282AE7"/>
    <w:rsid w:val="00282E77"/>
    <w:rsid w:val="00283B3F"/>
    <w:rsid w:val="00286EF3"/>
    <w:rsid w:val="002879A8"/>
    <w:rsid w:val="002922E7"/>
    <w:rsid w:val="00292DE3"/>
    <w:rsid w:val="00294211"/>
    <w:rsid w:val="00297511"/>
    <w:rsid w:val="002A2284"/>
    <w:rsid w:val="002A28CD"/>
    <w:rsid w:val="002A3FCA"/>
    <w:rsid w:val="002B0486"/>
    <w:rsid w:val="002B1E61"/>
    <w:rsid w:val="002B4830"/>
    <w:rsid w:val="002B7AC0"/>
    <w:rsid w:val="002C045D"/>
    <w:rsid w:val="002C27DD"/>
    <w:rsid w:val="002C3753"/>
    <w:rsid w:val="002C4B07"/>
    <w:rsid w:val="002C517C"/>
    <w:rsid w:val="002D146B"/>
    <w:rsid w:val="002D2964"/>
    <w:rsid w:val="002D2FDC"/>
    <w:rsid w:val="002D3421"/>
    <w:rsid w:val="002D409A"/>
    <w:rsid w:val="002D4220"/>
    <w:rsid w:val="002E453A"/>
    <w:rsid w:val="002E5F00"/>
    <w:rsid w:val="002E6827"/>
    <w:rsid w:val="002F1B2E"/>
    <w:rsid w:val="002F334D"/>
    <w:rsid w:val="002F3950"/>
    <w:rsid w:val="002F4A19"/>
    <w:rsid w:val="002F7C1A"/>
    <w:rsid w:val="00300382"/>
    <w:rsid w:val="0030063E"/>
    <w:rsid w:val="003011B9"/>
    <w:rsid w:val="00301571"/>
    <w:rsid w:val="003015F2"/>
    <w:rsid w:val="003025E5"/>
    <w:rsid w:val="00302E4E"/>
    <w:rsid w:val="00303D79"/>
    <w:rsid w:val="00303E21"/>
    <w:rsid w:val="003040EB"/>
    <w:rsid w:val="0030469A"/>
    <w:rsid w:val="00305BAA"/>
    <w:rsid w:val="003069DE"/>
    <w:rsid w:val="00307491"/>
    <w:rsid w:val="00307975"/>
    <w:rsid w:val="003128A1"/>
    <w:rsid w:val="00312B7E"/>
    <w:rsid w:val="00315ADF"/>
    <w:rsid w:val="0031662B"/>
    <w:rsid w:val="00324872"/>
    <w:rsid w:val="003251F5"/>
    <w:rsid w:val="00325522"/>
    <w:rsid w:val="003258F1"/>
    <w:rsid w:val="00326BD6"/>
    <w:rsid w:val="003277C7"/>
    <w:rsid w:val="00327AA6"/>
    <w:rsid w:val="00327DE2"/>
    <w:rsid w:val="00327E37"/>
    <w:rsid w:val="00330AAA"/>
    <w:rsid w:val="00330B8E"/>
    <w:rsid w:val="00331115"/>
    <w:rsid w:val="00331619"/>
    <w:rsid w:val="0033305F"/>
    <w:rsid w:val="003348B5"/>
    <w:rsid w:val="00335AEF"/>
    <w:rsid w:val="003402B5"/>
    <w:rsid w:val="00340D47"/>
    <w:rsid w:val="00341134"/>
    <w:rsid w:val="00341192"/>
    <w:rsid w:val="003415E2"/>
    <w:rsid w:val="00342865"/>
    <w:rsid w:val="00342D66"/>
    <w:rsid w:val="00344549"/>
    <w:rsid w:val="00347C8E"/>
    <w:rsid w:val="003506A0"/>
    <w:rsid w:val="003517BF"/>
    <w:rsid w:val="00353507"/>
    <w:rsid w:val="0035436A"/>
    <w:rsid w:val="003546F0"/>
    <w:rsid w:val="00354866"/>
    <w:rsid w:val="00354BEA"/>
    <w:rsid w:val="003559F5"/>
    <w:rsid w:val="003614BC"/>
    <w:rsid w:val="00363AC4"/>
    <w:rsid w:val="003644E7"/>
    <w:rsid w:val="00365003"/>
    <w:rsid w:val="00365539"/>
    <w:rsid w:val="00366FBA"/>
    <w:rsid w:val="00367060"/>
    <w:rsid w:val="00367EEB"/>
    <w:rsid w:val="00377500"/>
    <w:rsid w:val="00377E6B"/>
    <w:rsid w:val="00381E56"/>
    <w:rsid w:val="00382135"/>
    <w:rsid w:val="0038232D"/>
    <w:rsid w:val="00383C8C"/>
    <w:rsid w:val="00385AE2"/>
    <w:rsid w:val="003877B7"/>
    <w:rsid w:val="003941C9"/>
    <w:rsid w:val="00395F6E"/>
    <w:rsid w:val="00396FA3"/>
    <w:rsid w:val="003A271F"/>
    <w:rsid w:val="003A2F3E"/>
    <w:rsid w:val="003A3742"/>
    <w:rsid w:val="003A3A84"/>
    <w:rsid w:val="003A4273"/>
    <w:rsid w:val="003A55A1"/>
    <w:rsid w:val="003A5EB4"/>
    <w:rsid w:val="003A600B"/>
    <w:rsid w:val="003A6D09"/>
    <w:rsid w:val="003A7217"/>
    <w:rsid w:val="003A7638"/>
    <w:rsid w:val="003B002D"/>
    <w:rsid w:val="003B26C1"/>
    <w:rsid w:val="003B2FB0"/>
    <w:rsid w:val="003B415E"/>
    <w:rsid w:val="003B653A"/>
    <w:rsid w:val="003B655A"/>
    <w:rsid w:val="003B75B1"/>
    <w:rsid w:val="003C148F"/>
    <w:rsid w:val="003C256C"/>
    <w:rsid w:val="003C2F46"/>
    <w:rsid w:val="003C7377"/>
    <w:rsid w:val="003D2C6A"/>
    <w:rsid w:val="003D3723"/>
    <w:rsid w:val="003D42E5"/>
    <w:rsid w:val="003D6A12"/>
    <w:rsid w:val="003E0B29"/>
    <w:rsid w:val="003E10A1"/>
    <w:rsid w:val="003E6D4D"/>
    <w:rsid w:val="003F1A75"/>
    <w:rsid w:val="003F2FA4"/>
    <w:rsid w:val="003F2FC0"/>
    <w:rsid w:val="003F418E"/>
    <w:rsid w:val="003F77EE"/>
    <w:rsid w:val="004007B9"/>
    <w:rsid w:val="004008FF"/>
    <w:rsid w:val="00400F7C"/>
    <w:rsid w:val="00412F08"/>
    <w:rsid w:val="004134A6"/>
    <w:rsid w:val="00414783"/>
    <w:rsid w:val="0041595A"/>
    <w:rsid w:val="004216BB"/>
    <w:rsid w:val="00422783"/>
    <w:rsid w:val="00422A4C"/>
    <w:rsid w:val="004235FD"/>
    <w:rsid w:val="004262E4"/>
    <w:rsid w:val="004266B0"/>
    <w:rsid w:val="00431474"/>
    <w:rsid w:val="00434328"/>
    <w:rsid w:val="0043787A"/>
    <w:rsid w:val="00441346"/>
    <w:rsid w:val="004428A6"/>
    <w:rsid w:val="00442900"/>
    <w:rsid w:val="00443489"/>
    <w:rsid w:val="00444E2F"/>
    <w:rsid w:val="00446055"/>
    <w:rsid w:val="00447CA7"/>
    <w:rsid w:val="00451E22"/>
    <w:rsid w:val="0045290E"/>
    <w:rsid w:val="00452D54"/>
    <w:rsid w:val="00455499"/>
    <w:rsid w:val="00457BA5"/>
    <w:rsid w:val="004612B2"/>
    <w:rsid w:val="00461D99"/>
    <w:rsid w:val="004620DA"/>
    <w:rsid w:val="00463CDE"/>
    <w:rsid w:val="00464B7F"/>
    <w:rsid w:val="00464DBD"/>
    <w:rsid w:val="00466739"/>
    <w:rsid w:val="004668E1"/>
    <w:rsid w:val="00466FAB"/>
    <w:rsid w:val="00467617"/>
    <w:rsid w:val="00470BE8"/>
    <w:rsid w:val="00471976"/>
    <w:rsid w:val="0047405B"/>
    <w:rsid w:val="0047509B"/>
    <w:rsid w:val="00475E70"/>
    <w:rsid w:val="0047774A"/>
    <w:rsid w:val="0048039E"/>
    <w:rsid w:val="004805AE"/>
    <w:rsid w:val="004814DE"/>
    <w:rsid w:val="00485214"/>
    <w:rsid w:val="00486535"/>
    <w:rsid w:val="00492F2F"/>
    <w:rsid w:val="00495098"/>
    <w:rsid w:val="00497043"/>
    <w:rsid w:val="00497561"/>
    <w:rsid w:val="004A20E4"/>
    <w:rsid w:val="004A21A0"/>
    <w:rsid w:val="004A28BA"/>
    <w:rsid w:val="004A3091"/>
    <w:rsid w:val="004A4239"/>
    <w:rsid w:val="004A4268"/>
    <w:rsid w:val="004B15BA"/>
    <w:rsid w:val="004B220C"/>
    <w:rsid w:val="004B3E7D"/>
    <w:rsid w:val="004B519D"/>
    <w:rsid w:val="004B5652"/>
    <w:rsid w:val="004B701D"/>
    <w:rsid w:val="004B7068"/>
    <w:rsid w:val="004C136C"/>
    <w:rsid w:val="004C150F"/>
    <w:rsid w:val="004C5129"/>
    <w:rsid w:val="004C7751"/>
    <w:rsid w:val="004C7DB1"/>
    <w:rsid w:val="004D0E79"/>
    <w:rsid w:val="004D0FE1"/>
    <w:rsid w:val="004D11BD"/>
    <w:rsid w:val="004D1BD8"/>
    <w:rsid w:val="004D263B"/>
    <w:rsid w:val="004D27BD"/>
    <w:rsid w:val="004D6A03"/>
    <w:rsid w:val="004E0BE6"/>
    <w:rsid w:val="004E274C"/>
    <w:rsid w:val="004E577F"/>
    <w:rsid w:val="004E597D"/>
    <w:rsid w:val="004E7195"/>
    <w:rsid w:val="004E7B78"/>
    <w:rsid w:val="004F07B5"/>
    <w:rsid w:val="004F1212"/>
    <w:rsid w:val="004F2BCB"/>
    <w:rsid w:val="004F4F87"/>
    <w:rsid w:val="004F6ACA"/>
    <w:rsid w:val="004F7429"/>
    <w:rsid w:val="00500653"/>
    <w:rsid w:val="0051153B"/>
    <w:rsid w:val="00512E66"/>
    <w:rsid w:val="005155C0"/>
    <w:rsid w:val="005158C8"/>
    <w:rsid w:val="00522E8C"/>
    <w:rsid w:val="0052450D"/>
    <w:rsid w:val="0052554B"/>
    <w:rsid w:val="00527C2B"/>
    <w:rsid w:val="00527F8C"/>
    <w:rsid w:val="005307AE"/>
    <w:rsid w:val="00531B14"/>
    <w:rsid w:val="00531F8F"/>
    <w:rsid w:val="005339B4"/>
    <w:rsid w:val="005353CB"/>
    <w:rsid w:val="00535BC2"/>
    <w:rsid w:val="00535C4A"/>
    <w:rsid w:val="0053763B"/>
    <w:rsid w:val="00544FFA"/>
    <w:rsid w:val="0054639E"/>
    <w:rsid w:val="00546683"/>
    <w:rsid w:val="00546F1E"/>
    <w:rsid w:val="00547508"/>
    <w:rsid w:val="00547C7D"/>
    <w:rsid w:val="00551930"/>
    <w:rsid w:val="00554053"/>
    <w:rsid w:val="00554496"/>
    <w:rsid w:val="0055549A"/>
    <w:rsid w:val="00555D75"/>
    <w:rsid w:val="0055672B"/>
    <w:rsid w:val="00557FDA"/>
    <w:rsid w:val="00560233"/>
    <w:rsid w:val="00563D7B"/>
    <w:rsid w:val="00564A9C"/>
    <w:rsid w:val="00565265"/>
    <w:rsid w:val="005654D1"/>
    <w:rsid w:val="00565549"/>
    <w:rsid w:val="0056675D"/>
    <w:rsid w:val="00567EE2"/>
    <w:rsid w:val="00571E05"/>
    <w:rsid w:val="00572DBF"/>
    <w:rsid w:val="0057699D"/>
    <w:rsid w:val="005777FE"/>
    <w:rsid w:val="0058085D"/>
    <w:rsid w:val="00583F87"/>
    <w:rsid w:val="00585A90"/>
    <w:rsid w:val="005870DF"/>
    <w:rsid w:val="00587158"/>
    <w:rsid w:val="00587908"/>
    <w:rsid w:val="0059088F"/>
    <w:rsid w:val="00590AB3"/>
    <w:rsid w:val="00594287"/>
    <w:rsid w:val="005A185D"/>
    <w:rsid w:val="005A390F"/>
    <w:rsid w:val="005A55CF"/>
    <w:rsid w:val="005A5ABC"/>
    <w:rsid w:val="005A710D"/>
    <w:rsid w:val="005A7A17"/>
    <w:rsid w:val="005B0438"/>
    <w:rsid w:val="005B0B94"/>
    <w:rsid w:val="005B1C6D"/>
    <w:rsid w:val="005B2633"/>
    <w:rsid w:val="005B375D"/>
    <w:rsid w:val="005B473D"/>
    <w:rsid w:val="005B57A3"/>
    <w:rsid w:val="005B65FA"/>
    <w:rsid w:val="005C0C8F"/>
    <w:rsid w:val="005C2397"/>
    <w:rsid w:val="005C5411"/>
    <w:rsid w:val="005C5F27"/>
    <w:rsid w:val="005C6856"/>
    <w:rsid w:val="005C6AD1"/>
    <w:rsid w:val="005D033E"/>
    <w:rsid w:val="005D0D29"/>
    <w:rsid w:val="005D1544"/>
    <w:rsid w:val="005D1571"/>
    <w:rsid w:val="005D1F7D"/>
    <w:rsid w:val="005D2EB9"/>
    <w:rsid w:val="005D4318"/>
    <w:rsid w:val="005D48D6"/>
    <w:rsid w:val="005D4CB1"/>
    <w:rsid w:val="005D4EC9"/>
    <w:rsid w:val="005D510A"/>
    <w:rsid w:val="005D6143"/>
    <w:rsid w:val="005D7F41"/>
    <w:rsid w:val="005D7FE8"/>
    <w:rsid w:val="005E1DD9"/>
    <w:rsid w:val="005E2BD6"/>
    <w:rsid w:val="005E3122"/>
    <w:rsid w:val="005E3695"/>
    <w:rsid w:val="005E727B"/>
    <w:rsid w:val="005E72C2"/>
    <w:rsid w:val="005E7DE0"/>
    <w:rsid w:val="005F3041"/>
    <w:rsid w:val="005F3D08"/>
    <w:rsid w:val="005F5553"/>
    <w:rsid w:val="0060234B"/>
    <w:rsid w:val="00602F50"/>
    <w:rsid w:val="0060429F"/>
    <w:rsid w:val="00604B38"/>
    <w:rsid w:val="00606067"/>
    <w:rsid w:val="0060751F"/>
    <w:rsid w:val="0060773B"/>
    <w:rsid w:val="00611B2C"/>
    <w:rsid w:val="006223AD"/>
    <w:rsid w:val="006227E2"/>
    <w:rsid w:val="006237C2"/>
    <w:rsid w:val="006242D8"/>
    <w:rsid w:val="0063103D"/>
    <w:rsid w:val="00632A7C"/>
    <w:rsid w:val="00633CEA"/>
    <w:rsid w:val="0063400A"/>
    <w:rsid w:val="00634B8F"/>
    <w:rsid w:val="00637743"/>
    <w:rsid w:val="006378DB"/>
    <w:rsid w:val="006414A6"/>
    <w:rsid w:val="0064268F"/>
    <w:rsid w:val="00642B60"/>
    <w:rsid w:val="00642E34"/>
    <w:rsid w:val="00643254"/>
    <w:rsid w:val="00644D19"/>
    <w:rsid w:val="00646A55"/>
    <w:rsid w:val="006473ED"/>
    <w:rsid w:val="00650654"/>
    <w:rsid w:val="00650BB3"/>
    <w:rsid w:val="006519E0"/>
    <w:rsid w:val="00652605"/>
    <w:rsid w:val="00653E55"/>
    <w:rsid w:val="00654881"/>
    <w:rsid w:val="0065532E"/>
    <w:rsid w:val="0065609F"/>
    <w:rsid w:val="006629B7"/>
    <w:rsid w:val="0066621A"/>
    <w:rsid w:val="006667FC"/>
    <w:rsid w:val="006722E7"/>
    <w:rsid w:val="0067345D"/>
    <w:rsid w:val="0067468F"/>
    <w:rsid w:val="00683BAC"/>
    <w:rsid w:val="006844DC"/>
    <w:rsid w:val="00690458"/>
    <w:rsid w:val="00690C62"/>
    <w:rsid w:val="00692101"/>
    <w:rsid w:val="00692168"/>
    <w:rsid w:val="00693E8C"/>
    <w:rsid w:val="00694F3A"/>
    <w:rsid w:val="00697B87"/>
    <w:rsid w:val="00697F0C"/>
    <w:rsid w:val="006A1B72"/>
    <w:rsid w:val="006A266C"/>
    <w:rsid w:val="006A3DED"/>
    <w:rsid w:val="006A424D"/>
    <w:rsid w:val="006A5DC6"/>
    <w:rsid w:val="006A731D"/>
    <w:rsid w:val="006A7B36"/>
    <w:rsid w:val="006B18BA"/>
    <w:rsid w:val="006B3212"/>
    <w:rsid w:val="006B3CE6"/>
    <w:rsid w:val="006B4E2E"/>
    <w:rsid w:val="006B4FC7"/>
    <w:rsid w:val="006B568E"/>
    <w:rsid w:val="006B5BCA"/>
    <w:rsid w:val="006B62B2"/>
    <w:rsid w:val="006B6409"/>
    <w:rsid w:val="006C24A0"/>
    <w:rsid w:val="006C2FC8"/>
    <w:rsid w:val="006C4D16"/>
    <w:rsid w:val="006C7DDE"/>
    <w:rsid w:val="006D095B"/>
    <w:rsid w:val="006D2385"/>
    <w:rsid w:val="006D7DDC"/>
    <w:rsid w:val="006E2F91"/>
    <w:rsid w:val="006E5172"/>
    <w:rsid w:val="006E7250"/>
    <w:rsid w:val="006E7A7F"/>
    <w:rsid w:val="006F408F"/>
    <w:rsid w:val="006F5B50"/>
    <w:rsid w:val="006F7F6F"/>
    <w:rsid w:val="0070608A"/>
    <w:rsid w:val="00710C99"/>
    <w:rsid w:val="007115BC"/>
    <w:rsid w:val="00716227"/>
    <w:rsid w:val="00717A0B"/>
    <w:rsid w:val="00717DA7"/>
    <w:rsid w:val="00717E7C"/>
    <w:rsid w:val="00720EE8"/>
    <w:rsid w:val="00721905"/>
    <w:rsid w:val="007233B2"/>
    <w:rsid w:val="007234BD"/>
    <w:rsid w:val="00725E52"/>
    <w:rsid w:val="00727204"/>
    <w:rsid w:val="00731CC1"/>
    <w:rsid w:val="00734C4B"/>
    <w:rsid w:val="00734F24"/>
    <w:rsid w:val="00735445"/>
    <w:rsid w:val="007421F8"/>
    <w:rsid w:val="00743789"/>
    <w:rsid w:val="007459C2"/>
    <w:rsid w:val="0074663E"/>
    <w:rsid w:val="00746D3B"/>
    <w:rsid w:val="007476F9"/>
    <w:rsid w:val="00747AF9"/>
    <w:rsid w:val="00747EA2"/>
    <w:rsid w:val="0075129E"/>
    <w:rsid w:val="0075247C"/>
    <w:rsid w:val="00753CE9"/>
    <w:rsid w:val="00754C86"/>
    <w:rsid w:val="00754FBC"/>
    <w:rsid w:val="00757E36"/>
    <w:rsid w:val="00760AC9"/>
    <w:rsid w:val="00760D43"/>
    <w:rsid w:val="0076772E"/>
    <w:rsid w:val="007677EA"/>
    <w:rsid w:val="00767FA0"/>
    <w:rsid w:val="00770277"/>
    <w:rsid w:val="00772E4E"/>
    <w:rsid w:val="00773CA4"/>
    <w:rsid w:val="00773E5E"/>
    <w:rsid w:val="00774630"/>
    <w:rsid w:val="00775A0E"/>
    <w:rsid w:val="007763CB"/>
    <w:rsid w:val="007800C1"/>
    <w:rsid w:val="00780622"/>
    <w:rsid w:val="00780EC4"/>
    <w:rsid w:val="00791FE3"/>
    <w:rsid w:val="0079289D"/>
    <w:rsid w:val="00793C66"/>
    <w:rsid w:val="00796068"/>
    <w:rsid w:val="007A1811"/>
    <w:rsid w:val="007A1AB3"/>
    <w:rsid w:val="007A5210"/>
    <w:rsid w:val="007A57B8"/>
    <w:rsid w:val="007A7C9E"/>
    <w:rsid w:val="007B02C9"/>
    <w:rsid w:val="007B08FD"/>
    <w:rsid w:val="007B2D3B"/>
    <w:rsid w:val="007B2F93"/>
    <w:rsid w:val="007B355B"/>
    <w:rsid w:val="007B5974"/>
    <w:rsid w:val="007B70C2"/>
    <w:rsid w:val="007B7836"/>
    <w:rsid w:val="007C01E5"/>
    <w:rsid w:val="007C093A"/>
    <w:rsid w:val="007C3395"/>
    <w:rsid w:val="007C4636"/>
    <w:rsid w:val="007C4DBD"/>
    <w:rsid w:val="007C5516"/>
    <w:rsid w:val="007C5BCB"/>
    <w:rsid w:val="007C5DD8"/>
    <w:rsid w:val="007C6307"/>
    <w:rsid w:val="007D2CA2"/>
    <w:rsid w:val="007D306C"/>
    <w:rsid w:val="007D576D"/>
    <w:rsid w:val="007D6068"/>
    <w:rsid w:val="007D63E9"/>
    <w:rsid w:val="007D6AAE"/>
    <w:rsid w:val="007E0C90"/>
    <w:rsid w:val="007E26F6"/>
    <w:rsid w:val="007E56CF"/>
    <w:rsid w:val="007E5F73"/>
    <w:rsid w:val="007E5FD9"/>
    <w:rsid w:val="007E5FE5"/>
    <w:rsid w:val="007E73A0"/>
    <w:rsid w:val="007F2CF4"/>
    <w:rsid w:val="007F3A3B"/>
    <w:rsid w:val="007F3B34"/>
    <w:rsid w:val="007F5EA7"/>
    <w:rsid w:val="007F67CB"/>
    <w:rsid w:val="0080355D"/>
    <w:rsid w:val="008038A3"/>
    <w:rsid w:val="00806010"/>
    <w:rsid w:val="008067C6"/>
    <w:rsid w:val="008118CD"/>
    <w:rsid w:val="00811F90"/>
    <w:rsid w:val="008123A7"/>
    <w:rsid w:val="00812A64"/>
    <w:rsid w:val="00815077"/>
    <w:rsid w:val="0081655C"/>
    <w:rsid w:val="00822E94"/>
    <w:rsid w:val="008237CB"/>
    <w:rsid w:val="008251F4"/>
    <w:rsid w:val="008257B8"/>
    <w:rsid w:val="00825AED"/>
    <w:rsid w:val="00827A65"/>
    <w:rsid w:val="008300D4"/>
    <w:rsid w:val="00830FBC"/>
    <w:rsid w:val="00837063"/>
    <w:rsid w:val="00837A34"/>
    <w:rsid w:val="00842915"/>
    <w:rsid w:val="00844ABB"/>
    <w:rsid w:val="00850D50"/>
    <w:rsid w:val="00851270"/>
    <w:rsid w:val="008524C6"/>
    <w:rsid w:val="008526F2"/>
    <w:rsid w:val="00852C4D"/>
    <w:rsid w:val="00854056"/>
    <w:rsid w:val="00855336"/>
    <w:rsid w:val="00855427"/>
    <w:rsid w:val="00857BD5"/>
    <w:rsid w:val="00861B89"/>
    <w:rsid w:val="008625C6"/>
    <w:rsid w:val="00863639"/>
    <w:rsid w:val="00863FD1"/>
    <w:rsid w:val="0086687E"/>
    <w:rsid w:val="008674D1"/>
    <w:rsid w:val="008676EC"/>
    <w:rsid w:val="0087002B"/>
    <w:rsid w:val="008704A4"/>
    <w:rsid w:val="008725D6"/>
    <w:rsid w:val="008768B3"/>
    <w:rsid w:val="00880701"/>
    <w:rsid w:val="008847BF"/>
    <w:rsid w:val="00885B72"/>
    <w:rsid w:val="00886006"/>
    <w:rsid w:val="0088705A"/>
    <w:rsid w:val="00887816"/>
    <w:rsid w:val="0089323C"/>
    <w:rsid w:val="00896820"/>
    <w:rsid w:val="00897C04"/>
    <w:rsid w:val="008A096F"/>
    <w:rsid w:val="008A1F28"/>
    <w:rsid w:val="008A233B"/>
    <w:rsid w:val="008A3BE7"/>
    <w:rsid w:val="008A4A18"/>
    <w:rsid w:val="008A4E22"/>
    <w:rsid w:val="008B0106"/>
    <w:rsid w:val="008B18B4"/>
    <w:rsid w:val="008B45AA"/>
    <w:rsid w:val="008B50F1"/>
    <w:rsid w:val="008B7595"/>
    <w:rsid w:val="008B7BC2"/>
    <w:rsid w:val="008C1A58"/>
    <w:rsid w:val="008C226E"/>
    <w:rsid w:val="008C4B36"/>
    <w:rsid w:val="008C70C4"/>
    <w:rsid w:val="008D06A9"/>
    <w:rsid w:val="008D307F"/>
    <w:rsid w:val="008D54E0"/>
    <w:rsid w:val="008D5AB0"/>
    <w:rsid w:val="008E1374"/>
    <w:rsid w:val="008E2DC5"/>
    <w:rsid w:val="008E35E4"/>
    <w:rsid w:val="008E3A38"/>
    <w:rsid w:val="008E4196"/>
    <w:rsid w:val="008E4E39"/>
    <w:rsid w:val="008E4F5F"/>
    <w:rsid w:val="008E5AA0"/>
    <w:rsid w:val="008F0344"/>
    <w:rsid w:val="008F0615"/>
    <w:rsid w:val="008F06F7"/>
    <w:rsid w:val="008F0D9F"/>
    <w:rsid w:val="008F1C14"/>
    <w:rsid w:val="008F54DD"/>
    <w:rsid w:val="008F721C"/>
    <w:rsid w:val="0090060C"/>
    <w:rsid w:val="009022BE"/>
    <w:rsid w:val="0090251C"/>
    <w:rsid w:val="00905015"/>
    <w:rsid w:val="00905EA5"/>
    <w:rsid w:val="00906983"/>
    <w:rsid w:val="00906B60"/>
    <w:rsid w:val="00907F0A"/>
    <w:rsid w:val="00911268"/>
    <w:rsid w:val="009114F1"/>
    <w:rsid w:val="0091225B"/>
    <w:rsid w:val="0091337D"/>
    <w:rsid w:val="00914970"/>
    <w:rsid w:val="00914D8E"/>
    <w:rsid w:val="0092236A"/>
    <w:rsid w:val="00925348"/>
    <w:rsid w:val="00926F57"/>
    <w:rsid w:val="009347B9"/>
    <w:rsid w:val="00940855"/>
    <w:rsid w:val="00941190"/>
    <w:rsid w:val="00944D04"/>
    <w:rsid w:val="00944FB4"/>
    <w:rsid w:val="00945C0D"/>
    <w:rsid w:val="00946391"/>
    <w:rsid w:val="00947060"/>
    <w:rsid w:val="0095145D"/>
    <w:rsid w:val="00951A5B"/>
    <w:rsid w:val="009527E8"/>
    <w:rsid w:val="00956ABA"/>
    <w:rsid w:val="00957960"/>
    <w:rsid w:val="00961C99"/>
    <w:rsid w:val="0096401D"/>
    <w:rsid w:val="009656BB"/>
    <w:rsid w:val="00966AD3"/>
    <w:rsid w:val="0097049E"/>
    <w:rsid w:val="00971DD1"/>
    <w:rsid w:val="00972879"/>
    <w:rsid w:val="00974C21"/>
    <w:rsid w:val="009764CC"/>
    <w:rsid w:val="009862A7"/>
    <w:rsid w:val="00986B48"/>
    <w:rsid w:val="009870AA"/>
    <w:rsid w:val="009871A6"/>
    <w:rsid w:val="0098777D"/>
    <w:rsid w:val="00991DC0"/>
    <w:rsid w:val="00992093"/>
    <w:rsid w:val="00997D93"/>
    <w:rsid w:val="00997E3D"/>
    <w:rsid w:val="009A01A6"/>
    <w:rsid w:val="009A0683"/>
    <w:rsid w:val="009A141E"/>
    <w:rsid w:val="009A1767"/>
    <w:rsid w:val="009A1968"/>
    <w:rsid w:val="009A19E3"/>
    <w:rsid w:val="009A291B"/>
    <w:rsid w:val="009B3FAA"/>
    <w:rsid w:val="009B5369"/>
    <w:rsid w:val="009B5978"/>
    <w:rsid w:val="009B7606"/>
    <w:rsid w:val="009B7999"/>
    <w:rsid w:val="009B7A8B"/>
    <w:rsid w:val="009C3238"/>
    <w:rsid w:val="009C334E"/>
    <w:rsid w:val="009C3A38"/>
    <w:rsid w:val="009C40E6"/>
    <w:rsid w:val="009C4407"/>
    <w:rsid w:val="009C73B8"/>
    <w:rsid w:val="009D1D9A"/>
    <w:rsid w:val="009D4472"/>
    <w:rsid w:val="009E00CA"/>
    <w:rsid w:val="009E1076"/>
    <w:rsid w:val="009E1409"/>
    <w:rsid w:val="009E2A50"/>
    <w:rsid w:val="009E5D2E"/>
    <w:rsid w:val="009E624C"/>
    <w:rsid w:val="009E647A"/>
    <w:rsid w:val="009E77EA"/>
    <w:rsid w:val="009F20DC"/>
    <w:rsid w:val="009F2420"/>
    <w:rsid w:val="009F4017"/>
    <w:rsid w:val="009F4ED5"/>
    <w:rsid w:val="009F61FB"/>
    <w:rsid w:val="009F7882"/>
    <w:rsid w:val="00A00D98"/>
    <w:rsid w:val="00A038EE"/>
    <w:rsid w:val="00A051D4"/>
    <w:rsid w:val="00A0547D"/>
    <w:rsid w:val="00A05581"/>
    <w:rsid w:val="00A0599C"/>
    <w:rsid w:val="00A0610B"/>
    <w:rsid w:val="00A0719D"/>
    <w:rsid w:val="00A07322"/>
    <w:rsid w:val="00A10355"/>
    <w:rsid w:val="00A148B7"/>
    <w:rsid w:val="00A15676"/>
    <w:rsid w:val="00A166C9"/>
    <w:rsid w:val="00A16CE1"/>
    <w:rsid w:val="00A17C84"/>
    <w:rsid w:val="00A2016A"/>
    <w:rsid w:val="00A201FE"/>
    <w:rsid w:val="00A206B4"/>
    <w:rsid w:val="00A248AE"/>
    <w:rsid w:val="00A25B49"/>
    <w:rsid w:val="00A265A2"/>
    <w:rsid w:val="00A31292"/>
    <w:rsid w:val="00A31408"/>
    <w:rsid w:val="00A33531"/>
    <w:rsid w:val="00A355B5"/>
    <w:rsid w:val="00A35FF4"/>
    <w:rsid w:val="00A361C4"/>
    <w:rsid w:val="00A40FDA"/>
    <w:rsid w:val="00A424E5"/>
    <w:rsid w:val="00A463EB"/>
    <w:rsid w:val="00A475DF"/>
    <w:rsid w:val="00A502CF"/>
    <w:rsid w:val="00A52604"/>
    <w:rsid w:val="00A52A16"/>
    <w:rsid w:val="00A55CDC"/>
    <w:rsid w:val="00A564D8"/>
    <w:rsid w:val="00A609F9"/>
    <w:rsid w:val="00A614E8"/>
    <w:rsid w:val="00A6254A"/>
    <w:rsid w:val="00A63C98"/>
    <w:rsid w:val="00A6420B"/>
    <w:rsid w:val="00A66230"/>
    <w:rsid w:val="00A712B6"/>
    <w:rsid w:val="00A72764"/>
    <w:rsid w:val="00A736A1"/>
    <w:rsid w:val="00A73F2D"/>
    <w:rsid w:val="00A80D0D"/>
    <w:rsid w:val="00A82C40"/>
    <w:rsid w:val="00AA393F"/>
    <w:rsid w:val="00AA5E15"/>
    <w:rsid w:val="00AA6A53"/>
    <w:rsid w:val="00AA7FE0"/>
    <w:rsid w:val="00AB09B0"/>
    <w:rsid w:val="00AB318B"/>
    <w:rsid w:val="00AB59D4"/>
    <w:rsid w:val="00AC6155"/>
    <w:rsid w:val="00AC63AA"/>
    <w:rsid w:val="00AC7D7C"/>
    <w:rsid w:val="00AD02DC"/>
    <w:rsid w:val="00AD1941"/>
    <w:rsid w:val="00AD29D4"/>
    <w:rsid w:val="00AD2D80"/>
    <w:rsid w:val="00AD715D"/>
    <w:rsid w:val="00AE409C"/>
    <w:rsid w:val="00AE46D1"/>
    <w:rsid w:val="00AE527E"/>
    <w:rsid w:val="00AE6DE5"/>
    <w:rsid w:val="00AF0660"/>
    <w:rsid w:val="00AF0B91"/>
    <w:rsid w:val="00AF3A66"/>
    <w:rsid w:val="00AF7EB4"/>
    <w:rsid w:val="00B0036D"/>
    <w:rsid w:val="00B019A3"/>
    <w:rsid w:val="00B020FF"/>
    <w:rsid w:val="00B0456A"/>
    <w:rsid w:val="00B04920"/>
    <w:rsid w:val="00B064AF"/>
    <w:rsid w:val="00B07479"/>
    <w:rsid w:val="00B10A9B"/>
    <w:rsid w:val="00B10B44"/>
    <w:rsid w:val="00B10CF4"/>
    <w:rsid w:val="00B136D9"/>
    <w:rsid w:val="00B15325"/>
    <w:rsid w:val="00B16FD8"/>
    <w:rsid w:val="00B1786B"/>
    <w:rsid w:val="00B17CCC"/>
    <w:rsid w:val="00B21C56"/>
    <w:rsid w:val="00B23813"/>
    <w:rsid w:val="00B23D8E"/>
    <w:rsid w:val="00B27548"/>
    <w:rsid w:val="00B32609"/>
    <w:rsid w:val="00B34136"/>
    <w:rsid w:val="00B34142"/>
    <w:rsid w:val="00B37968"/>
    <w:rsid w:val="00B37D56"/>
    <w:rsid w:val="00B37DB2"/>
    <w:rsid w:val="00B40230"/>
    <w:rsid w:val="00B420B3"/>
    <w:rsid w:val="00B45450"/>
    <w:rsid w:val="00B46B7F"/>
    <w:rsid w:val="00B47CD7"/>
    <w:rsid w:val="00B53037"/>
    <w:rsid w:val="00B60447"/>
    <w:rsid w:val="00B60E1D"/>
    <w:rsid w:val="00B61E48"/>
    <w:rsid w:val="00B633A1"/>
    <w:rsid w:val="00B634EB"/>
    <w:rsid w:val="00B651EA"/>
    <w:rsid w:val="00B658F7"/>
    <w:rsid w:val="00B66E08"/>
    <w:rsid w:val="00B67FF1"/>
    <w:rsid w:val="00B702E1"/>
    <w:rsid w:val="00B704AF"/>
    <w:rsid w:val="00B70F83"/>
    <w:rsid w:val="00B71209"/>
    <w:rsid w:val="00B73BE9"/>
    <w:rsid w:val="00B76BBE"/>
    <w:rsid w:val="00B77021"/>
    <w:rsid w:val="00B80752"/>
    <w:rsid w:val="00B81EA6"/>
    <w:rsid w:val="00B82A83"/>
    <w:rsid w:val="00B8582F"/>
    <w:rsid w:val="00B86C2A"/>
    <w:rsid w:val="00B91EF4"/>
    <w:rsid w:val="00B92362"/>
    <w:rsid w:val="00B92593"/>
    <w:rsid w:val="00B94960"/>
    <w:rsid w:val="00BA5B73"/>
    <w:rsid w:val="00BA6974"/>
    <w:rsid w:val="00BA7240"/>
    <w:rsid w:val="00BB08F5"/>
    <w:rsid w:val="00BB21D5"/>
    <w:rsid w:val="00BB6131"/>
    <w:rsid w:val="00BB780C"/>
    <w:rsid w:val="00BB7F30"/>
    <w:rsid w:val="00BC00E6"/>
    <w:rsid w:val="00BC1B83"/>
    <w:rsid w:val="00BC1C7D"/>
    <w:rsid w:val="00BC5458"/>
    <w:rsid w:val="00BC5709"/>
    <w:rsid w:val="00BC58F5"/>
    <w:rsid w:val="00BD2A2F"/>
    <w:rsid w:val="00BD2A52"/>
    <w:rsid w:val="00BD45F0"/>
    <w:rsid w:val="00BD58B5"/>
    <w:rsid w:val="00BE1654"/>
    <w:rsid w:val="00BE2735"/>
    <w:rsid w:val="00BE7F26"/>
    <w:rsid w:val="00BF19F8"/>
    <w:rsid w:val="00BF1D20"/>
    <w:rsid w:val="00BF20BA"/>
    <w:rsid w:val="00BF2837"/>
    <w:rsid w:val="00BF5777"/>
    <w:rsid w:val="00BF793A"/>
    <w:rsid w:val="00BF7D96"/>
    <w:rsid w:val="00C0174D"/>
    <w:rsid w:val="00C106B7"/>
    <w:rsid w:val="00C1423F"/>
    <w:rsid w:val="00C15D90"/>
    <w:rsid w:val="00C24B48"/>
    <w:rsid w:val="00C258CB"/>
    <w:rsid w:val="00C25AD1"/>
    <w:rsid w:val="00C25AE3"/>
    <w:rsid w:val="00C3298C"/>
    <w:rsid w:val="00C356B7"/>
    <w:rsid w:val="00C35F9B"/>
    <w:rsid w:val="00C40790"/>
    <w:rsid w:val="00C40856"/>
    <w:rsid w:val="00C4134E"/>
    <w:rsid w:val="00C41373"/>
    <w:rsid w:val="00C4415E"/>
    <w:rsid w:val="00C46E50"/>
    <w:rsid w:val="00C471DB"/>
    <w:rsid w:val="00C47AFE"/>
    <w:rsid w:val="00C500EF"/>
    <w:rsid w:val="00C53145"/>
    <w:rsid w:val="00C5376E"/>
    <w:rsid w:val="00C559BA"/>
    <w:rsid w:val="00C562FA"/>
    <w:rsid w:val="00C570FC"/>
    <w:rsid w:val="00C601B9"/>
    <w:rsid w:val="00C65DBC"/>
    <w:rsid w:val="00C67DAF"/>
    <w:rsid w:val="00C70410"/>
    <w:rsid w:val="00C822B4"/>
    <w:rsid w:val="00C82318"/>
    <w:rsid w:val="00C84E0A"/>
    <w:rsid w:val="00C87980"/>
    <w:rsid w:val="00C87F85"/>
    <w:rsid w:val="00C927F9"/>
    <w:rsid w:val="00C92E70"/>
    <w:rsid w:val="00C937E7"/>
    <w:rsid w:val="00C96617"/>
    <w:rsid w:val="00C97EEB"/>
    <w:rsid w:val="00CA2EE7"/>
    <w:rsid w:val="00CA4849"/>
    <w:rsid w:val="00CA63C9"/>
    <w:rsid w:val="00CA642C"/>
    <w:rsid w:val="00CA6969"/>
    <w:rsid w:val="00CA747F"/>
    <w:rsid w:val="00CA7699"/>
    <w:rsid w:val="00CB0B85"/>
    <w:rsid w:val="00CB1F6A"/>
    <w:rsid w:val="00CB33A5"/>
    <w:rsid w:val="00CB4EB1"/>
    <w:rsid w:val="00CB50ED"/>
    <w:rsid w:val="00CB511D"/>
    <w:rsid w:val="00CC79E3"/>
    <w:rsid w:val="00CD076E"/>
    <w:rsid w:val="00CD095C"/>
    <w:rsid w:val="00CD1697"/>
    <w:rsid w:val="00CD1D16"/>
    <w:rsid w:val="00CD38D4"/>
    <w:rsid w:val="00CD4C61"/>
    <w:rsid w:val="00CD4C9F"/>
    <w:rsid w:val="00CD4D12"/>
    <w:rsid w:val="00CD6879"/>
    <w:rsid w:val="00CD7FBD"/>
    <w:rsid w:val="00CE36F2"/>
    <w:rsid w:val="00CE3710"/>
    <w:rsid w:val="00CE4B86"/>
    <w:rsid w:val="00CE4DDE"/>
    <w:rsid w:val="00CE590C"/>
    <w:rsid w:val="00CE5B3A"/>
    <w:rsid w:val="00CE66CF"/>
    <w:rsid w:val="00CE7166"/>
    <w:rsid w:val="00CE77C9"/>
    <w:rsid w:val="00CE7BE8"/>
    <w:rsid w:val="00CF389B"/>
    <w:rsid w:val="00CF4454"/>
    <w:rsid w:val="00CF470E"/>
    <w:rsid w:val="00CF4843"/>
    <w:rsid w:val="00CF48B8"/>
    <w:rsid w:val="00D01D24"/>
    <w:rsid w:val="00D04BE7"/>
    <w:rsid w:val="00D053B2"/>
    <w:rsid w:val="00D124CC"/>
    <w:rsid w:val="00D12FEE"/>
    <w:rsid w:val="00D14B69"/>
    <w:rsid w:val="00D17383"/>
    <w:rsid w:val="00D21C7E"/>
    <w:rsid w:val="00D23370"/>
    <w:rsid w:val="00D25E5F"/>
    <w:rsid w:val="00D271BF"/>
    <w:rsid w:val="00D3070E"/>
    <w:rsid w:val="00D33F97"/>
    <w:rsid w:val="00D343D4"/>
    <w:rsid w:val="00D34AF1"/>
    <w:rsid w:val="00D42D93"/>
    <w:rsid w:val="00D43E3D"/>
    <w:rsid w:val="00D44B8D"/>
    <w:rsid w:val="00D462EB"/>
    <w:rsid w:val="00D46FB4"/>
    <w:rsid w:val="00D47801"/>
    <w:rsid w:val="00D4793B"/>
    <w:rsid w:val="00D513A5"/>
    <w:rsid w:val="00D53744"/>
    <w:rsid w:val="00D53F64"/>
    <w:rsid w:val="00D55E67"/>
    <w:rsid w:val="00D5709C"/>
    <w:rsid w:val="00D57DDF"/>
    <w:rsid w:val="00D60ACC"/>
    <w:rsid w:val="00D62652"/>
    <w:rsid w:val="00D63999"/>
    <w:rsid w:val="00D656D7"/>
    <w:rsid w:val="00D70C61"/>
    <w:rsid w:val="00D71BA9"/>
    <w:rsid w:val="00D71E97"/>
    <w:rsid w:val="00D75410"/>
    <w:rsid w:val="00D75F0F"/>
    <w:rsid w:val="00D764D8"/>
    <w:rsid w:val="00D77B55"/>
    <w:rsid w:val="00D9056E"/>
    <w:rsid w:val="00D913C9"/>
    <w:rsid w:val="00D9378E"/>
    <w:rsid w:val="00D95027"/>
    <w:rsid w:val="00D95C1A"/>
    <w:rsid w:val="00D97FFC"/>
    <w:rsid w:val="00DA1CFE"/>
    <w:rsid w:val="00DA2D38"/>
    <w:rsid w:val="00DA2E21"/>
    <w:rsid w:val="00DA3D98"/>
    <w:rsid w:val="00DA4431"/>
    <w:rsid w:val="00DA72A9"/>
    <w:rsid w:val="00DB0B9E"/>
    <w:rsid w:val="00DB0EBB"/>
    <w:rsid w:val="00DB2083"/>
    <w:rsid w:val="00DB28C6"/>
    <w:rsid w:val="00DB355D"/>
    <w:rsid w:val="00DB4E32"/>
    <w:rsid w:val="00DB528A"/>
    <w:rsid w:val="00DB7CDC"/>
    <w:rsid w:val="00DC59FB"/>
    <w:rsid w:val="00DC630A"/>
    <w:rsid w:val="00DC6407"/>
    <w:rsid w:val="00DD19E4"/>
    <w:rsid w:val="00DD3338"/>
    <w:rsid w:val="00DD6585"/>
    <w:rsid w:val="00DD6A74"/>
    <w:rsid w:val="00DD6D93"/>
    <w:rsid w:val="00DE069F"/>
    <w:rsid w:val="00DE6698"/>
    <w:rsid w:val="00DE71A2"/>
    <w:rsid w:val="00DF42D1"/>
    <w:rsid w:val="00DF4755"/>
    <w:rsid w:val="00DF7DA7"/>
    <w:rsid w:val="00E017A4"/>
    <w:rsid w:val="00E02AF0"/>
    <w:rsid w:val="00E03EE2"/>
    <w:rsid w:val="00E139FC"/>
    <w:rsid w:val="00E16060"/>
    <w:rsid w:val="00E21A99"/>
    <w:rsid w:val="00E222FF"/>
    <w:rsid w:val="00E26146"/>
    <w:rsid w:val="00E27074"/>
    <w:rsid w:val="00E27D36"/>
    <w:rsid w:val="00E3035D"/>
    <w:rsid w:val="00E30995"/>
    <w:rsid w:val="00E329C2"/>
    <w:rsid w:val="00E3380A"/>
    <w:rsid w:val="00E34F60"/>
    <w:rsid w:val="00E361B4"/>
    <w:rsid w:val="00E414D2"/>
    <w:rsid w:val="00E42B40"/>
    <w:rsid w:val="00E4554F"/>
    <w:rsid w:val="00E45B67"/>
    <w:rsid w:val="00E460A2"/>
    <w:rsid w:val="00E47169"/>
    <w:rsid w:val="00E515FA"/>
    <w:rsid w:val="00E51BA1"/>
    <w:rsid w:val="00E52B52"/>
    <w:rsid w:val="00E52C44"/>
    <w:rsid w:val="00E541AF"/>
    <w:rsid w:val="00E548E5"/>
    <w:rsid w:val="00E5567F"/>
    <w:rsid w:val="00E55A9C"/>
    <w:rsid w:val="00E55AFD"/>
    <w:rsid w:val="00E57973"/>
    <w:rsid w:val="00E57D23"/>
    <w:rsid w:val="00E6071F"/>
    <w:rsid w:val="00E61529"/>
    <w:rsid w:val="00E65487"/>
    <w:rsid w:val="00E66A6F"/>
    <w:rsid w:val="00E66D11"/>
    <w:rsid w:val="00E67C0F"/>
    <w:rsid w:val="00E71072"/>
    <w:rsid w:val="00E72C0D"/>
    <w:rsid w:val="00E73131"/>
    <w:rsid w:val="00E8036E"/>
    <w:rsid w:val="00E803DC"/>
    <w:rsid w:val="00E84551"/>
    <w:rsid w:val="00E868E6"/>
    <w:rsid w:val="00E9214D"/>
    <w:rsid w:val="00E94BD8"/>
    <w:rsid w:val="00E94D7A"/>
    <w:rsid w:val="00E9721F"/>
    <w:rsid w:val="00E97589"/>
    <w:rsid w:val="00EA0408"/>
    <w:rsid w:val="00EA16AF"/>
    <w:rsid w:val="00EA1966"/>
    <w:rsid w:val="00EA1E3D"/>
    <w:rsid w:val="00EA3B21"/>
    <w:rsid w:val="00EA400B"/>
    <w:rsid w:val="00EA47B2"/>
    <w:rsid w:val="00EA657C"/>
    <w:rsid w:val="00EB4F24"/>
    <w:rsid w:val="00EB58A8"/>
    <w:rsid w:val="00EB590C"/>
    <w:rsid w:val="00EB5A73"/>
    <w:rsid w:val="00EB7419"/>
    <w:rsid w:val="00EC1768"/>
    <w:rsid w:val="00EC1C13"/>
    <w:rsid w:val="00EC2986"/>
    <w:rsid w:val="00EC467E"/>
    <w:rsid w:val="00ED0519"/>
    <w:rsid w:val="00ED0B93"/>
    <w:rsid w:val="00ED0BC8"/>
    <w:rsid w:val="00ED175D"/>
    <w:rsid w:val="00ED5055"/>
    <w:rsid w:val="00ED5544"/>
    <w:rsid w:val="00ED6FD7"/>
    <w:rsid w:val="00ED79EA"/>
    <w:rsid w:val="00EE039E"/>
    <w:rsid w:val="00EE113A"/>
    <w:rsid w:val="00EE347B"/>
    <w:rsid w:val="00EE4B3C"/>
    <w:rsid w:val="00EE4C1E"/>
    <w:rsid w:val="00EE5E14"/>
    <w:rsid w:val="00EE6186"/>
    <w:rsid w:val="00EE6681"/>
    <w:rsid w:val="00EE6A9B"/>
    <w:rsid w:val="00EF0985"/>
    <w:rsid w:val="00EF190E"/>
    <w:rsid w:val="00EF25A3"/>
    <w:rsid w:val="00EF2B9E"/>
    <w:rsid w:val="00EF2EC5"/>
    <w:rsid w:val="00EF369B"/>
    <w:rsid w:val="00EF3A0C"/>
    <w:rsid w:val="00EF50A1"/>
    <w:rsid w:val="00EF60BC"/>
    <w:rsid w:val="00EF676F"/>
    <w:rsid w:val="00EF6F8E"/>
    <w:rsid w:val="00EF7629"/>
    <w:rsid w:val="00F00D55"/>
    <w:rsid w:val="00F0255F"/>
    <w:rsid w:val="00F03A95"/>
    <w:rsid w:val="00F04CD1"/>
    <w:rsid w:val="00F052E9"/>
    <w:rsid w:val="00F0753E"/>
    <w:rsid w:val="00F077B3"/>
    <w:rsid w:val="00F1369F"/>
    <w:rsid w:val="00F13D98"/>
    <w:rsid w:val="00F2309E"/>
    <w:rsid w:val="00F25191"/>
    <w:rsid w:val="00F3032D"/>
    <w:rsid w:val="00F30C3A"/>
    <w:rsid w:val="00F33765"/>
    <w:rsid w:val="00F34594"/>
    <w:rsid w:val="00F35A27"/>
    <w:rsid w:val="00F35C45"/>
    <w:rsid w:val="00F3682F"/>
    <w:rsid w:val="00F379B2"/>
    <w:rsid w:val="00F421BF"/>
    <w:rsid w:val="00F42D6E"/>
    <w:rsid w:val="00F46634"/>
    <w:rsid w:val="00F472FD"/>
    <w:rsid w:val="00F4731D"/>
    <w:rsid w:val="00F533DD"/>
    <w:rsid w:val="00F54364"/>
    <w:rsid w:val="00F5526C"/>
    <w:rsid w:val="00F55755"/>
    <w:rsid w:val="00F611E7"/>
    <w:rsid w:val="00F6521D"/>
    <w:rsid w:val="00F6652F"/>
    <w:rsid w:val="00F7117B"/>
    <w:rsid w:val="00F717D1"/>
    <w:rsid w:val="00F72E0C"/>
    <w:rsid w:val="00F73936"/>
    <w:rsid w:val="00F755D7"/>
    <w:rsid w:val="00F76517"/>
    <w:rsid w:val="00F77BA0"/>
    <w:rsid w:val="00F84DA3"/>
    <w:rsid w:val="00F85B9F"/>
    <w:rsid w:val="00F878A9"/>
    <w:rsid w:val="00F90191"/>
    <w:rsid w:val="00F91007"/>
    <w:rsid w:val="00F92DFB"/>
    <w:rsid w:val="00F939A8"/>
    <w:rsid w:val="00F93BFF"/>
    <w:rsid w:val="00F95493"/>
    <w:rsid w:val="00FA175A"/>
    <w:rsid w:val="00FA270C"/>
    <w:rsid w:val="00FA5BD5"/>
    <w:rsid w:val="00FA5E5E"/>
    <w:rsid w:val="00FA63A2"/>
    <w:rsid w:val="00FB1237"/>
    <w:rsid w:val="00FB3598"/>
    <w:rsid w:val="00FB6130"/>
    <w:rsid w:val="00FC48F7"/>
    <w:rsid w:val="00FC4CB7"/>
    <w:rsid w:val="00FD1A2C"/>
    <w:rsid w:val="00FD24E2"/>
    <w:rsid w:val="00FD24E6"/>
    <w:rsid w:val="00FD56A9"/>
    <w:rsid w:val="00FE00CF"/>
    <w:rsid w:val="00FE134D"/>
    <w:rsid w:val="00FE4E15"/>
    <w:rsid w:val="00FE55EE"/>
    <w:rsid w:val="00FE590C"/>
    <w:rsid w:val="00FF0273"/>
    <w:rsid w:val="00FF07E5"/>
    <w:rsid w:val="00FF2F0B"/>
    <w:rsid w:val="00FF36A4"/>
    <w:rsid w:val="00FF4C00"/>
    <w:rsid w:val="00FF6070"/>
    <w:rsid w:val="00FF6E6A"/>
    <w:rsid w:val="011E1FE4"/>
    <w:rsid w:val="01FA64F9"/>
    <w:rsid w:val="027C5214"/>
    <w:rsid w:val="02D92666"/>
    <w:rsid w:val="03CC3F79"/>
    <w:rsid w:val="056D353A"/>
    <w:rsid w:val="05922FA0"/>
    <w:rsid w:val="05B448C3"/>
    <w:rsid w:val="06A53F06"/>
    <w:rsid w:val="08413CC9"/>
    <w:rsid w:val="08BB45BC"/>
    <w:rsid w:val="08D437C5"/>
    <w:rsid w:val="09E81509"/>
    <w:rsid w:val="0A445B09"/>
    <w:rsid w:val="0A552A06"/>
    <w:rsid w:val="0B3A3EBE"/>
    <w:rsid w:val="0BB81B9F"/>
    <w:rsid w:val="0BE81B6C"/>
    <w:rsid w:val="0D645222"/>
    <w:rsid w:val="0E2E39FA"/>
    <w:rsid w:val="10635C65"/>
    <w:rsid w:val="108D2CE2"/>
    <w:rsid w:val="11123BFC"/>
    <w:rsid w:val="11653A43"/>
    <w:rsid w:val="11B60016"/>
    <w:rsid w:val="12ED7A68"/>
    <w:rsid w:val="12F2507E"/>
    <w:rsid w:val="13053286"/>
    <w:rsid w:val="13203999"/>
    <w:rsid w:val="139F0559"/>
    <w:rsid w:val="13AF4D1D"/>
    <w:rsid w:val="13CE328A"/>
    <w:rsid w:val="14FB26F4"/>
    <w:rsid w:val="15174A4D"/>
    <w:rsid w:val="1525173B"/>
    <w:rsid w:val="15302B8A"/>
    <w:rsid w:val="15757288"/>
    <w:rsid w:val="15F01D49"/>
    <w:rsid w:val="1667784B"/>
    <w:rsid w:val="177C6B07"/>
    <w:rsid w:val="179C002B"/>
    <w:rsid w:val="17C214C3"/>
    <w:rsid w:val="19235F91"/>
    <w:rsid w:val="196F11D7"/>
    <w:rsid w:val="19B20BA8"/>
    <w:rsid w:val="1A077661"/>
    <w:rsid w:val="1A686A44"/>
    <w:rsid w:val="1A766595"/>
    <w:rsid w:val="1B6559A3"/>
    <w:rsid w:val="1BB32EA2"/>
    <w:rsid w:val="1C146065"/>
    <w:rsid w:val="1C1B5646"/>
    <w:rsid w:val="1C307A4E"/>
    <w:rsid w:val="1C542906"/>
    <w:rsid w:val="1C71170A"/>
    <w:rsid w:val="1CC96E50"/>
    <w:rsid w:val="1E37397D"/>
    <w:rsid w:val="1F5570C1"/>
    <w:rsid w:val="20360CA0"/>
    <w:rsid w:val="208F215E"/>
    <w:rsid w:val="21CE1EB4"/>
    <w:rsid w:val="22356D36"/>
    <w:rsid w:val="22833F45"/>
    <w:rsid w:val="245711E5"/>
    <w:rsid w:val="24BC54EC"/>
    <w:rsid w:val="25537BFE"/>
    <w:rsid w:val="269E134D"/>
    <w:rsid w:val="26B80C9A"/>
    <w:rsid w:val="26BF5B16"/>
    <w:rsid w:val="26CC5EBA"/>
    <w:rsid w:val="27BA21B7"/>
    <w:rsid w:val="291D29FD"/>
    <w:rsid w:val="296F6FD1"/>
    <w:rsid w:val="299B1B74"/>
    <w:rsid w:val="29A14CAF"/>
    <w:rsid w:val="29AF561F"/>
    <w:rsid w:val="29C4645F"/>
    <w:rsid w:val="29DD218D"/>
    <w:rsid w:val="2A946D87"/>
    <w:rsid w:val="2AB949A8"/>
    <w:rsid w:val="2B0D6AA1"/>
    <w:rsid w:val="2B2A7653"/>
    <w:rsid w:val="2BE94E19"/>
    <w:rsid w:val="2C6B7F24"/>
    <w:rsid w:val="2C811AD2"/>
    <w:rsid w:val="2E856C9B"/>
    <w:rsid w:val="30C710C0"/>
    <w:rsid w:val="30EC588F"/>
    <w:rsid w:val="32646AB6"/>
    <w:rsid w:val="3279335C"/>
    <w:rsid w:val="327B69E7"/>
    <w:rsid w:val="32AA2E28"/>
    <w:rsid w:val="32E64A78"/>
    <w:rsid w:val="32E71FFB"/>
    <w:rsid w:val="341A3182"/>
    <w:rsid w:val="3446095D"/>
    <w:rsid w:val="34E645EB"/>
    <w:rsid w:val="35466E38"/>
    <w:rsid w:val="359D0A22"/>
    <w:rsid w:val="35A324DC"/>
    <w:rsid w:val="36B50232"/>
    <w:rsid w:val="380B25BB"/>
    <w:rsid w:val="396B2993"/>
    <w:rsid w:val="3A2A4F7A"/>
    <w:rsid w:val="3A654204"/>
    <w:rsid w:val="3AD62A0C"/>
    <w:rsid w:val="3B46294E"/>
    <w:rsid w:val="3B5A188F"/>
    <w:rsid w:val="3C7F21C6"/>
    <w:rsid w:val="3C9E2C28"/>
    <w:rsid w:val="3C9F32D2"/>
    <w:rsid w:val="3D001FC2"/>
    <w:rsid w:val="3D29776B"/>
    <w:rsid w:val="3DEC390F"/>
    <w:rsid w:val="3E0A287F"/>
    <w:rsid w:val="3E432AAE"/>
    <w:rsid w:val="3EFD5A7C"/>
    <w:rsid w:val="3F54553F"/>
    <w:rsid w:val="400A45F9"/>
    <w:rsid w:val="405E08C0"/>
    <w:rsid w:val="40BF3F42"/>
    <w:rsid w:val="40DE27BC"/>
    <w:rsid w:val="40F66BCE"/>
    <w:rsid w:val="414A5F71"/>
    <w:rsid w:val="42660B19"/>
    <w:rsid w:val="42A930FC"/>
    <w:rsid w:val="42E12896"/>
    <w:rsid w:val="42F011A8"/>
    <w:rsid w:val="432974D5"/>
    <w:rsid w:val="44225E6F"/>
    <w:rsid w:val="44615A3C"/>
    <w:rsid w:val="44DC101B"/>
    <w:rsid w:val="44E47567"/>
    <w:rsid w:val="457C393D"/>
    <w:rsid w:val="45D64208"/>
    <w:rsid w:val="46CE22A1"/>
    <w:rsid w:val="477C3777"/>
    <w:rsid w:val="47863A0C"/>
    <w:rsid w:val="479E2B03"/>
    <w:rsid w:val="47BE00C2"/>
    <w:rsid w:val="480D1A37"/>
    <w:rsid w:val="491F5EC6"/>
    <w:rsid w:val="4A111CB3"/>
    <w:rsid w:val="4AB37D5A"/>
    <w:rsid w:val="4B182BCD"/>
    <w:rsid w:val="4B8E1986"/>
    <w:rsid w:val="4C080E93"/>
    <w:rsid w:val="4CA10EC3"/>
    <w:rsid w:val="4F5270EE"/>
    <w:rsid w:val="523621EC"/>
    <w:rsid w:val="526130AB"/>
    <w:rsid w:val="530D53B9"/>
    <w:rsid w:val="53230361"/>
    <w:rsid w:val="537B6D8A"/>
    <w:rsid w:val="54DF1092"/>
    <w:rsid w:val="55630EE8"/>
    <w:rsid w:val="55B86FF4"/>
    <w:rsid w:val="56030BD3"/>
    <w:rsid w:val="568F22CD"/>
    <w:rsid w:val="56990046"/>
    <w:rsid w:val="57C540DC"/>
    <w:rsid w:val="5B3B333C"/>
    <w:rsid w:val="5B5A05F6"/>
    <w:rsid w:val="5CAD5F76"/>
    <w:rsid w:val="5D153410"/>
    <w:rsid w:val="5F28115A"/>
    <w:rsid w:val="5F9C2AF7"/>
    <w:rsid w:val="5FB40CBE"/>
    <w:rsid w:val="600D03CE"/>
    <w:rsid w:val="605B7374"/>
    <w:rsid w:val="60B9366B"/>
    <w:rsid w:val="62AA63A9"/>
    <w:rsid w:val="62B9483E"/>
    <w:rsid w:val="63440216"/>
    <w:rsid w:val="65134AC1"/>
    <w:rsid w:val="652A557F"/>
    <w:rsid w:val="663C4D30"/>
    <w:rsid w:val="66650F64"/>
    <w:rsid w:val="66F742B1"/>
    <w:rsid w:val="675D1C3B"/>
    <w:rsid w:val="694B0DA7"/>
    <w:rsid w:val="697E40EB"/>
    <w:rsid w:val="6986411A"/>
    <w:rsid w:val="69D56401"/>
    <w:rsid w:val="6A694D9B"/>
    <w:rsid w:val="6AB73D58"/>
    <w:rsid w:val="6B820FEA"/>
    <w:rsid w:val="6C347499"/>
    <w:rsid w:val="6C35512E"/>
    <w:rsid w:val="6CE81FA7"/>
    <w:rsid w:val="6F282B2F"/>
    <w:rsid w:val="6F63625D"/>
    <w:rsid w:val="6F775864"/>
    <w:rsid w:val="6FC20E51"/>
    <w:rsid w:val="700E2520"/>
    <w:rsid w:val="72D57F0A"/>
    <w:rsid w:val="73515B5B"/>
    <w:rsid w:val="735E0012"/>
    <w:rsid w:val="736B56E0"/>
    <w:rsid w:val="73747CE1"/>
    <w:rsid w:val="73B01E1C"/>
    <w:rsid w:val="73D74B24"/>
    <w:rsid w:val="73EF00BF"/>
    <w:rsid w:val="75D05CCE"/>
    <w:rsid w:val="76837EFF"/>
    <w:rsid w:val="76FA1255"/>
    <w:rsid w:val="77664B3C"/>
    <w:rsid w:val="77AE203F"/>
    <w:rsid w:val="77FF0DFC"/>
    <w:rsid w:val="7812586D"/>
    <w:rsid w:val="786C7F30"/>
    <w:rsid w:val="79B71F83"/>
    <w:rsid w:val="79D16AD3"/>
    <w:rsid w:val="7A212F9C"/>
    <w:rsid w:val="7A3902E6"/>
    <w:rsid w:val="7B643141"/>
    <w:rsid w:val="7C9C2DAE"/>
    <w:rsid w:val="7CD10CAA"/>
    <w:rsid w:val="7D4B713E"/>
    <w:rsid w:val="7DA3599B"/>
    <w:rsid w:val="7DE828B4"/>
    <w:rsid w:val="7E53749D"/>
    <w:rsid w:val="7EB77A2B"/>
    <w:rsid w:val="7FB53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9E11CEE"/>
  <w15:docId w15:val="{FBDB4549-FB3A-4E6C-B3D3-4727EF1C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2"/>
    <w:autoRedefine/>
    <w:qFormat/>
    <w:rsid w:val="00F76517"/>
    <w:pPr>
      <w:widowControl w:val="0"/>
      <w:spacing w:line="480" w:lineRule="exact"/>
    </w:pPr>
    <w:rPr>
      <w:rFonts w:ascii="宋体" w:eastAsia="宋体" w:hAnsi="宋体" w:cs="Times New Roman"/>
      <w:kern w:val="2"/>
      <w:sz w:val="21"/>
      <w:szCs w:val="21"/>
    </w:rPr>
  </w:style>
  <w:style w:type="paragraph" w:styleId="1">
    <w:name w:val="heading 1"/>
    <w:basedOn w:val="a1"/>
    <w:next w:val="a1"/>
    <w:link w:val="10"/>
    <w:autoRedefine/>
    <w:qFormat/>
    <w:rsid w:val="00341192"/>
    <w:pPr>
      <w:keepNext/>
      <w:keepLines/>
      <w:spacing w:before="340" w:after="330" w:line="440" w:lineRule="exact"/>
      <w:jc w:val="center"/>
      <w:outlineLvl w:val="0"/>
    </w:pPr>
    <w:rPr>
      <w:b/>
      <w:bCs/>
      <w:kern w:val="44"/>
      <w:sz w:val="44"/>
      <w:szCs w:val="44"/>
    </w:rPr>
  </w:style>
  <w:style w:type="paragraph" w:styleId="2">
    <w:name w:val="heading 2"/>
    <w:basedOn w:val="a1"/>
    <w:next w:val="a1"/>
    <w:link w:val="20"/>
    <w:autoRedefine/>
    <w:qFormat/>
    <w:rsid w:val="00C70410"/>
    <w:pPr>
      <w:keepNext/>
      <w:keepLines/>
      <w:spacing w:before="260" w:after="260" w:line="415" w:lineRule="auto"/>
      <w:outlineLvl w:val="1"/>
    </w:pPr>
    <w:rPr>
      <w:rFonts w:cs="FangSong_GB2312-Identity-H"/>
      <w:kern w:val="0"/>
      <w:sz w:val="24"/>
      <w:szCs w:val="32"/>
    </w:rPr>
  </w:style>
  <w:style w:type="paragraph" w:styleId="30">
    <w:name w:val="heading 3"/>
    <w:basedOn w:val="a1"/>
    <w:next w:val="a1"/>
    <w:link w:val="31"/>
    <w:autoRedefine/>
    <w:uiPriority w:val="99"/>
    <w:qFormat/>
    <w:rsid w:val="00905015"/>
    <w:pPr>
      <w:keepNext/>
      <w:keepLines/>
      <w:spacing w:before="20" w:after="20" w:line="415" w:lineRule="auto"/>
      <w:ind w:firstLineChars="49" w:firstLine="103"/>
      <w:outlineLvl w:val="2"/>
    </w:pPr>
    <w:rPr>
      <w:bCs/>
    </w:rPr>
  </w:style>
  <w:style w:type="paragraph" w:styleId="4">
    <w:name w:val="heading 4"/>
    <w:basedOn w:val="a1"/>
    <w:next w:val="a1"/>
    <w:link w:val="40"/>
    <w:autoRedefine/>
    <w:uiPriority w:val="99"/>
    <w:qFormat/>
    <w:pPr>
      <w:keepNext/>
      <w:keepLines/>
      <w:spacing w:before="280" w:after="290" w:line="374" w:lineRule="auto"/>
      <w:outlineLvl w:val="3"/>
    </w:pPr>
    <w:rPr>
      <w:rFonts w:ascii="Cambria" w:hAnsi="Cambria" w:hint="eastAsia"/>
      <w:b/>
      <w:sz w:val="28"/>
      <w:szCs w:val="20"/>
    </w:rPr>
  </w:style>
  <w:style w:type="paragraph" w:styleId="5">
    <w:name w:val="heading 5"/>
    <w:basedOn w:val="a1"/>
    <w:next w:val="a1"/>
    <w:link w:val="50"/>
    <w:autoRedefine/>
    <w:qFormat/>
    <w:pPr>
      <w:keepNext/>
      <w:keepLines/>
      <w:spacing w:before="280" w:after="290" w:line="376" w:lineRule="auto"/>
      <w:outlineLvl w:val="4"/>
    </w:pPr>
    <w:rPr>
      <w:b/>
      <w:bCs/>
      <w:sz w:val="28"/>
      <w:szCs w:val="28"/>
    </w:rPr>
  </w:style>
  <w:style w:type="paragraph" w:styleId="6">
    <w:name w:val="heading 6"/>
    <w:basedOn w:val="a1"/>
    <w:next w:val="a1"/>
    <w:link w:val="60"/>
    <w:autoRedefine/>
    <w:qFormat/>
    <w:pPr>
      <w:keepNext/>
      <w:keepLines/>
      <w:widowControl/>
      <w:tabs>
        <w:tab w:val="left" w:pos="1440"/>
      </w:tabs>
      <w:spacing w:before="240" w:after="64" w:line="319" w:lineRule="auto"/>
      <w:ind w:left="1152" w:hanging="1152"/>
      <w:outlineLvl w:val="5"/>
    </w:pPr>
    <w:rPr>
      <w:rFonts w:ascii="Arial" w:eastAsia="黑体" w:hAnsi="Arial"/>
      <w:b/>
      <w:bCs/>
      <w:kern w:val="0"/>
      <w:sz w:val="24"/>
    </w:rPr>
  </w:style>
  <w:style w:type="paragraph" w:styleId="7">
    <w:name w:val="heading 7"/>
    <w:basedOn w:val="a1"/>
    <w:next w:val="a1"/>
    <w:link w:val="70"/>
    <w:autoRedefine/>
    <w:qFormat/>
    <w:pPr>
      <w:keepNext/>
      <w:keepLines/>
      <w:widowControl/>
      <w:tabs>
        <w:tab w:val="left" w:pos="2520"/>
      </w:tabs>
      <w:spacing w:before="240" w:after="64" w:line="319" w:lineRule="auto"/>
      <w:ind w:left="1296" w:hanging="1296"/>
      <w:outlineLvl w:val="6"/>
    </w:pPr>
    <w:rPr>
      <w:b/>
      <w:bCs/>
      <w:kern w:val="0"/>
      <w:sz w:val="24"/>
    </w:rPr>
  </w:style>
  <w:style w:type="paragraph" w:styleId="8">
    <w:name w:val="heading 8"/>
    <w:basedOn w:val="a1"/>
    <w:next w:val="a1"/>
    <w:link w:val="80"/>
    <w:autoRedefine/>
    <w:qFormat/>
    <w:pPr>
      <w:keepNext/>
      <w:keepLines/>
      <w:widowControl/>
      <w:tabs>
        <w:tab w:val="left" w:pos="1440"/>
      </w:tabs>
      <w:spacing w:before="240" w:after="64" w:line="319" w:lineRule="auto"/>
      <w:ind w:left="1440" w:hanging="1440"/>
      <w:outlineLvl w:val="7"/>
    </w:pPr>
    <w:rPr>
      <w:rFonts w:ascii="Arial" w:eastAsia="黑体" w:hAnsi="Arial"/>
      <w:kern w:val="0"/>
      <w:sz w:val="24"/>
    </w:rPr>
  </w:style>
  <w:style w:type="paragraph" w:styleId="9">
    <w:name w:val="heading 9"/>
    <w:basedOn w:val="a1"/>
    <w:next w:val="a1"/>
    <w:link w:val="90"/>
    <w:autoRedefine/>
    <w:qFormat/>
    <w:pPr>
      <w:keepNext/>
      <w:keepLines/>
      <w:widowControl/>
      <w:tabs>
        <w:tab w:val="left" w:pos="1584"/>
      </w:tabs>
      <w:spacing w:before="240" w:after="64" w:line="319" w:lineRule="auto"/>
      <w:ind w:left="1584" w:hanging="1584"/>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autoRedefine/>
    <w:uiPriority w:val="39"/>
    <w:qFormat/>
    <w:pPr>
      <w:ind w:leftChars="1200" w:left="2520"/>
    </w:pPr>
  </w:style>
  <w:style w:type="paragraph" w:styleId="a">
    <w:name w:val="List Number"/>
    <w:basedOn w:val="a1"/>
    <w:autoRedefine/>
    <w:qFormat/>
    <w:pPr>
      <w:widowControl/>
      <w:numPr>
        <w:numId w:val="1"/>
      </w:numPr>
      <w:tabs>
        <w:tab w:val="left" w:pos="454"/>
        <w:tab w:val="left" w:pos="720"/>
      </w:tabs>
      <w:spacing w:afterLines="50"/>
      <w:ind w:left="454" w:hanging="284"/>
    </w:pPr>
    <w:rPr>
      <w:kern w:val="0"/>
      <w:sz w:val="24"/>
      <w:szCs w:val="20"/>
    </w:rPr>
  </w:style>
  <w:style w:type="paragraph" w:styleId="a5">
    <w:name w:val="Normal Indent"/>
    <w:basedOn w:val="a1"/>
    <w:link w:val="a6"/>
    <w:autoRedefine/>
    <w:qFormat/>
    <w:pPr>
      <w:ind w:firstLine="420"/>
    </w:pPr>
    <w:rPr>
      <w:b/>
      <w:sz w:val="24"/>
      <w:szCs w:val="20"/>
    </w:rPr>
  </w:style>
  <w:style w:type="paragraph" w:styleId="a7">
    <w:name w:val="caption"/>
    <w:basedOn w:val="a1"/>
    <w:next w:val="a1"/>
    <w:autoRedefine/>
    <w:qFormat/>
    <w:rPr>
      <w:rFonts w:ascii="Cambria" w:eastAsia="黑体" w:hAnsi="Cambria"/>
      <w:sz w:val="20"/>
      <w:szCs w:val="20"/>
    </w:rPr>
  </w:style>
  <w:style w:type="paragraph" w:styleId="a8">
    <w:name w:val="Document Map"/>
    <w:basedOn w:val="a1"/>
    <w:link w:val="a9"/>
    <w:autoRedefine/>
    <w:qFormat/>
    <w:pPr>
      <w:shd w:val="clear" w:color="auto" w:fill="000080"/>
    </w:pPr>
  </w:style>
  <w:style w:type="paragraph" w:styleId="aa">
    <w:name w:val="annotation text"/>
    <w:basedOn w:val="a1"/>
    <w:link w:val="ab"/>
    <w:autoRedefine/>
    <w:uiPriority w:val="99"/>
    <w:unhideWhenUsed/>
    <w:qFormat/>
    <w:rPr>
      <w:szCs w:val="20"/>
    </w:rPr>
  </w:style>
  <w:style w:type="paragraph" w:styleId="32">
    <w:name w:val="Body Text 3"/>
    <w:basedOn w:val="a1"/>
    <w:link w:val="33"/>
    <w:autoRedefine/>
    <w:qFormat/>
    <w:rPr>
      <w:sz w:val="24"/>
      <w:szCs w:val="20"/>
    </w:rPr>
  </w:style>
  <w:style w:type="paragraph" w:styleId="ac">
    <w:name w:val="Body Text"/>
    <w:basedOn w:val="a1"/>
    <w:next w:val="a1"/>
    <w:link w:val="11"/>
    <w:autoRedefine/>
    <w:qFormat/>
    <w:rsid w:val="00B658F7"/>
    <w:pPr>
      <w:spacing w:after="120"/>
      <w:jc w:val="center"/>
    </w:pPr>
    <w:rPr>
      <w:sz w:val="48"/>
      <w:szCs w:val="48"/>
    </w:rPr>
  </w:style>
  <w:style w:type="paragraph" w:styleId="ad">
    <w:name w:val="Body Text Indent"/>
    <w:basedOn w:val="a1"/>
    <w:next w:val="ae"/>
    <w:link w:val="af"/>
    <w:autoRedefine/>
    <w:qFormat/>
    <w:pPr>
      <w:spacing w:line="360" w:lineRule="auto"/>
      <w:ind w:firstLine="420"/>
    </w:pPr>
    <w:rPr>
      <w:sz w:val="24"/>
      <w:szCs w:val="20"/>
    </w:rPr>
  </w:style>
  <w:style w:type="paragraph" w:styleId="ae">
    <w:name w:val="envelope return"/>
    <w:basedOn w:val="a1"/>
    <w:autoRedefine/>
    <w:qFormat/>
    <w:pPr>
      <w:snapToGrid w:val="0"/>
    </w:pPr>
    <w:rPr>
      <w:rFonts w:ascii="Arial" w:hAnsi="Arial"/>
    </w:rPr>
  </w:style>
  <w:style w:type="paragraph" w:styleId="3">
    <w:name w:val="List Number 3"/>
    <w:basedOn w:val="a1"/>
    <w:autoRedefine/>
    <w:qFormat/>
    <w:pPr>
      <w:numPr>
        <w:numId w:val="2"/>
      </w:numPr>
      <w:tabs>
        <w:tab w:val="left" w:pos="1200"/>
      </w:tabs>
    </w:pPr>
  </w:style>
  <w:style w:type="paragraph" w:styleId="21">
    <w:name w:val="List 2"/>
    <w:basedOn w:val="a1"/>
    <w:autoRedefine/>
    <w:qFormat/>
    <w:pPr>
      <w:ind w:leftChars="200" w:left="100" w:hangingChars="200" w:hanging="200"/>
    </w:pPr>
    <w:rPr>
      <w:sz w:val="28"/>
    </w:rPr>
  </w:style>
  <w:style w:type="paragraph" w:styleId="TOC5">
    <w:name w:val="toc 5"/>
    <w:basedOn w:val="a1"/>
    <w:next w:val="a1"/>
    <w:autoRedefine/>
    <w:uiPriority w:val="39"/>
    <w:qFormat/>
    <w:pPr>
      <w:ind w:leftChars="800" w:left="1680"/>
    </w:pPr>
  </w:style>
  <w:style w:type="paragraph" w:styleId="TOC3">
    <w:name w:val="toc 3"/>
    <w:basedOn w:val="a1"/>
    <w:next w:val="a1"/>
    <w:autoRedefine/>
    <w:uiPriority w:val="39"/>
    <w:qFormat/>
    <w:pPr>
      <w:ind w:leftChars="400" w:left="840"/>
    </w:pPr>
  </w:style>
  <w:style w:type="paragraph" w:styleId="af0">
    <w:name w:val="Plain Text"/>
    <w:basedOn w:val="a1"/>
    <w:link w:val="af1"/>
    <w:autoRedefine/>
    <w:qFormat/>
    <w:rsid w:val="005C6856"/>
    <w:pPr>
      <w:snapToGrid w:val="0"/>
      <w:spacing w:after="120" w:line="440" w:lineRule="exact"/>
    </w:pPr>
    <w:rPr>
      <w:lang w:bidi="th-TH"/>
    </w:rPr>
  </w:style>
  <w:style w:type="paragraph" w:styleId="TOC8">
    <w:name w:val="toc 8"/>
    <w:basedOn w:val="a1"/>
    <w:next w:val="a1"/>
    <w:autoRedefine/>
    <w:uiPriority w:val="39"/>
    <w:qFormat/>
    <w:pPr>
      <w:ind w:leftChars="1400" w:left="2940"/>
    </w:pPr>
  </w:style>
  <w:style w:type="paragraph" w:styleId="af2">
    <w:name w:val="Date"/>
    <w:basedOn w:val="a1"/>
    <w:next w:val="a1"/>
    <w:link w:val="af3"/>
    <w:autoRedefine/>
    <w:qFormat/>
    <w:pPr>
      <w:ind w:leftChars="2500" w:left="100"/>
    </w:pPr>
  </w:style>
  <w:style w:type="paragraph" w:styleId="22">
    <w:name w:val="Body Text Indent 2"/>
    <w:basedOn w:val="a1"/>
    <w:link w:val="23"/>
    <w:autoRedefine/>
    <w:qFormat/>
    <w:pPr>
      <w:spacing w:line="420" w:lineRule="exact"/>
      <w:ind w:firstLine="525"/>
    </w:pPr>
    <w:rPr>
      <w:szCs w:val="20"/>
    </w:rPr>
  </w:style>
  <w:style w:type="paragraph" w:styleId="af4">
    <w:name w:val="Balloon Text"/>
    <w:basedOn w:val="a1"/>
    <w:link w:val="af5"/>
    <w:autoRedefine/>
    <w:uiPriority w:val="99"/>
    <w:unhideWhenUsed/>
    <w:qFormat/>
    <w:rPr>
      <w:sz w:val="18"/>
      <w:szCs w:val="18"/>
    </w:rPr>
  </w:style>
  <w:style w:type="paragraph" w:styleId="af6">
    <w:name w:val="footer"/>
    <w:basedOn w:val="a1"/>
    <w:link w:val="12"/>
    <w:autoRedefine/>
    <w:uiPriority w:val="99"/>
    <w:qFormat/>
    <w:pPr>
      <w:tabs>
        <w:tab w:val="center" w:pos="4153"/>
        <w:tab w:val="right" w:pos="8306"/>
      </w:tabs>
      <w:snapToGrid w:val="0"/>
    </w:pPr>
    <w:rPr>
      <w:sz w:val="18"/>
      <w:szCs w:val="20"/>
    </w:rPr>
  </w:style>
  <w:style w:type="paragraph" w:styleId="af7">
    <w:name w:val="header"/>
    <w:basedOn w:val="a1"/>
    <w:link w:val="af8"/>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TOC1">
    <w:name w:val="toc 1"/>
    <w:basedOn w:val="a1"/>
    <w:next w:val="a1"/>
    <w:autoRedefine/>
    <w:uiPriority w:val="39"/>
    <w:qFormat/>
  </w:style>
  <w:style w:type="paragraph" w:styleId="TOC4">
    <w:name w:val="toc 4"/>
    <w:basedOn w:val="a1"/>
    <w:next w:val="a1"/>
    <w:autoRedefine/>
    <w:uiPriority w:val="39"/>
    <w:qFormat/>
    <w:pPr>
      <w:ind w:leftChars="600" w:left="1260"/>
    </w:pPr>
  </w:style>
  <w:style w:type="paragraph" w:styleId="af9">
    <w:name w:val="Subtitle"/>
    <w:basedOn w:val="a1"/>
    <w:next w:val="a1"/>
    <w:link w:val="13"/>
    <w:autoRedefine/>
    <w:qFormat/>
    <w:pPr>
      <w:spacing w:before="240" w:after="60" w:line="312" w:lineRule="auto"/>
      <w:outlineLvl w:val="1"/>
    </w:pPr>
    <w:rPr>
      <w:rFonts w:ascii="Cambria" w:hAnsi="Cambria"/>
      <w:b/>
      <w:bCs/>
      <w:kern w:val="28"/>
      <w:sz w:val="32"/>
      <w:szCs w:val="32"/>
    </w:rPr>
  </w:style>
  <w:style w:type="paragraph" w:styleId="afa">
    <w:name w:val="List"/>
    <w:basedOn w:val="a1"/>
    <w:autoRedefine/>
    <w:qFormat/>
    <w:pPr>
      <w:ind w:left="200" w:hangingChars="200" w:hanging="200"/>
    </w:pPr>
    <w:rPr>
      <w:sz w:val="28"/>
    </w:rPr>
  </w:style>
  <w:style w:type="paragraph" w:styleId="afb">
    <w:name w:val="footnote text"/>
    <w:basedOn w:val="a1"/>
    <w:link w:val="afc"/>
    <w:autoRedefine/>
    <w:qFormat/>
    <w:rPr>
      <w:sz w:val="20"/>
      <w:szCs w:val="20"/>
    </w:rPr>
  </w:style>
  <w:style w:type="paragraph" w:styleId="TOC6">
    <w:name w:val="toc 6"/>
    <w:basedOn w:val="a1"/>
    <w:next w:val="a1"/>
    <w:autoRedefine/>
    <w:uiPriority w:val="39"/>
    <w:qFormat/>
    <w:pPr>
      <w:ind w:leftChars="1000" w:left="2100"/>
    </w:pPr>
  </w:style>
  <w:style w:type="paragraph" w:styleId="34">
    <w:name w:val="Body Text Indent 3"/>
    <w:basedOn w:val="a1"/>
    <w:link w:val="35"/>
    <w:autoRedefine/>
    <w:qFormat/>
    <w:pPr>
      <w:spacing w:after="120"/>
      <w:ind w:leftChars="200" w:left="420"/>
    </w:pPr>
    <w:rPr>
      <w:sz w:val="16"/>
      <w:szCs w:val="16"/>
    </w:rPr>
  </w:style>
  <w:style w:type="paragraph" w:styleId="afd">
    <w:name w:val="table of figures"/>
    <w:basedOn w:val="a1"/>
    <w:next w:val="a1"/>
    <w:autoRedefine/>
    <w:qFormat/>
    <w:pPr>
      <w:ind w:leftChars="200" w:left="200" w:hangingChars="200" w:hanging="200"/>
    </w:pPr>
  </w:style>
  <w:style w:type="paragraph" w:styleId="TOC2">
    <w:name w:val="toc 2"/>
    <w:basedOn w:val="a1"/>
    <w:next w:val="a1"/>
    <w:autoRedefine/>
    <w:uiPriority w:val="39"/>
    <w:qFormat/>
    <w:pPr>
      <w:ind w:leftChars="200" w:left="420"/>
    </w:pPr>
  </w:style>
  <w:style w:type="paragraph" w:styleId="TOC9">
    <w:name w:val="toc 9"/>
    <w:basedOn w:val="a1"/>
    <w:next w:val="a1"/>
    <w:autoRedefine/>
    <w:uiPriority w:val="39"/>
    <w:qFormat/>
    <w:pPr>
      <w:ind w:leftChars="1600" w:left="3360"/>
    </w:pPr>
  </w:style>
  <w:style w:type="paragraph" w:styleId="24">
    <w:name w:val="Body Text 2"/>
    <w:basedOn w:val="a1"/>
    <w:link w:val="25"/>
    <w:autoRedefine/>
    <w:qFormat/>
    <w:pPr>
      <w:widowControl/>
      <w:snapToGrid w:val="0"/>
      <w:spacing w:before="50" w:afterLines="50" w:line="400" w:lineRule="exact"/>
    </w:pPr>
    <w:rPr>
      <w:color w:val="000000"/>
      <w:sz w:val="24"/>
    </w:rPr>
  </w:style>
  <w:style w:type="paragraph" w:styleId="26">
    <w:name w:val="List Continue 2"/>
    <w:basedOn w:val="a1"/>
    <w:autoRedefine/>
    <w:qFormat/>
    <w:pPr>
      <w:spacing w:after="120"/>
      <w:ind w:left="840"/>
    </w:pPr>
  </w:style>
  <w:style w:type="paragraph" w:styleId="afe">
    <w:name w:val="Normal (Web)"/>
    <w:basedOn w:val="a1"/>
    <w:autoRedefine/>
    <w:uiPriority w:val="99"/>
    <w:qFormat/>
    <w:pPr>
      <w:widowControl/>
      <w:spacing w:before="100" w:beforeAutospacing="1" w:after="100" w:afterAutospacing="1"/>
    </w:pPr>
    <w:rPr>
      <w:rFonts w:cs="宋体"/>
      <w:kern w:val="0"/>
      <w:sz w:val="24"/>
    </w:rPr>
  </w:style>
  <w:style w:type="paragraph" w:styleId="aff">
    <w:name w:val="Title"/>
    <w:basedOn w:val="a1"/>
    <w:next w:val="a1"/>
    <w:link w:val="14"/>
    <w:autoRedefine/>
    <w:uiPriority w:val="10"/>
    <w:qFormat/>
    <w:pPr>
      <w:adjustRightInd w:val="0"/>
      <w:spacing w:before="240" w:after="60" w:line="420" w:lineRule="atLeast"/>
      <w:textAlignment w:val="baseline"/>
      <w:outlineLvl w:val="0"/>
    </w:pPr>
    <w:rPr>
      <w:rFonts w:ascii="Arial" w:hAnsi="Arial"/>
      <w:b/>
      <w:kern w:val="0"/>
      <w:sz w:val="32"/>
      <w:szCs w:val="20"/>
    </w:rPr>
  </w:style>
  <w:style w:type="paragraph" w:styleId="aff0">
    <w:name w:val="annotation subject"/>
    <w:basedOn w:val="aa"/>
    <w:next w:val="aa"/>
    <w:link w:val="aff1"/>
    <w:autoRedefine/>
    <w:qFormat/>
    <w:rPr>
      <w:b/>
      <w:bCs/>
      <w:szCs w:val="24"/>
    </w:rPr>
  </w:style>
  <w:style w:type="paragraph" w:styleId="aff2">
    <w:name w:val="Body Text First Indent"/>
    <w:basedOn w:val="ac"/>
    <w:link w:val="aff3"/>
    <w:autoRedefine/>
    <w:uiPriority w:val="99"/>
    <w:unhideWhenUsed/>
    <w:qFormat/>
    <w:pPr>
      <w:ind w:firstLineChars="100" w:firstLine="420"/>
    </w:pPr>
  </w:style>
  <w:style w:type="paragraph" w:styleId="27">
    <w:name w:val="Body Text First Indent 2"/>
    <w:basedOn w:val="ad"/>
    <w:autoRedefine/>
    <w:qFormat/>
    <w:pPr>
      <w:ind w:firstLineChars="200" w:firstLine="200"/>
    </w:pPr>
  </w:style>
  <w:style w:type="table" w:styleId="aff4">
    <w:name w:val="Table Grid"/>
    <w:basedOn w:val="a3"/>
    <w:autoRedefine/>
    <w:uiPriority w:val="99"/>
    <w:unhideWhenUsed/>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Strong"/>
    <w:autoRedefine/>
    <w:qFormat/>
    <w:rPr>
      <w:b/>
      <w:bCs/>
    </w:rPr>
  </w:style>
  <w:style w:type="character" w:styleId="aff6">
    <w:name w:val="page number"/>
    <w:autoRedefine/>
    <w:qFormat/>
  </w:style>
  <w:style w:type="character" w:styleId="aff7">
    <w:name w:val="FollowedHyperlink"/>
    <w:autoRedefine/>
    <w:qFormat/>
    <w:rPr>
      <w:color w:val="800080"/>
      <w:u w:val="none"/>
    </w:rPr>
  </w:style>
  <w:style w:type="character" w:styleId="aff8">
    <w:name w:val="Emphasis"/>
    <w:autoRedefine/>
    <w:uiPriority w:val="20"/>
    <w:qFormat/>
    <w:rPr>
      <w:i/>
      <w:iCs/>
    </w:rPr>
  </w:style>
  <w:style w:type="character" w:styleId="aff9">
    <w:name w:val="Hyperlink"/>
    <w:autoRedefine/>
    <w:uiPriority w:val="99"/>
    <w:qFormat/>
    <w:rPr>
      <w:color w:val="0000FF"/>
      <w:u w:val="none"/>
    </w:rPr>
  </w:style>
  <w:style w:type="character" w:styleId="affa">
    <w:name w:val="annotation reference"/>
    <w:autoRedefine/>
    <w:qFormat/>
    <w:rPr>
      <w:sz w:val="21"/>
      <w:szCs w:val="21"/>
    </w:rPr>
  </w:style>
  <w:style w:type="character" w:styleId="affb">
    <w:name w:val="footnote reference"/>
    <w:autoRedefine/>
    <w:qFormat/>
    <w:rPr>
      <w:vertAlign w:val="superscript"/>
    </w:rPr>
  </w:style>
  <w:style w:type="paragraph" w:customStyle="1" w:styleId="affc">
    <w:name w:val="段"/>
    <w:next w:val="a1"/>
    <w:autoRedefine/>
    <w:qFormat/>
    <w:pPr>
      <w:autoSpaceDE w:val="0"/>
      <w:autoSpaceDN w:val="0"/>
      <w:ind w:firstLine="200"/>
      <w:jc w:val="both"/>
    </w:pPr>
    <w:rPr>
      <w:rFonts w:ascii="宋体" w:eastAsia="宋体" w:hAnsi="Times New Roman" w:cs="Times New Roman"/>
      <w:sz w:val="21"/>
      <w:szCs w:val="22"/>
    </w:rPr>
  </w:style>
  <w:style w:type="character" w:customStyle="1" w:styleId="10">
    <w:name w:val="标题 1 字符"/>
    <w:basedOn w:val="a2"/>
    <w:link w:val="1"/>
    <w:autoRedefine/>
    <w:qFormat/>
    <w:rsid w:val="00341192"/>
    <w:rPr>
      <w:rFonts w:ascii="宋体" w:eastAsia="宋体" w:hAnsi="宋体" w:cs="Times New Roman"/>
      <w:b/>
      <w:bCs/>
      <w:kern w:val="44"/>
      <w:sz w:val="44"/>
      <w:szCs w:val="44"/>
    </w:rPr>
  </w:style>
  <w:style w:type="character" w:customStyle="1" w:styleId="20">
    <w:name w:val="标题 2 字符"/>
    <w:basedOn w:val="a2"/>
    <w:link w:val="2"/>
    <w:autoRedefine/>
    <w:qFormat/>
    <w:rsid w:val="00C70410"/>
    <w:rPr>
      <w:rFonts w:ascii="宋体" w:eastAsia="宋体" w:hAnsi="宋体" w:cs="FangSong_GB2312-Identity-H"/>
      <w:sz w:val="24"/>
      <w:szCs w:val="32"/>
    </w:rPr>
  </w:style>
  <w:style w:type="character" w:customStyle="1" w:styleId="31">
    <w:name w:val="标题 3 字符"/>
    <w:basedOn w:val="a2"/>
    <w:link w:val="30"/>
    <w:autoRedefine/>
    <w:uiPriority w:val="99"/>
    <w:qFormat/>
    <w:rsid w:val="00905015"/>
    <w:rPr>
      <w:rFonts w:ascii="宋体" w:eastAsia="宋体" w:hAnsi="宋体" w:cs="Times New Roman"/>
      <w:bCs/>
      <w:kern w:val="2"/>
      <w:sz w:val="21"/>
      <w:szCs w:val="21"/>
    </w:rPr>
  </w:style>
  <w:style w:type="character" w:customStyle="1" w:styleId="40">
    <w:name w:val="标题 4 字符"/>
    <w:basedOn w:val="a2"/>
    <w:link w:val="4"/>
    <w:autoRedefine/>
    <w:uiPriority w:val="99"/>
    <w:qFormat/>
    <w:rPr>
      <w:rFonts w:ascii="Cambria" w:eastAsia="宋体" w:hAnsi="Cambria" w:cs="Times New Roman"/>
      <w:b/>
      <w:sz w:val="28"/>
      <w:szCs w:val="20"/>
    </w:rPr>
  </w:style>
  <w:style w:type="character" w:customStyle="1" w:styleId="50">
    <w:name w:val="标题 5 字符"/>
    <w:basedOn w:val="a2"/>
    <w:link w:val="5"/>
    <w:autoRedefine/>
    <w:qFormat/>
    <w:rPr>
      <w:rFonts w:ascii="Times New Roman" w:eastAsia="宋体" w:hAnsi="Times New Roman" w:cs="Times New Roman"/>
      <w:b/>
      <w:bCs/>
      <w:sz w:val="28"/>
      <w:szCs w:val="28"/>
    </w:rPr>
  </w:style>
  <w:style w:type="character" w:customStyle="1" w:styleId="60">
    <w:name w:val="标题 6 字符"/>
    <w:basedOn w:val="a2"/>
    <w:link w:val="6"/>
    <w:autoRedefine/>
    <w:qFormat/>
    <w:rPr>
      <w:rFonts w:ascii="Arial" w:eastAsia="黑体" w:hAnsi="Arial" w:cs="Times New Roman"/>
      <w:b/>
      <w:bCs/>
      <w:kern w:val="0"/>
      <w:sz w:val="24"/>
    </w:rPr>
  </w:style>
  <w:style w:type="character" w:customStyle="1" w:styleId="70">
    <w:name w:val="标题 7 字符"/>
    <w:basedOn w:val="a2"/>
    <w:link w:val="7"/>
    <w:autoRedefine/>
    <w:qFormat/>
    <w:rPr>
      <w:rFonts w:ascii="Times New Roman" w:eastAsia="宋体" w:hAnsi="Times New Roman" w:cs="Times New Roman"/>
      <w:b/>
      <w:bCs/>
      <w:kern w:val="0"/>
      <w:sz w:val="24"/>
    </w:rPr>
  </w:style>
  <w:style w:type="character" w:customStyle="1" w:styleId="80">
    <w:name w:val="标题 8 字符"/>
    <w:basedOn w:val="a2"/>
    <w:link w:val="8"/>
    <w:autoRedefine/>
    <w:qFormat/>
    <w:rPr>
      <w:rFonts w:ascii="Arial" w:eastAsia="黑体" w:hAnsi="Arial" w:cs="Times New Roman"/>
      <w:kern w:val="0"/>
      <w:sz w:val="24"/>
    </w:rPr>
  </w:style>
  <w:style w:type="character" w:customStyle="1" w:styleId="90">
    <w:name w:val="标题 9 字符"/>
    <w:basedOn w:val="a2"/>
    <w:link w:val="9"/>
    <w:autoRedefine/>
    <w:qFormat/>
    <w:rPr>
      <w:rFonts w:ascii="Arial" w:eastAsia="黑体" w:hAnsi="Arial" w:cs="Times New Roman"/>
      <w:kern w:val="0"/>
      <w:szCs w:val="21"/>
    </w:rPr>
  </w:style>
  <w:style w:type="character" w:customStyle="1" w:styleId="a6">
    <w:name w:val="正文缩进 字符"/>
    <w:link w:val="a5"/>
    <w:autoRedefine/>
    <w:qFormat/>
    <w:rPr>
      <w:rFonts w:ascii="Times New Roman" w:eastAsia="宋体" w:hAnsi="Times New Roman" w:cs="Times New Roman"/>
      <w:b/>
      <w:sz w:val="24"/>
      <w:szCs w:val="20"/>
    </w:rPr>
  </w:style>
  <w:style w:type="character" w:customStyle="1" w:styleId="a9">
    <w:name w:val="文档结构图 字符"/>
    <w:basedOn w:val="a2"/>
    <w:link w:val="a8"/>
    <w:autoRedefine/>
    <w:qFormat/>
    <w:rPr>
      <w:rFonts w:ascii="Times New Roman" w:eastAsia="宋体" w:hAnsi="Times New Roman" w:cs="Times New Roman"/>
      <w:shd w:val="clear" w:color="auto" w:fill="000080"/>
    </w:rPr>
  </w:style>
  <w:style w:type="character" w:customStyle="1" w:styleId="ab">
    <w:name w:val="批注文字 字符"/>
    <w:basedOn w:val="a2"/>
    <w:link w:val="aa"/>
    <w:autoRedefine/>
    <w:uiPriority w:val="99"/>
    <w:qFormat/>
    <w:rPr>
      <w:rFonts w:ascii="Times New Roman" w:eastAsia="宋体" w:hAnsi="Times New Roman" w:cs="Times New Roman"/>
      <w:szCs w:val="20"/>
    </w:rPr>
  </w:style>
  <w:style w:type="character" w:customStyle="1" w:styleId="33">
    <w:name w:val="正文文本 3 字符"/>
    <w:basedOn w:val="a2"/>
    <w:link w:val="32"/>
    <w:autoRedefine/>
    <w:qFormat/>
    <w:rPr>
      <w:rFonts w:ascii="宋体" w:eastAsia="宋体" w:hAnsi="Times New Roman" w:cs="Times New Roman"/>
      <w:sz w:val="24"/>
      <w:szCs w:val="20"/>
    </w:rPr>
  </w:style>
  <w:style w:type="character" w:customStyle="1" w:styleId="11">
    <w:name w:val="正文文本 字符1"/>
    <w:basedOn w:val="a2"/>
    <w:link w:val="ac"/>
    <w:autoRedefine/>
    <w:qFormat/>
    <w:rsid w:val="00B658F7"/>
    <w:rPr>
      <w:rFonts w:ascii="宋体" w:eastAsia="宋体" w:hAnsi="宋体" w:cs="Times New Roman"/>
      <w:kern w:val="2"/>
      <w:sz w:val="48"/>
      <w:szCs w:val="48"/>
    </w:rPr>
  </w:style>
  <w:style w:type="character" w:customStyle="1" w:styleId="af">
    <w:name w:val="正文文本缩进 字符"/>
    <w:basedOn w:val="a2"/>
    <w:link w:val="ad"/>
    <w:autoRedefine/>
    <w:qFormat/>
    <w:rPr>
      <w:rFonts w:ascii="宋体" w:eastAsia="宋体" w:hAnsi="Times New Roman" w:cs="Times New Roman"/>
      <w:sz w:val="24"/>
      <w:szCs w:val="20"/>
    </w:rPr>
  </w:style>
  <w:style w:type="character" w:customStyle="1" w:styleId="af1">
    <w:name w:val="纯文本 字符"/>
    <w:basedOn w:val="a2"/>
    <w:link w:val="af0"/>
    <w:autoRedefine/>
    <w:qFormat/>
    <w:rsid w:val="005C6856"/>
    <w:rPr>
      <w:rFonts w:ascii="宋体" w:eastAsia="宋体" w:hAnsi="宋体" w:cs="Times New Roman"/>
      <w:kern w:val="2"/>
      <w:sz w:val="21"/>
      <w:szCs w:val="21"/>
      <w:lang w:bidi="th-TH"/>
    </w:rPr>
  </w:style>
  <w:style w:type="character" w:customStyle="1" w:styleId="af3">
    <w:name w:val="日期 字符"/>
    <w:basedOn w:val="a2"/>
    <w:link w:val="af2"/>
    <w:autoRedefine/>
    <w:qFormat/>
    <w:rPr>
      <w:rFonts w:ascii="Times New Roman" w:eastAsia="宋体" w:hAnsi="Times New Roman" w:cs="Times New Roman"/>
    </w:rPr>
  </w:style>
  <w:style w:type="character" w:customStyle="1" w:styleId="23">
    <w:name w:val="正文文本缩进 2 字符"/>
    <w:basedOn w:val="a2"/>
    <w:link w:val="22"/>
    <w:autoRedefine/>
    <w:qFormat/>
    <w:rPr>
      <w:rFonts w:ascii="宋体" w:eastAsia="宋体" w:hAnsi="Times New Roman" w:cs="Times New Roman"/>
      <w:szCs w:val="20"/>
    </w:rPr>
  </w:style>
  <w:style w:type="character" w:customStyle="1" w:styleId="af5">
    <w:name w:val="批注框文本 字符"/>
    <w:basedOn w:val="a2"/>
    <w:link w:val="af4"/>
    <w:autoRedefine/>
    <w:uiPriority w:val="99"/>
    <w:qFormat/>
    <w:rPr>
      <w:rFonts w:ascii="Times New Roman" w:eastAsia="宋体" w:hAnsi="Times New Roman" w:cs="Times New Roman"/>
      <w:sz w:val="18"/>
      <w:szCs w:val="18"/>
    </w:rPr>
  </w:style>
  <w:style w:type="character" w:customStyle="1" w:styleId="12">
    <w:name w:val="页脚 字符1"/>
    <w:basedOn w:val="a2"/>
    <w:link w:val="af6"/>
    <w:autoRedefine/>
    <w:uiPriority w:val="99"/>
    <w:qFormat/>
    <w:rPr>
      <w:rFonts w:ascii="Times New Roman" w:eastAsia="宋体" w:hAnsi="Times New Roman" w:cs="Times New Roman"/>
      <w:sz w:val="18"/>
      <w:szCs w:val="20"/>
    </w:rPr>
  </w:style>
  <w:style w:type="character" w:customStyle="1" w:styleId="af8">
    <w:name w:val="页眉 字符"/>
    <w:basedOn w:val="a2"/>
    <w:link w:val="af7"/>
    <w:autoRedefine/>
    <w:uiPriority w:val="99"/>
    <w:qFormat/>
    <w:rPr>
      <w:rFonts w:ascii="Times New Roman" w:eastAsia="宋体" w:hAnsi="Times New Roman" w:cs="Times New Roman"/>
      <w:sz w:val="18"/>
      <w:szCs w:val="20"/>
    </w:rPr>
  </w:style>
  <w:style w:type="character" w:customStyle="1" w:styleId="13">
    <w:name w:val="副标题 字符1"/>
    <w:basedOn w:val="a2"/>
    <w:link w:val="af9"/>
    <w:autoRedefine/>
    <w:uiPriority w:val="11"/>
    <w:qFormat/>
    <w:rPr>
      <w:rFonts w:ascii="Cambria" w:eastAsia="宋体" w:hAnsi="Cambria" w:cs="Times New Roman"/>
      <w:b/>
      <w:bCs/>
      <w:kern w:val="28"/>
      <w:sz w:val="32"/>
      <w:szCs w:val="32"/>
    </w:rPr>
  </w:style>
  <w:style w:type="character" w:customStyle="1" w:styleId="afc">
    <w:name w:val="脚注文本 字符"/>
    <w:basedOn w:val="a2"/>
    <w:link w:val="afb"/>
    <w:autoRedefine/>
    <w:qFormat/>
    <w:rPr>
      <w:rFonts w:ascii="Times New Roman" w:eastAsia="宋体" w:hAnsi="Times New Roman" w:cs="Times New Roman"/>
      <w:sz w:val="20"/>
      <w:szCs w:val="20"/>
    </w:rPr>
  </w:style>
  <w:style w:type="character" w:customStyle="1" w:styleId="35">
    <w:name w:val="正文文本缩进 3 字符"/>
    <w:basedOn w:val="a2"/>
    <w:link w:val="34"/>
    <w:autoRedefine/>
    <w:qFormat/>
    <w:rPr>
      <w:rFonts w:ascii="Times New Roman" w:eastAsia="宋体" w:hAnsi="Times New Roman" w:cs="Times New Roman"/>
      <w:sz w:val="16"/>
      <w:szCs w:val="16"/>
    </w:rPr>
  </w:style>
  <w:style w:type="character" w:customStyle="1" w:styleId="25">
    <w:name w:val="正文文本 2 字符"/>
    <w:basedOn w:val="a2"/>
    <w:link w:val="24"/>
    <w:autoRedefine/>
    <w:qFormat/>
    <w:rPr>
      <w:rFonts w:ascii="宋体" w:eastAsia="宋体" w:hAnsi="宋体" w:cs="Times New Roman"/>
      <w:color w:val="000000"/>
      <w:sz w:val="24"/>
    </w:rPr>
  </w:style>
  <w:style w:type="character" w:customStyle="1" w:styleId="affd">
    <w:name w:val="标题 字符"/>
    <w:basedOn w:val="a2"/>
    <w:autoRedefine/>
    <w:uiPriority w:val="10"/>
    <w:qFormat/>
    <w:rPr>
      <w:rFonts w:ascii="Arial" w:eastAsia="宋体" w:hAnsi="Arial" w:cs="Times New Roman"/>
      <w:b/>
      <w:kern w:val="0"/>
      <w:sz w:val="32"/>
      <w:szCs w:val="20"/>
    </w:rPr>
  </w:style>
  <w:style w:type="character" w:customStyle="1" w:styleId="aff1">
    <w:name w:val="批注主题 字符"/>
    <w:basedOn w:val="ab"/>
    <w:link w:val="aff0"/>
    <w:autoRedefine/>
    <w:qFormat/>
    <w:rPr>
      <w:rFonts w:ascii="Times New Roman" w:eastAsia="宋体" w:hAnsi="Times New Roman" w:cs="Times New Roman"/>
      <w:b/>
      <w:bCs/>
      <w:szCs w:val="20"/>
    </w:rPr>
  </w:style>
  <w:style w:type="character" w:customStyle="1" w:styleId="aff3">
    <w:name w:val="正文文本首行缩进 字符"/>
    <w:basedOn w:val="11"/>
    <w:link w:val="aff2"/>
    <w:autoRedefine/>
    <w:uiPriority w:val="99"/>
    <w:qFormat/>
    <w:rPr>
      <w:rFonts w:ascii="Times New Roman" w:eastAsia="宋体" w:hAnsi="Times New Roman" w:cs="Times New Roman"/>
      <w:kern w:val="2"/>
      <w:sz w:val="24"/>
      <w:szCs w:val="24"/>
    </w:rPr>
  </w:style>
  <w:style w:type="character" w:customStyle="1" w:styleId="1Char1">
    <w:name w:val="标题 1 Char_1"/>
    <w:link w:val="110"/>
    <w:autoRedefine/>
    <w:uiPriority w:val="9"/>
    <w:qFormat/>
    <w:rPr>
      <w:b/>
      <w:bCs/>
      <w:kern w:val="44"/>
      <w:sz w:val="44"/>
      <w:szCs w:val="44"/>
    </w:rPr>
  </w:style>
  <w:style w:type="paragraph" w:customStyle="1" w:styleId="110">
    <w:name w:val="标题 1_1_0"/>
    <w:basedOn w:val="a1"/>
    <w:next w:val="a1"/>
    <w:link w:val="1Char1"/>
    <w:autoRedefine/>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customStyle="1" w:styleId="15">
    <w:name w:val="不明显参考1"/>
    <w:autoRedefine/>
    <w:uiPriority w:val="31"/>
    <w:qFormat/>
    <w:rPr>
      <w:smallCaps/>
      <w:color w:val="C0504D"/>
      <w:u w:val="single"/>
    </w:rPr>
  </w:style>
  <w:style w:type="character" w:customStyle="1" w:styleId="Char">
    <w:name w:val="页脚 Char"/>
    <w:autoRedefine/>
    <w:uiPriority w:val="99"/>
    <w:qFormat/>
    <w:rPr>
      <w:kern w:val="2"/>
      <w:sz w:val="18"/>
    </w:rPr>
  </w:style>
  <w:style w:type="character" w:customStyle="1" w:styleId="310pt">
    <w:name w:val="正文文本 (3) + 10 pt"/>
    <w:autoRedefine/>
    <w:qFormat/>
    <w:rPr>
      <w:rFonts w:ascii="Times New Roman" w:hAnsi="Times New Roman"/>
      <w:sz w:val="20"/>
      <w:szCs w:val="20"/>
      <w:shd w:val="clear" w:color="auto" w:fill="FFFFFF"/>
      <w:lang w:val="en-US" w:eastAsia="zh-CN"/>
    </w:rPr>
  </w:style>
  <w:style w:type="character" w:customStyle="1" w:styleId="29pt">
    <w:name w:val="正文文本 (2) + 9 pt"/>
    <w:autoRedefine/>
    <w:qFormat/>
    <w:rPr>
      <w:rFonts w:ascii="Times New Roman" w:hAnsi="Times New Roman"/>
      <w:b/>
      <w:bCs/>
      <w:spacing w:val="20"/>
      <w:sz w:val="18"/>
      <w:szCs w:val="18"/>
      <w:shd w:val="clear" w:color="auto" w:fill="FFFFFF"/>
      <w:lang w:val="en-US" w:eastAsia="en-US"/>
    </w:rPr>
  </w:style>
  <w:style w:type="character" w:customStyle="1" w:styleId="455pt">
    <w:name w:val="正文文本 (4) + 5.5 pt"/>
    <w:autoRedefine/>
    <w:qFormat/>
    <w:rPr>
      <w:b/>
      <w:bCs/>
      <w:spacing w:val="0"/>
      <w:sz w:val="11"/>
      <w:szCs w:val="11"/>
      <w:shd w:val="clear" w:color="auto" w:fill="FFFFFF"/>
      <w:lang w:val="en-US" w:eastAsia="en-US"/>
    </w:rPr>
  </w:style>
  <w:style w:type="character" w:customStyle="1" w:styleId="CharChar14">
    <w:name w:val="Char Char14"/>
    <w:autoRedefine/>
    <w:qFormat/>
    <w:rPr>
      <w:rFonts w:ascii="宋体" w:eastAsia="楷体_GB2312" w:hAnsi="Courier New"/>
      <w:kern w:val="2"/>
      <w:sz w:val="28"/>
      <w:lang w:val="en-US" w:eastAsia="zh-CN" w:bidi="ar-SA"/>
    </w:rPr>
  </w:style>
  <w:style w:type="character" w:customStyle="1" w:styleId="16">
    <w:name w:val="明显强调1"/>
    <w:autoRedefine/>
    <w:uiPriority w:val="21"/>
    <w:qFormat/>
    <w:rPr>
      <w:b/>
      <w:bCs/>
      <w:i/>
      <w:iCs/>
      <w:color w:val="4F81BD"/>
    </w:rPr>
  </w:style>
  <w:style w:type="character" w:customStyle="1" w:styleId="29pt1">
    <w:name w:val="正文文本 (2) + 9 pt1"/>
    <w:autoRedefine/>
    <w:qFormat/>
    <w:rPr>
      <w:rFonts w:ascii="Times New Roman" w:hAnsi="Times New Roman" w:cs="Times New Roman"/>
      <w:b/>
      <w:bCs/>
      <w:spacing w:val="-20"/>
      <w:sz w:val="18"/>
      <w:szCs w:val="18"/>
      <w:u w:val="none"/>
      <w:shd w:val="clear" w:color="auto" w:fill="FFFFFF"/>
      <w:lang w:val="en-US" w:eastAsia="en-US"/>
    </w:rPr>
  </w:style>
  <w:style w:type="character" w:customStyle="1" w:styleId="CharChar">
    <w:name w:val="Char Char"/>
    <w:autoRedefine/>
    <w:qFormat/>
    <w:rPr>
      <w:rFonts w:ascii="Arial" w:eastAsia="黑体" w:hAnsi="Arial"/>
      <w:b/>
      <w:bCs/>
      <w:kern w:val="2"/>
      <w:sz w:val="32"/>
      <w:szCs w:val="32"/>
      <w:lang w:val="en-US" w:eastAsia="zh-CN" w:bidi="ar-SA"/>
    </w:rPr>
  </w:style>
  <w:style w:type="character" w:customStyle="1" w:styleId="41">
    <w:name w:val="正文文本 (4)_"/>
    <w:link w:val="42"/>
    <w:autoRedefine/>
    <w:qFormat/>
    <w:locked/>
    <w:rPr>
      <w:b/>
      <w:bCs/>
      <w:spacing w:val="20"/>
      <w:sz w:val="18"/>
      <w:szCs w:val="18"/>
      <w:shd w:val="clear" w:color="auto" w:fill="FFFFFF"/>
      <w:lang w:eastAsia="en-US"/>
    </w:rPr>
  </w:style>
  <w:style w:type="paragraph" w:customStyle="1" w:styleId="42">
    <w:name w:val="正文文本 (4)"/>
    <w:basedOn w:val="a1"/>
    <w:link w:val="41"/>
    <w:autoRedefine/>
    <w:qFormat/>
    <w:pPr>
      <w:shd w:val="clear" w:color="auto" w:fill="FFFFFF"/>
      <w:spacing w:line="240" w:lineRule="atLeast"/>
    </w:pPr>
    <w:rPr>
      <w:rFonts w:asciiTheme="minorHAnsi" w:eastAsiaTheme="minorEastAsia" w:hAnsiTheme="minorHAnsi" w:cstheme="minorBidi"/>
      <w:b/>
      <w:bCs/>
      <w:spacing w:val="20"/>
      <w:sz w:val="18"/>
      <w:szCs w:val="18"/>
      <w:lang w:eastAsia="en-US"/>
    </w:rPr>
  </w:style>
  <w:style w:type="character" w:customStyle="1" w:styleId="affe">
    <w:name w:val="无间隔 字符"/>
    <w:link w:val="afff"/>
    <w:autoRedefine/>
    <w:uiPriority w:val="1"/>
    <w:qFormat/>
  </w:style>
  <w:style w:type="paragraph" w:styleId="afff">
    <w:name w:val="No Spacing"/>
    <w:link w:val="affe"/>
    <w:autoRedefine/>
    <w:uiPriority w:val="1"/>
    <w:qFormat/>
    <w:pPr>
      <w:widowControl w:val="0"/>
      <w:jc w:val="both"/>
    </w:pPr>
    <w:rPr>
      <w:kern w:val="2"/>
      <w:sz w:val="21"/>
      <w:szCs w:val="24"/>
    </w:rPr>
  </w:style>
  <w:style w:type="character" w:customStyle="1" w:styleId="Char0">
    <w:name w:val="样式 Char"/>
    <w:link w:val="afff0"/>
    <w:autoRedefine/>
    <w:qFormat/>
    <w:rPr>
      <w:rFonts w:ascii="宋体" w:hAnsi="宋体" w:cs="宋体"/>
      <w:sz w:val="24"/>
    </w:rPr>
  </w:style>
  <w:style w:type="paragraph" w:customStyle="1" w:styleId="afff0">
    <w:name w:val="样式"/>
    <w:link w:val="Char0"/>
    <w:autoRedefine/>
    <w:qFormat/>
    <w:pPr>
      <w:widowControl w:val="0"/>
      <w:autoSpaceDE w:val="0"/>
      <w:autoSpaceDN w:val="0"/>
      <w:adjustRightInd w:val="0"/>
    </w:pPr>
    <w:rPr>
      <w:rFonts w:ascii="宋体" w:hAnsi="宋体" w:cs="宋体"/>
      <w:kern w:val="2"/>
      <w:sz w:val="24"/>
      <w:szCs w:val="24"/>
    </w:rPr>
  </w:style>
  <w:style w:type="character" w:customStyle="1" w:styleId="font161">
    <w:name w:val="font161"/>
    <w:autoRedefine/>
    <w:qFormat/>
    <w:rPr>
      <w:b/>
      <w:bCs/>
      <w:sz w:val="32"/>
      <w:szCs w:val="32"/>
    </w:rPr>
  </w:style>
  <w:style w:type="character" w:customStyle="1" w:styleId="17">
    <w:name w:val="不明显强调1"/>
    <w:autoRedefine/>
    <w:uiPriority w:val="19"/>
    <w:qFormat/>
    <w:rPr>
      <w:i/>
      <w:iCs/>
      <w:color w:val="808080"/>
    </w:rPr>
  </w:style>
  <w:style w:type="character" w:customStyle="1" w:styleId="4Char">
    <w:name w:val="标题 4 Char"/>
    <w:autoRedefine/>
    <w:qFormat/>
    <w:rPr>
      <w:rFonts w:ascii="Arial" w:eastAsia="黑体" w:hAnsi="Arial"/>
      <w:b/>
      <w:bCs/>
      <w:kern w:val="2"/>
      <w:sz w:val="28"/>
      <w:szCs w:val="28"/>
    </w:rPr>
  </w:style>
  <w:style w:type="character" w:customStyle="1" w:styleId="28">
    <w:name w:val="正文文本 (2)_"/>
    <w:link w:val="29"/>
    <w:autoRedefine/>
    <w:qFormat/>
    <w:locked/>
    <w:rPr>
      <w:sz w:val="11"/>
      <w:szCs w:val="11"/>
      <w:shd w:val="clear" w:color="auto" w:fill="FFFFFF"/>
    </w:rPr>
  </w:style>
  <w:style w:type="paragraph" w:customStyle="1" w:styleId="29">
    <w:name w:val="正文文本 (2)"/>
    <w:basedOn w:val="a1"/>
    <w:link w:val="28"/>
    <w:autoRedefine/>
    <w:qFormat/>
    <w:pPr>
      <w:shd w:val="clear" w:color="auto" w:fill="FFFFFF"/>
      <w:spacing w:line="308" w:lineRule="exact"/>
    </w:pPr>
    <w:rPr>
      <w:rFonts w:asciiTheme="minorHAnsi" w:eastAsiaTheme="minorEastAsia" w:hAnsiTheme="minorHAnsi" w:cstheme="minorBidi"/>
      <w:sz w:val="11"/>
      <w:szCs w:val="11"/>
    </w:rPr>
  </w:style>
  <w:style w:type="character" w:customStyle="1" w:styleId="18">
    <w:name w:val="明显参考1"/>
    <w:autoRedefine/>
    <w:uiPriority w:val="32"/>
    <w:qFormat/>
    <w:rPr>
      <w:b/>
      <w:bCs/>
      <w:smallCaps/>
      <w:color w:val="C0504D"/>
      <w:spacing w:val="5"/>
      <w:u w:val="single"/>
    </w:rPr>
  </w:style>
  <w:style w:type="character" w:customStyle="1" w:styleId="CharChar8">
    <w:name w:val="Char Char8"/>
    <w:autoRedefine/>
    <w:qFormat/>
    <w:rPr>
      <w:rFonts w:ascii="Arial" w:eastAsia="黑体" w:hAnsi="Arial"/>
      <w:b/>
      <w:bCs/>
      <w:kern w:val="2"/>
      <w:sz w:val="32"/>
      <w:szCs w:val="32"/>
      <w:lang w:val="en-US" w:eastAsia="zh-CN" w:bidi="ar-SA"/>
    </w:rPr>
  </w:style>
  <w:style w:type="character" w:customStyle="1" w:styleId="3Char">
    <w:name w:val="标题 3 Char"/>
    <w:autoRedefine/>
    <w:qFormat/>
    <w:rPr>
      <w:rFonts w:ascii="黑体" w:eastAsia="黑体" w:hAnsi="宋体"/>
      <w:bCs/>
      <w:kern w:val="2"/>
      <w:sz w:val="28"/>
      <w:szCs w:val="28"/>
    </w:rPr>
  </w:style>
  <w:style w:type="character" w:customStyle="1" w:styleId="Char1">
    <w:name w:val="批注文字 Char"/>
    <w:autoRedefine/>
    <w:qFormat/>
    <w:rPr>
      <w:rFonts w:eastAsia="宋体"/>
      <w:kern w:val="2"/>
      <w:sz w:val="21"/>
      <w:szCs w:val="24"/>
      <w:lang w:val="en-US" w:eastAsia="zh-CN" w:bidi="ar-SA"/>
    </w:rPr>
  </w:style>
  <w:style w:type="character" w:customStyle="1" w:styleId="afff1">
    <w:name w:val="明显引用 字符"/>
    <w:link w:val="afff2"/>
    <w:autoRedefine/>
    <w:uiPriority w:val="30"/>
    <w:qFormat/>
    <w:rPr>
      <w:b/>
      <w:bCs/>
      <w:i/>
      <w:iCs/>
      <w:color w:val="4F81BD"/>
    </w:rPr>
  </w:style>
  <w:style w:type="paragraph" w:styleId="afff2">
    <w:name w:val="Intense Quote"/>
    <w:basedOn w:val="a1"/>
    <w:next w:val="a1"/>
    <w:link w:val="afff1"/>
    <w:autoRedefine/>
    <w:uiPriority w:val="30"/>
    <w:qFormat/>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9">
    <w:name w:val="明显引用 字符1"/>
    <w:basedOn w:val="a2"/>
    <w:autoRedefine/>
    <w:uiPriority w:val="30"/>
    <w:qFormat/>
    <w:rPr>
      <w:rFonts w:ascii="Times New Roman" w:eastAsia="宋体" w:hAnsi="Times New Roman" w:cs="Times New Roman"/>
      <w:i/>
      <w:iCs/>
      <w:color w:val="4472C4" w:themeColor="accent1"/>
    </w:rPr>
  </w:style>
  <w:style w:type="character" w:customStyle="1" w:styleId="ca-3">
    <w:name w:val="ca-3"/>
    <w:autoRedefine/>
    <w:qFormat/>
  </w:style>
  <w:style w:type="character" w:customStyle="1" w:styleId="39pt">
    <w:name w:val="正文文本 (3) + 9 pt"/>
    <w:autoRedefine/>
    <w:qFormat/>
    <w:rPr>
      <w:rFonts w:ascii="Times New Roman" w:hAnsi="Times New Roman"/>
      <w:b/>
      <w:bCs/>
      <w:spacing w:val="20"/>
      <w:sz w:val="18"/>
      <w:szCs w:val="18"/>
      <w:shd w:val="clear" w:color="auto" w:fill="FFFFFF"/>
      <w:lang w:val="en-US" w:eastAsia="en-US"/>
    </w:rPr>
  </w:style>
  <w:style w:type="character" w:customStyle="1" w:styleId="CharChar7">
    <w:name w:val="Char Char7"/>
    <w:autoRedefine/>
    <w:qFormat/>
    <w:rPr>
      <w:rFonts w:ascii="Arial" w:eastAsia="黑体" w:hAnsi="Arial"/>
      <w:b/>
      <w:bCs/>
      <w:kern w:val="2"/>
      <w:sz w:val="32"/>
      <w:szCs w:val="32"/>
      <w:lang w:val="en-US" w:eastAsia="zh-CN" w:bidi="ar-SA"/>
    </w:rPr>
  </w:style>
  <w:style w:type="character" w:customStyle="1" w:styleId="36">
    <w:name w:val="正文文本 (3)_"/>
    <w:link w:val="37"/>
    <w:autoRedefine/>
    <w:qFormat/>
    <w:locked/>
    <w:rPr>
      <w:sz w:val="11"/>
      <w:szCs w:val="11"/>
      <w:shd w:val="clear" w:color="auto" w:fill="FFFFFF"/>
    </w:rPr>
  </w:style>
  <w:style w:type="paragraph" w:customStyle="1" w:styleId="37">
    <w:name w:val="正文文本 (3)"/>
    <w:basedOn w:val="a1"/>
    <w:link w:val="36"/>
    <w:autoRedefine/>
    <w:qFormat/>
    <w:pPr>
      <w:shd w:val="clear" w:color="auto" w:fill="FFFFFF"/>
      <w:spacing w:line="240" w:lineRule="atLeast"/>
    </w:pPr>
    <w:rPr>
      <w:rFonts w:asciiTheme="minorHAnsi" w:eastAsiaTheme="minorEastAsia" w:hAnsiTheme="minorHAnsi" w:cstheme="minorBidi"/>
      <w:sz w:val="11"/>
      <w:szCs w:val="11"/>
    </w:rPr>
  </w:style>
  <w:style w:type="character" w:customStyle="1" w:styleId="CharChar2">
    <w:name w:val="Char Char2"/>
    <w:autoRedefine/>
    <w:qFormat/>
    <w:rPr>
      <w:rFonts w:eastAsia="宋体"/>
      <w:kern w:val="2"/>
      <w:sz w:val="21"/>
      <w:szCs w:val="24"/>
      <w:lang w:val="en-US" w:eastAsia="zh-CN" w:bidi="ar-SA"/>
    </w:rPr>
  </w:style>
  <w:style w:type="character" w:customStyle="1" w:styleId="afff3">
    <w:name w:val="引用 字符"/>
    <w:link w:val="afff4"/>
    <w:autoRedefine/>
    <w:uiPriority w:val="29"/>
    <w:qFormat/>
    <w:rPr>
      <w:i/>
      <w:iCs/>
      <w:color w:val="000000"/>
    </w:rPr>
  </w:style>
  <w:style w:type="paragraph" w:styleId="afff4">
    <w:name w:val="Quote"/>
    <w:basedOn w:val="a1"/>
    <w:next w:val="a1"/>
    <w:link w:val="afff3"/>
    <w:autoRedefine/>
    <w:uiPriority w:val="29"/>
    <w:qFormat/>
    <w:rPr>
      <w:rFonts w:asciiTheme="minorHAnsi" w:eastAsiaTheme="minorEastAsia" w:hAnsiTheme="minorHAnsi" w:cstheme="minorBidi"/>
      <w:i/>
      <w:iCs/>
      <w:color w:val="000000"/>
    </w:rPr>
  </w:style>
  <w:style w:type="character" w:customStyle="1" w:styleId="1a">
    <w:name w:val="引用 字符1"/>
    <w:basedOn w:val="a2"/>
    <w:autoRedefine/>
    <w:uiPriority w:val="29"/>
    <w:qFormat/>
    <w:rPr>
      <w:rFonts w:ascii="Times New Roman" w:eastAsia="宋体" w:hAnsi="Times New Roman" w:cs="Times New Roman"/>
      <w:i/>
      <w:iCs/>
      <w:color w:val="404040" w:themeColor="text1" w:themeTint="BF"/>
    </w:rPr>
  </w:style>
  <w:style w:type="character" w:customStyle="1" w:styleId="1b">
    <w:name w:val="书籍标题1"/>
    <w:autoRedefine/>
    <w:uiPriority w:val="33"/>
    <w:qFormat/>
    <w:rPr>
      <w:b/>
      <w:bCs/>
      <w:smallCaps/>
      <w:spacing w:val="5"/>
    </w:rPr>
  </w:style>
  <w:style w:type="character" w:customStyle="1" w:styleId="Char2">
    <w:name w:val="页眉 Char"/>
    <w:autoRedefine/>
    <w:qFormat/>
    <w:rPr>
      <w:kern w:val="2"/>
      <w:sz w:val="18"/>
    </w:rPr>
  </w:style>
  <w:style w:type="paragraph" w:customStyle="1" w:styleId="Char3">
    <w:name w:val="Char"/>
    <w:basedOn w:val="a1"/>
    <w:autoRedefine/>
    <w:qFormat/>
    <w:pPr>
      <w:tabs>
        <w:tab w:val="left" w:pos="360"/>
      </w:tabs>
    </w:pPr>
    <w:rPr>
      <w:sz w:val="24"/>
    </w:rPr>
  </w:style>
  <w:style w:type="paragraph" w:customStyle="1" w:styleId="afff5">
    <w:name w:val="注"/>
    <w:basedOn w:val="a1"/>
    <w:autoRedefine/>
    <w:qFormat/>
    <w:pPr>
      <w:adjustRightInd w:val="0"/>
      <w:spacing w:line="360" w:lineRule="atLeast"/>
      <w:ind w:left="840" w:hanging="420"/>
      <w:textAlignment w:val="baseline"/>
    </w:pPr>
    <w:rPr>
      <w:kern w:val="0"/>
      <w:szCs w:val="20"/>
    </w:rPr>
  </w:style>
  <w:style w:type="paragraph" w:customStyle="1" w:styleId="CharCharCharChar">
    <w:name w:val="Char Char Char Char"/>
    <w:basedOn w:val="a1"/>
    <w:autoRedefine/>
    <w:qFormat/>
    <w:rPr>
      <w:rFonts w:ascii="Tahoma" w:hAnsi="Tahoma" w:cs="仿宋_GB2312"/>
      <w:sz w:val="24"/>
      <w:szCs w:val="28"/>
    </w:rPr>
  </w:style>
  <w:style w:type="paragraph" w:customStyle="1" w:styleId="Char10">
    <w:name w:val="Char1"/>
    <w:basedOn w:val="a1"/>
    <w:autoRedefine/>
    <w:qFormat/>
  </w:style>
  <w:style w:type="paragraph" w:customStyle="1" w:styleId="1c">
    <w:name w:val="正文文本缩进1"/>
    <w:basedOn w:val="a1"/>
    <w:autoRedefine/>
    <w:qFormat/>
    <w:pPr>
      <w:spacing w:line="360" w:lineRule="auto"/>
      <w:ind w:firstLine="420"/>
    </w:pPr>
    <w:rPr>
      <w:sz w:val="24"/>
    </w:rPr>
  </w:style>
  <w:style w:type="paragraph" w:customStyle="1" w:styleId="f1">
    <w:name w:val="f1"/>
    <w:basedOn w:val="a1"/>
    <w:autoRedefine/>
    <w:qFormat/>
    <w:pPr>
      <w:widowControl/>
      <w:spacing w:before="100" w:beforeAutospacing="1" w:after="100" w:afterAutospacing="1"/>
    </w:pPr>
    <w:rPr>
      <w:rFonts w:ascii="Helvetica" w:hAnsi="Helvetica" w:cs="Helvetica"/>
      <w:b/>
      <w:bCs/>
      <w:color w:val="FF8080"/>
      <w:spacing w:val="160"/>
      <w:kern w:val="0"/>
      <w:sz w:val="80"/>
      <w:szCs w:val="80"/>
    </w:rPr>
  </w:style>
  <w:style w:type="paragraph" w:customStyle="1" w:styleId="2a">
    <w:name w:val="样式2"/>
    <w:basedOn w:val="30"/>
    <w:autoRedefine/>
    <w:qFormat/>
  </w:style>
  <w:style w:type="paragraph" w:customStyle="1" w:styleId="1d">
    <w:name w:val="纯文本1"/>
    <w:basedOn w:val="a1"/>
    <w:autoRedefine/>
    <w:qFormat/>
    <w:pPr>
      <w:adjustRightInd w:val="0"/>
      <w:textAlignment w:val="baseline"/>
    </w:pPr>
    <w:rPr>
      <w:rFonts w:eastAsia="楷体_GB2312" w:hAnsi="Courier New"/>
      <w:sz w:val="26"/>
    </w:rPr>
  </w:style>
  <w:style w:type="paragraph" w:customStyle="1" w:styleId="afff6">
    <w:name w:val="表格"/>
    <w:basedOn w:val="a1"/>
    <w:autoRedefine/>
    <w:qFormat/>
    <w:pPr>
      <w:textAlignment w:val="center"/>
    </w:pPr>
    <w:rPr>
      <w:rFonts w:ascii="华文细黑" w:hAnsi="华文细黑"/>
      <w:kern w:val="0"/>
    </w:rPr>
  </w:style>
  <w:style w:type="paragraph" w:customStyle="1" w:styleId="38">
    <w:name w:val="样式3"/>
    <w:basedOn w:val="30"/>
    <w:autoRedefine/>
    <w:qFormat/>
    <w:rPr>
      <w:rFonts w:eastAsia="Arial"/>
    </w:rPr>
  </w:style>
  <w:style w:type="paragraph" w:customStyle="1" w:styleId="1e">
    <w:name w:val="1"/>
    <w:basedOn w:val="a1"/>
    <w:next w:val="a1"/>
    <w:autoRedefine/>
    <w:qFormat/>
  </w:style>
  <w:style w:type="paragraph" w:customStyle="1" w:styleId="TOC10">
    <w:name w:val="TOC 标题1"/>
    <w:basedOn w:val="1"/>
    <w:next w:val="a1"/>
    <w:autoRedefine/>
    <w:uiPriority w:val="39"/>
    <w:qFormat/>
    <w:pPr>
      <w:spacing w:line="578" w:lineRule="auto"/>
      <w:outlineLvl w:val="9"/>
    </w:pPr>
  </w:style>
  <w:style w:type="paragraph" w:customStyle="1" w:styleId="43">
    <w:name w:val="样式4"/>
    <w:basedOn w:val="30"/>
    <w:autoRedefine/>
    <w:qFormat/>
    <w:rPr>
      <w:rFonts w:eastAsia="Arial"/>
    </w:rPr>
  </w:style>
  <w:style w:type="paragraph" w:customStyle="1" w:styleId="CharChar2CharChar">
    <w:name w:val="Char Char2 Char Char"/>
    <w:basedOn w:val="a8"/>
    <w:autoRedefine/>
    <w:uiPriority w:val="99"/>
    <w:unhideWhenUsed/>
    <w:qFormat/>
    <w:rPr>
      <w:rFonts w:ascii="Tahoma" w:hAnsi="Tahoma" w:hint="eastAsia"/>
      <w:sz w:val="24"/>
    </w:rPr>
  </w:style>
  <w:style w:type="paragraph" w:customStyle="1" w:styleId="2b">
    <w:name w:val="正文_2"/>
    <w:autoRedefine/>
    <w:qFormat/>
    <w:pPr>
      <w:widowControl w:val="0"/>
      <w:jc w:val="both"/>
    </w:pPr>
    <w:rPr>
      <w:rFonts w:ascii="Times New Roman" w:eastAsia="宋体" w:hAnsi="Times New Roman" w:cs="Times New Roman"/>
      <w:kern w:val="2"/>
      <w:sz w:val="21"/>
      <w:szCs w:val="22"/>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bCs/>
      <w:sz w:val="28"/>
      <w:szCs w:val="20"/>
    </w:rPr>
  </w:style>
  <w:style w:type="paragraph" w:customStyle="1" w:styleId="pa-2">
    <w:name w:val="pa-2"/>
    <w:basedOn w:val="a1"/>
    <w:autoRedefine/>
    <w:qFormat/>
    <w:pPr>
      <w:widowControl/>
      <w:spacing w:before="100" w:beforeAutospacing="1" w:after="100" w:afterAutospacing="1"/>
    </w:pPr>
    <w:rPr>
      <w:rFonts w:cs="宋体"/>
      <w:kern w:val="0"/>
      <w:sz w:val="24"/>
    </w:rPr>
  </w:style>
  <w:style w:type="paragraph" w:customStyle="1" w:styleId="1f">
    <w:name w:val="列出段落1"/>
    <w:basedOn w:val="a1"/>
    <w:autoRedefine/>
    <w:qFormat/>
    <w:pPr>
      <w:ind w:firstLineChars="200" w:firstLine="420"/>
    </w:pPr>
    <w:rPr>
      <w:rFonts w:ascii="Calibri" w:hAnsi="Calibri"/>
      <w:szCs w:val="22"/>
    </w:rPr>
  </w:style>
  <w:style w:type="paragraph" w:customStyle="1" w:styleId="ParaCharCharCharCharCharCharCharCharChar1CharCharCharCharCharCharChar">
    <w:name w:val="默认段落字体 Para Char Char Char Char Char Char Char Char Char1 Char Char Char Char Char Char Char"/>
    <w:basedOn w:val="a8"/>
    <w:autoRedefine/>
    <w:qFormat/>
    <w:rPr>
      <w:rFonts w:ascii="Tahoma" w:hAnsi="Tahoma"/>
      <w:sz w:val="24"/>
    </w:rPr>
  </w:style>
  <w:style w:type="paragraph" w:customStyle="1" w:styleId="afff7">
    <w:name w:val="表内文字"/>
    <w:basedOn w:val="a1"/>
    <w:autoRedefine/>
    <w:qFormat/>
    <w:pPr>
      <w:tabs>
        <w:tab w:val="left" w:pos="1418"/>
      </w:tabs>
      <w:spacing w:line="360" w:lineRule="auto"/>
    </w:pPr>
    <w:rPr>
      <w:rFonts w:ascii="仿宋_GB2312" w:eastAsia="仿宋_GB2312"/>
      <w:spacing w:val="-20"/>
      <w:kern w:val="0"/>
      <w:sz w:val="24"/>
    </w:rPr>
  </w:style>
  <w:style w:type="paragraph" w:customStyle="1" w:styleId="p0">
    <w:name w:val="p0"/>
    <w:basedOn w:val="a1"/>
    <w:autoRedefine/>
    <w:qFormat/>
    <w:pPr>
      <w:widowControl/>
      <w:adjustRightInd w:val="0"/>
      <w:spacing w:line="360" w:lineRule="atLeast"/>
      <w:textAlignment w:val="baseline"/>
    </w:pPr>
    <w:rPr>
      <w:rFonts w:eastAsia="Times New Roman"/>
      <w:kern w:val="0"/>
    </w:rPr>
  </w:style>
  <w:style w:type="paragraph" w:customStyle="1" w:styleId="1f0">
    <w:name w:val="修订1"/>
    <w:autoRedefine/>
    <w:uiPriority w:val="99"/>
    <w:semiHidden/>
    <w:qFormat/>
    <w:rPr>
      <w:rFonts w:ascii="Times New Roman" w:eastAsia="宋体" w:hAnsi="Times New Roman" w:cs="Times New Roman"/>
      <w:kern w:val="2"/>
      <w:sz w:val="21"/>
      <w:szCs w:val="24"/>
    </w:rPr>
  </w:style>
  <w:style w:type="paragraph" w:customStyle="1" w:styleId="2c">
    <w:name w:val="纯文本2"/>
    <w:basedOn w:val="a1"/>
    <w:autoRedefine/>
    <w:qFormat/>
    <w:rPr>
      <w:rFonts w:hAnsi="Courier New"/>
      <w:sz w:val="28"/>
    </w:rPr>
  </w:style>
  <w:style w:type="paragraph" w:customStyle="1" w:styleId="afff8">
    <w:name w:val="表格文字"/>
    <w:basedOn w:val="a1"/>
    <w:autoRedefine/>
    <w:qFormat/>
    <w:pPr>
      <w:adjustRightInd w:val="0"/>
      <w:spacing w:line="420" w:lineRule="atLeast"/>
      <w:textAlignment w:val="baseline"/>
    </w:pPr>
    <w:rPr>
      <w:kern w:val="0"/>
    </w:rPr>
  </w:style>
  <w:style w:type="paragraph" w:customStyle="1" w:styleId="16620">
    <w:name w:val="样式 标题 1 + 黑体 三号 非加粗 居中 段前: 6 磅 段后: 6 磅 行距: 固定值 20 磅"/>
    <w:basedOn w:val="1"/>
    <w:autoRedefine/>
    <w:qFormat/>
    <w:pPr>
      <w:spacing w:before="120" w:after="120" w:line="400" w:lineRule="exact"/>
    </w:pPr>
    <w:rPr>
      <w:rFonts w:ascii="黑体" w:eastAsia="黑体" w:hAnsi="黑体" w:cs="宋体"/>
      <w:b w:val="0"/>
      <w:bCs w:val="0"/>
      <w:sz w:val="32"/>
      <w:szCs w:val="20"/>
    </w:rPr>
  </w:style>
  <w:style w:type="paragraph" w:styleId="a0">
    <w:name w:val="List Paragraph"/>
    <w:basedOn w:val="a1"/>
    <w:autoRedefine/>
    <w:uiPriority w:val="1"/>
    <w:qFormat/>
    <w:rsid w:val="00070CE1"/>
    <w:pPr>
      <w:numPr>
        <w:numId w:val="3"/>
      </w:numPr>
      <w:ind w:firstLine="420"/>
    </w:pPr>
  </w:style>
  <w:style w:type="paragraph" w:customStyle="1" w:styleId="61">
    <w:name w:val="6'"/>
    <w:basedOn w:val="a1"/>
    <w:autoRedefine/>
    <w:qFormat/>
    <w:pPr>
      <w:autoSpaceDE w:val="0"/>
      <w:autoSpaceDN w:val="0"/>
      <w:adjustRightInd w:val="0"/>
      <w:snapToGrid w:val="0"/>
      <w:spacing w:line="320" w:lineRule="exact"/>
      <w:textAlignment w:val="baseline"/>
    </w:pPr>
    <w:rPr>
      <w:spacing w:val="20"/>
      <w:kern w:val="28"/>
    </w:rPr>
  </w:style>
  <w:style w:type="paragraph" w:customStyle="1" w:styleId="215">
    <w:name w:val="样式 标题 2 + 黑色 行距: 1.5 倍行距"/>
    <w:basedOn w:val="2"/>
    <w:autoRedefine/>
    <w:qFormat/>
    <w:rsid w:val="00BD2A2F"/>
    <w:pPr>
      <w:spacing w:line="360" w:lineRule="auto"/>
    </w:pPr>
    <w:rPr>
      <w:rFonts w:cs="宋体"/>
      <w:color w:val="000000"/>
      <w:sz w:val="28"/>
      <w:szCs w:val="28"/>
    </w:rPr>
  </w:style>
  <w:style w:type="paragraph" w:customStyle="1" w:styleId="0">
    <w:name w:val="正文_0"/>
    <w:autoRedefine/>
    <w:qFormat/>
    <w:pPr>
      <w:widowControl w:val="0"/>
      <w:jc w:val="both"/>
    </w:pPr>
    <w:rPr>
      <w:rFonts w:ascii="Times New Roman" w:eastAsia="宋体" w:hAnsi="Times New Roman" w:cs="Times New Roman"/>
      <w:kern w:val="2"/>
      <w:sz w:val="21"/>
      <w:szCs w:val="24"/>
    </w:rPr>
  </w:style>
  <w:style w:type="paragraph" w:customStyle="1" w:styleId="2150">
    <w:name w:val="标题 2 + 黑色 行距: 1.5 倍行距"/>
    <w:basedOn w:val="2"/>
    <w:autoRedefine/>
    <w:qFormat/>
    <w:pPr>
      <w:spacing w:line="360" w:lineRule="auto"/>
    </w:pPr>
    <w:rPr>
      <w:rFonts w:cs="宋体"/>
      <w:color w:val="000000"/>
      <w:szCs w:val="20"/>
    </w:rPr>
  </w:style>
  <w:style w:type="paragraph" w:customStyle="1" w:styleId="1f1">
    <w:name w:val="样式1"/>
    <w:basedOn w:val="30"/>
    <w:autoRedefine/>
    <w:qFormat/>
    <w:rPr>
      <w:rFonts w:eastAsia="Arial"/>
    </w:rPr>
  </w:style>
  <w:style w:type="paragraph" w:customStyle="1" w:styleId="378020">
    <w:name w:val="样式 标题 3 + (中文) 黑体 小四 非加粗 段前: 7.8 磅 段后: 0 磅 行距: 固定值 20 磅"/>
    <w:basedOn w:val="30"/>
    <w:autoRedefine/>
    <w:qFormat/>
    <w:pPr>
      <w:spacing w:before="0" w:after="0" w:line="400" w:lineRule="exact"/>
    </w:pPr>
    <w:rPr>
      <w:rFonts w:cs="宋体"/>
      <w:b/>
      <w:bCs w:val="0"/>
    </w:rPr>
  </w:style>
  <w:style w:type="paragraph" w:customStyle="1" w:styleId="CharChar5">
    <w:name w:val="Char Char5"/>
    <w:basedOn w:val="a8"/>
    <w:autoRedefine/>
    <w:qFormat/>
    <w:pPr>
      <w:adjustRightInd w:val="0"/>
      <w:spacing w:line="436" w:lineRule="exact"/>
      <w:ind w:left="357"/>
      <w:outlineLvl w:val="3"/>
    </w:pPr>
    <w:rPr>
      <w:color w:val="000000"/>
      <w:kern w:val="0"/>
      <w:szCs w:val="20"/>
      <w:u w:color="000000"/>
    </w:rPr>
  </w:style>
  <w:style w:type="paragraph" w:customStyle="1" w:styleId="ParaCharCharCharCharCharCharCharCharChar1CharCharCharChar">
    <w:name w:val="默认段落字体 Para Char Char Char Char Char Char Char Char Char1 Char Char Char Char"/>
    <w:basedOn w:val="a1"/>
    <w:autoRedefine/>
    <w:qFormat/>
    <w:rPr>
      <w:rFonts w:ascii="Tahoma" w:hAnsi="Tahoma"/>
      <w:sz w:val="24"/>
      <w:szCs w:val="20"/>
    </w:rPr>
  </w:style>
  <w:style w:type="paragraph" w:customStyle="1" w:styleId="pa-5">
    <w:name w:val="pa-5"/>
    <w:basedOn w:val="a1"/>
    <w:autoRedefine/>
    <w:qFormat/>
    <w:pPr>
      <w:widowControl/>
      <w:spacing w:before="100" w:beforeAutospacing="1" w:after="100" w:afterAutospacing="1"/>
    </w:pPr>
    <w:rPr>
      <w:rFonts w:cs="宋体"/>
      <w:kern w:val="0"/>
      <w:sz w:val="24"/>
    </w:rPr>
  </w:style>
  <w:style w:type="paragraph" w:customStyle="1" w:styleId="1f2">
    <w:name w:val="正文_1"/>
    <w:autoRedefine/>
    <w:qFormat/>
    <w:pPr>
      <w:widowControl w:val="0"/>
      <w:jc w:val="both"/>
    </w:pPr>
    <w:rPr>
      <w:rFonts w:ascii="Calibri" w:eastAsia="宋体" w:hAnsi="Calibri" w:cs="Times New Roman"/>
      <w:kern w:val="2"/>
      <w:sz w:val="21"/>
      <w:szCs w:val="22"/>
    </w:rPr>
  </w:style>
  <w:style w:type="paragraph" w:customStyle="1" w:styleId="2d">
    <w:name w:val="正文2"/>
    <w:basedOn w:val="a1"/>
    <w:autoRedefine/>
    <w:qFormat/>
    <w:pPr>
      <w:widowControl/>
    </w:pPr>
    <w:rPr>
      <w:kern w:val="0"/>
      <w:sz w:val="24"/>
      <w:szCs w:val="20"/>
    </w:rPr>
  </w:style>
  <w:style w:type="paragraph" w:customStyle="1" w:styleId="PersonalName">
    <w:name w:val="Personal Name"/>
    <w:basedOn w:val="aff"/>
    <w:autoRedefine/>
    <w:qFormat/>
    <w:rPr>
      <w:rFonts w:ascii="Impact" w:hAnsi="Impact"/>
      <w:b w:val="0"/>
      <w:caps/>
      <w:color w:val="000000"/>
      <w:sz w:val="28"/>
      <w:szCs w:val="28"/>
    </w:rPr>
  </w:style>
  <w:style w:type="paragraph" w:customStyle="1" w:styleId="Default">
    <w:name w:val="Default"/>
    <w:autoRedefine/>
    <w:qFormat/>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afff9">
    <w:name w:val="正文段"/>
    <w:basedOn w:val="a1"/>
    <w:autoRedefine/>
    <w:qFormat/>
    <w:pPr>
      <w:widowControl/>
      <w:snapToGrid w:val="0"/>
      <w:spacing w:afterLines="50"/>
      <w:ind w:firstLineChars="200" w:firstLine="200"/>
    </w:pPr>
    <w:rPr>
      <w:kern w:val="0"/>
      <w:sz w:val="24"/>
      <w:szCs w:val="20"/>
    </w:rPr>
  </w:style>
  <w:style w:type="character" w:customStyle="1" w:styleId="font71">
    <w:name w:val="font71"/>
    <w:autoRedefine/>
    <w:qFormat/>
    <w:rPr>
      <w:rFonts w:ascii="宋体" w:eastAsia="宋体" w:hAnsi="宋体" w:cs="宋体" w:hint="eastAsia"/>
      <w:color w:val="000000"/>
      <w:sz w:val="24"/>
      <w:szCs w:val="24"/>
      <w:u w:val="none"/>
    </w:rPr>
  </w:style>
  <w:style w:type="character" w:customStyle="1" w:styleId="font91">
    <w:name w:val="font91"/>
    <w:autoRedefine/>
    <w:qFormat/>
    <w:rPr>
      <w:rFonts w:ascii="宋体" w:eastAsia="宋体" w:hAnsi="宋体" w:cs="宋体" w:hint="eastAsia"/>
      <w:b/>
      <w:bCs/>
      <w:color w:val="000000"/>
      <w:sz w:val="24"/>
      <w:szCs w:val="24"/>
      <w:u w:val="none"/>
    </w:rPr>
  </w:style>
  <w:style w:type="character" w:customStyle="1" w:styleId="font51">
    <w:name w:val="font51"/>
    <w:autoRedefine/>
    <w:qFormat/>
    <w:rPr>
      <w:rFonts w:ascii="宋体" w:eastAsia="宋体" w:hAnsi="宋体" w:cs="宋体" w:hint="eastAsia"/>
      <w:b/>
      <w:bCs/>
      <w:color w:val="000000"/>
      <w:sz w:val="20"/>
      <w:szCs w:val="20"/>
      <w:u w:val="none"/>
    </w:rPr>
  </w:style>
  <w:style w:type="character" w:customStyle="1" w:styleId="font31">
    <w:name w:val="font31"/>
    <w:autoRedefine/>
    <w:qFormat/>
    <w:rPr>
      <w:rFonts w:ascii="宋体" w:eastAsia="宋体" w:hAnsi="宋体" w:cs="宋体" w:hint="eastAsia"/>
      <w:b/>
      <w:bCs/>
      <w:color w:val="000000"/>
      <w:sz w:val="20"/>
      <w:szCs w:val="20"/>
      <w:u w:val="none"/>
    </w:rPr>
  </w:style>
  <w:style w:type="character" w:customStyle="1" w:styleId="NormalCharacter">
    <w:name w:val="NormalCharacter"/>
    <w:autoRedefine/>
    <w:qFormat/>
    <w:rPr>
      <w:rFonts w:ascii="Times New Roman" w:eastAsia="宋体" w:hAnsi="Times New Roman" w:cs="Times New Roman"/>
      <w:kern w:val="2"/>
      <w:sz w:val="21"/>
      <w:szCs w:val="24"/>
      <w:lang w:val="en-US" w:eastAsia="zh-CN" w:bidi="ar-SA"/>
    </w:rPr>
  </w:style>
  <w:style w:type="paragraph" w:customStyle="1" w:styleId="111">
    <w:name w:val="纯文本11"/>
    <w:basedOn w:val="a1"/>
    <w:autoRedefine/>
    <w:qFormat/>
    <w:pPr>
      <w:adjustRightInd w:val="0"/>
      <w:textAlignment w:val="baseline"/>
    </w:pPr>
    <w:rPr>
      <w:rFonts w:eastAsia="楷体_GB2312" w:hAnsi="Courier New"/>
      <w:sz w:val="26"/>
    </w:rPr>
  </w:style>
  <w:style w:type="character" w:customStyle="1" w:styleId="150">
    <w:name w:val="15"/>
    <w:autoRedefine/>
    <w:qFormat/>
    <w:rPr>
      <w:rFonts w:ascii="Times New Roman" w:hAnsi="Times New Roman" w:cs="Times New Roman" w:hint="default"/>
      <w:color w:val="464445"/>
      <w:u w:val="none"/>
    </w:rPr>
  </w:style>
  <w:style w:type="character" w:customStyle="1" w:styleId="14">
    <w:name w:val="标题 字符1"/>
    <w:link w:val="aff"/>
    <w:autoRedefine/>
    <w:uiPriority w:val="10"/>
    <w:qFormat/>
    <w:locked/>
    <w:rPr>
      <w:rFonts w:ascii="Cambria" w:eastAsia="宋体" w:hAnsi="Cambria" w:cs="Times New Roman"/>
      <w:b/>
      <w:bCs/>
      <w:sz w:val="32"/>
      <w:szCs w:val="32"/>
    </w:rPr>
  </w:style>
  <w:style w:type="character" w:customStyle="1" w:styleId="Char4">
    <w:name w:val="副标题 Char"/>
    <w:autoRedefine/>
    <w:uiPriority w:val="11"/>
    <w:qFormat/>
    <w:rPr>
      <w:rFonts w:ascii="Cambria" w:hAnsi="Cambria"/>
      <w:b/>
      <w:kern w:val="28"/>
      <w:sz w:val="32"/>
    </w:rPr>
  </w:style>
  <w:style w:type="paragraph" w:customStyle="1" w:styleId="WPSOffice1">
    <w:name w:val="WPSOffice手动目录 1"/>
    <w:autoRedefine/>
    <w:qFormat/>
  </w:style>
  <w:style w:type="character" w:customStyle="1" w:styleId="afffa">
    <w:name w:val="页脚 字符"/>
    <w:autoRedefine/>
    <w:uiPriority w:val="99"/>
    <w:qFormat/>
    <w:locked/>
    <w:rPr>
      <w:rFonts w:ascii="Times New Roman" w:eastAsia="宋体" w:hAnsi="Times New Roman" w:cs="Times New Roman"/>
      <w:sz w:val="18"/>
      <w:szCs w:val="18"/>
    </w:rPr>
  </w:style>
  <w:style w:type="character" w:customStyle="1" w:styleId="afffb">
    <w:name w:val="副标题 字符"/>
    <w:autoRedefine/>
    <w:qFormat/>
    <w:locked/>
    <w:rPr>
      <w:rFonts w:ascii="Cambria" w:eastAsia="宋体" w:hAnsi="Cambria" w:cs="Times New Roman"/>
      <w:b/>
      <w:bCs/>
      <w:kern w:val="28"/>
      <w:sz w:val="32"/>
      <w:szCs w:val="32"/>
    </w:rPr>
  </w:style>
  <w:style w:type="character" w:customStyle="1" w:styleId="Bodytext1">
    <w:name w:val="Body text|1_"/>
    <w:link w:val="Bodytext10"/>
    <w:autoRedefine/>
    <w:qFormat/>
    <w:rPr>
      <w:rFonts w:ascii="宋体" w:eastAsia="宋体" w:hAnsi="宋体" w:cs="宋体"/>
      <w:lang w:val="zh-TW" w:eastAsia="zh-TW" w:bidi="zh-TW"/>
    </w:rPr>
  </w:style>
  <w:style w:type="paragraph" w:customStyle="1" w:styleId="Bodytext10">
    <w:name w:val="Body text|1"/>
    <w:basedOn w:val="a1"/>
    <w:link w:val="Bodytext1"/>
    <w:autoRedefine/>
    <w:qFormat/>
    <w:pPr>
      <w:spacing w:line="480" w:lineRule="auto"/>
      <w:ind w:firstLine="400"/>
    </w:pPr>
    <w:rPr>
      <w:rFonts w:cs="宋体"/>
      <w:kern w:val="0"/>
      <w:sz w:val="20"/>
      <w:szCs w:val="20"/>
      <w:lang w:val="zh-TW" w:eastAsia="zh-TW" w:bidi="zh-TW"/>
    </w:rPr>
  </w:style>
  <w:style w:type="table" w:customStyle="1" w:styleId="TableNormal">
    <w:name w:val="Table Normal"/>
    <w:autoRedefine/>
    <w:unhideWhenUsed/>
    <w:qFormat/>
    <w:rPr>
      <w:rFonts w:ascii="Times New Roman" w:eastAsia="宋体" w:hAnsi="Times New Roman" w:cs="Times New Roman"/>
    </w:rPr>
    <w:tblPr>
      <w:tblCellMar>
        <w:top w:w="0" w:type="dxa"/>
        <w:left w:w="0" w:type="dxa"/>
        <w:bottom w:w="0" w:type="dxa"/>
        <w:right w:w="0" w:type="dxa"/>
      </w:tblCellMar>
    </w:tblPr>
  </w:style>
  <w:style w:type="paragraph" w:customStyle="1" w:styleId="310">
    <w:name w:val="标题 31"/>
    <w:basedOn w:val="a1"/>
    <w:autoRedefine/>
    <w:uiPriority w:val="1"/>
    <w:qFormat/>
    <w:pPr>
      <w:autoSpaceDE w:val="0"/>
      <w:autoSpaceDN w:val="0"/>
      <w:ind w:left="3808"/>
      <w:outlineLvl w:val="3"/>
    </w:pPr>
    <w:rPr>
      <w:rFonts w:ascii="楷体" w:eastAsia="楷体" w:hAnsi="楷体" w:cs="楷体"/>
      <w:b/>
      <w:bCs/>
      <w:kern w:val="0"/>
      <w:sz w:val="28"/>
      <w:szCs w:val="28"/>
      <w:lang w:val="zh-CN" w:bidi="zh-CN"/>
    </w:rPr>
  </w:style>
  <w:style w:type="paragraph" w:customStyle="1" w:styleId="610">
    <w:name w:val="标题 61"/>
    <w:basedOn w:val="a1"/>
    <w:autoRedefine/>
    <w:uiPriority w:val="1"/>
    <w:qFormat/>
    <w:pPr>
      <w:autoSpaceDE w:val="0"/>
      <w:autoSpaceDN w:val="0"/>
      <w:ind w:left="1062" w:firstLine="420"/>
      <w:outlineLvl w:val="6"/>
    </w:pPr>
    <w:rPr>
      <w:rFonts w:cs="宋体"/>
      <w:b/>
      <w:bCs/>
      <w:kern w:val="0"/>
      <w:lang w:val="zh-CN" w:bidi="zh-CN"/>
    </w:rPr>
  </w:style>
  <w:style w:type="paragraph" w:customStyle="1" w:styleId="TableParagraph">
    <w:name w:val="Table Paragraph"/>
    <w:basedOn w:val="a1"/>
    <w:autoRedefine/>
    <w:uiPriority w:val="1"/>
    <w:qFormat/>
    <w:pPr>
      <w:autoSpaceDE w:val="0"/>
      <w:autoSpaceDN w:val="0"/>
    </w:pPr>
    <w:rPr>
      <w:rFonts w:cs="宋体"/>
      <w:kern w:val="0"/>
      <w:sz w:val="22"/>
      <w:szCs w:val="22"/>
      <w:lang w:val="zh-CN" w:bidi="zh-CN"/>
    </w:rPr>
  </w:style>
  <w:style w:type="character" w:customStyle="1" w:styleId="afffc">
    <w:name w:val="正文文本 字符"/>
    <w:autoRedefine/>
    <w:qFormat/>
    <w:rPr>
      <w:rFonts w:ascii="Times New Roman" w:eastAsia="宋体" w:hAnsi="Times New Roman" w:cs="Times New Roman"/>
      <w:kern w:val="2"/>
      <w:sz w:val="21"/>
      <w:szCs w:val="24"/>
    </w:rPr>
  </w:style>
  <w:style w:type="paragraph" w:customStyle="1" w:styleId="Heading61">
    <w:name w:val="Heading 61"/>
    <w:basedOn w:val="a1"/>
    <w:autoRedefine/>
    <w:uiPriority w:val="1"/>
    <w:qFormat/>
    <w:pPr>
      <w:autoSpaceDE w:val="0"/>
      <w:autoSpaceDN w:val="0"/>
      <w:ind w:left="1062" w:firstLine="420"/>
      <w:outlineLvl w:val="6"/>
    </w:pPr>
    <w:rPr>
      <w:rFonts w:cs="宋体"/>
      <w:b/>
      <w:bCs/>
      <w:kern w:val="0"/>
      <w:lang w:val="zh-CN"/>
    </w:rPr>
  </w:style>
  <w:style w:type="paragraph" w:customStyle="1" w:styleId="Web4">
    <w:name w:val="普通(Web)4"/>
    <w:basedOn w:val="a1"/>
    <w:autoRedefine/>
    <w:qFormat/>
    <w:pPr>
      <w:widowControl/>
      <w:spacing w:before="100" w:beforeAutospacing="1" w:after="100" w:afterAutospacing="1" w:line="375" w:lineRule="atLeast"/>
    </w:pPr>
    <w:rPr>
      <w:rFonts w:ascii="ˎ̥" w:hAnsi="ˎ̥"/>
      <w:kern w:val="0"/>
      <w:sz w:val="24"/>
    </w:rPr>
  </w:style>
  <w:style w:type="character" w:customStyle="1" w:styleId="Char5">
    <w:name w:val="纯文本 Char"/>
    <w:qFormat/>
    <w:rsid w:val="0060234B"/>
    <w:rPr>
      <w:rFonts w:ascii="宋体" w:hAnsi="Courier New" w:cs="Courier New"/>
      <w:kern w:val="2"/>
      <w:sz w:val="21"/>
      <w:szCs w:val="21"/>
    </w:rPr>
  </w:style>
  <w:style w:type="character" w:customStyle="1" w:styleId="311">
    <w:name w:val="正文文本 3 字符1"/>
    <w:basedOn w:val="a2"/>
    <w:qFormat/>
    <w:rsid w:val="00B92593"/>
    <w:rPr>
      <w:rFonts w:ascii="宋体" w:eastAsia="宋体" w:hAnsi="Times New Roman" w:cs="Times New Roman"/>
      <w:sz w:val="24"/>
      <w:szCs w:val="20"/>
    </w:rPr>
  </w:style>
  <w:style w:type="character" w:customStyle="1" w:styleId="320">
    <w:name w:val="标题 3 字符2"/>
    <w:basedOn w:val="a2"/>
    <w:uiPriority w:val="99"/>
    <w:qFormat/>
    <w:rsid w:val="004C7751"/>
    <w:rPr>
      <w:rFonts w:ascii="Times New Roman" w:eastAsia="黑体" w:hAnsi="黑体" w:cs="Times New Roman"/>
      <w:sz w:val="24"/>
      <w:szCs w:val="20"/>
    </w:rPr>
  </w:style>
  <w:style w:type="character" w:customStyle="1" w:styleId="1f3">
    <w:name w:val="纯文本 字符1"/>
    <w:basedOn w:val="a2"/>
    <w:qFormat/>
    <w:rsid w:val="002320D7"/>
    <w:rPr>
      <w:rFonts w:ascii="宋体" w:eastAsia="宋体" w:hAnsi="Courier New" w:cs="Times New Roman"/>
      <w:sz w:val="28"/>
      <w:szCs w:val="20"/>
    </w:rPr>
  </w:style>
  <w:style w:type="paragraph" w:styleId="TOC">
    <w:name w:val="TOC Heading"/>
    <w:basedOn w:val="1"/>
    <w:next w:val="a1"/>
    <w:uiPriority w:val="39"/>
    <w:unhideWhenUsed/>
    <w:qFormat/>
    <w:rsid w:val="00F0255F"/>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2C79DA28-5E56-4840-AAED-3FAD0C5C51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2615</TotalTime>
  <Pages>1</Pages>
  <Words>4721</Words>
  <Characters>26910</Characters>
  <Application>Microsoft Office Word</Application>
  <DocSecurity>0</DocSecurity>
  <Lines>224</Lines>
  <Paragraphs>63</Paragraphs>
  <ScaleCrop>false</ScaleCrop>
  <Company>China</Company>
  <LinksUpToDate>false</LinksUpToDate>
  <CharactersWithSpaces>31568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爱君 刘</dc:creator>
  <cp:lastModifiedBy>H X</cp:lastModifiedBy>
  <cp:revision>1371</cp:revision>
  <cp:lastPrinted>2024-10-08T07:12:00Z</cp:lastPrinted>
  <dcterms:created xsi:type="dcterms:W3CDTF">2022-07-07T12:29:00Z</dcterms:created>
  <dcterms:modified xsi:type="dcterms:W3CDTF">2024-10-16T03:57:00Z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C593FFCBBE73433C8349ECC2657D23BC_13</vt:lpwstr>
  </property>
</Properties>
</file>